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005" w:rsidRPr="00CA4437" w:rsidRDefault="009A497B" w:rsidP="00EE62DA">
      <w:pPr>
        <w:pStyle w:val="GvdeMetni"/>
        <w:jc w:val="both"/>
        <w:rPr>
          <w:rFonts w:asciiTheme="majorHAnsi" w:hAnsiTheme="majorHAnsi"/>
        </w:rPr>
      </w:pPr>
      <w:r w:rsidRPr="00CA4437">
        <w:rPr>
          <w:rFonts w:asciiTheme="majorHAnsi" w:hAnsiTheme="majorHAnsi"/>
          <w:noProof/>
          <w:lang w:eastAsia="tr-TR"/>
        </w:rPr>
        <w:drawing>
          <wp:anchor distT="0" distB="0" distL="0" distR="0" simplePos="0" relativeHeight="251656704"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47190" cy="10677139"/>
                    </a:xfrm>
                    <a:prstGeom prst="rect">
                      <a:avLst/>
                    </a:prstGeom>
                  </pic:spPr>
                </pic:pic>
              </a:graphicData>
            </a:graphic>
          </wp:anchor>
        </w:drawing>
      </w: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spacing w:before="77"/>
        <w:jc w:val="both"/>
        <w:rPr>
          <w:rFonts w:asciiTheme="majorHAnsi" w:hAnsiTheme="majorHAnsi"/>
        </w:rPr>
      </w:pPr>
    </w:p>
    <w:p w:rsidR="000F5005" w:rsidRPr="00CA4437" w:rsidRDefault="009A497B" w:rsidP="00EE62DA">
      <w:pPr>
        <w:pStyle w:val="GvdeMetni"/>
        <w:spacing w:before="1"/>
        <w:ind w:left="95" w:right="155"/>
        <w:jc w:val="both"/>
        <w:rPr>
          <w:rFonts w:asciiTheme="majorHAnsi" w:hAnsiTheme="majorHAnsi"/>
        </w:rPr>
      </w:pPr>
      <w:r w:rsidRPr="00CA4437">
        <w:rPr>
          <w:rFonts w:asciiTheme="majorHAnsi" w:hAnsiTheme="majorHAnsi"/>
          <w:spacing w:val="-10"/>
        </w:rPr>
        <w:t>1</w:t>
      </w:r>
    </w:p>
    <w:p w:rsidR="000F5005" w:rsidRPr="00CA4437" w:rsidRDefault="000F5005" w:rsidP="00EE62DA">
      <w:pPr>
        <w:jc w:val="both"/>
        <w:rPr>
          <w:rFonts w:asciiTheme="majorHAnsi" w:hAnsiTheme="majorHAnsi"/>
          <w:sz w:val="24"/>
          <w:szCs w:val="24"/>
        </w:rPr>
        <w:sectPr w:rsidR="000F5005" w:rsidRPr="00CA4437">
          <w:type w:val="continuous"/>
          <w:pgSz w:w="11910" w:h="16840"/>
          <w:pgMar w:top="1920" w:right="400" w:bottom="280" w:left="460" w:header="708" w:footer="708" w:gutter="0"/>
          <w:cols w:space="708"/>
        </w:sectPr>
      </w:pPr>
    </w:p>
    <w:p w:rsidR="000F5005" w:rsidRPr="00CA4437" w:rsidRDefault="009A497B" w:rsidP="00EE62DA">
      <w:pPr>
        <w:pStyle w:val="Balk1"/>
        <w:spacing w:before="79"/>
        <w:ind w:left="958" w:right="0"/>
        <w:jc w:val="both"/>
        <w:rPr>
          <w:rFonts w:asciiTheme="majorHAnsi" w:hAnsiTheme="majorHAnsi"/>
          <w:sz w:val="24"/>
          <w:szCs w:val="24"/>
        </w:rPr>
      </w:pPr>
      <w:r w:rsidRPr="00CA4437">
        <w:rPr>
          <w:rFonts w:asciiTheme="majorHAnsi" w:hAnsiTheme="majorHAnsi"/>
          <w:spacing w:val="-2"/>
          <w:sz w:val="24"/>
          <w:szCs w:val="24"/>
        </w:rPr>
        <w:lastRenderedPageBreak/>
        <w:t>SUNUŞ</w:t>
      </w:r>
    </w:p>
    <w:p w:rsidR="00BE277D" w:rsidRPr="00CA4437" w:rsidRDefault="00BE277D" w:rsidP="00BE277D">
      <w:pPr>
        <w:pStyle w:val="GvdeMetni"/>
        <w:spacing w:before="321" w:line="276" w:lineRule="auto"/>
        <w:ind w:left="958" w:right="1013"/>
        <w:jc w:val="both"/>
        <w:rPr>
          <w:rFonts w:asciiTheme="majorHAnsi" w:hAnsiTheme="majorHAnsi"/>
        </w:rPr>
      </w:pPr>
      <w:r w:rsidRPr="00CA4437">
        <w:rPr>
          <w:rFonts w:asciiTheme="majorHAnsi" w:hAnsiTheme="majorHAnsi"/>
        </w:rP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başlayarakeğitimveöğretiminherkademesindebütünbireylerinniteliklieğitimeeriştiği bir eğitim sistemi oluşturmayı hedeflemekteyiz. Bütün çalışmalarımızı bu hedefe uygun olarak yürütmekte, eğitim politikalarımızı bu doğrultuda şekillendirmekteyiz.</w:t>
      </w:r>
    </w:p>
    <w:p w:rsidR="00BE277D" w:rsidRPr="00CA4437" w:rsidRDefault="00BE277D" w:rsidP="00BE277D">
      <w:pPr>
        <w:pStyle w:val="GvdeMetni"/>
        <w:spacing w:before="1" w:line="276" w:lineRule="auto"/>
        <w:ind w:left="958" w:right="1013"/>
        <w:jc w:val="both"/>
        <w:rPr>
          <w:rFonts w:asciiTheme="majorHAnsi" w:hAnsiTheme="majorHAnsi"/>
        </w:rPr>
      </w:pPr>
      <w:r w:rsidRPr="00CA4437">
        <w:rPr>
          <w:rFonts w:asciiTheme="majorHAnsi" w:hAnsiTheme="majorHAnsi"/>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başlayarakilveilçemillîeğitimmüdürlükleriileokulvekurumlarımızastratejikyönetim anlayışı yaygınlaştırılmıştır.</w:t>
      </w:r>
    </w:p>
    <w:p w:rsidR="00BE277D" w:rsidRPr="00CA4437" w:rsidRDefault="00BE277D" w:rsidP="00BE277D">
      <w:pPr>
        <w:pStyle w:val="GvdeMetni"/>
        <w:spacing w:line="276" w:lineRule="auto"/>
        <w:ind w:left="958" w:right="1013"/>
        <w:jc w:val="both"/>
        <w:rPr>
          <w:rFonts w:asciiTheme="majorHAnsi" w:hAnsiTheme="majorHAnsi"/>
        </w:rPr>
      </w:pPr>
      <w:r w:rsidRPr="00CA4437">
        <w:rPr>
          <w:rFonts w:asciiTheme="majorHAnsi" w:hAnsiTheme="majorHAnsi"/>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BE277D" w:rsidRPr="00CA4437" w:rsidRDefault="00BE277D" w:rsidP="00BE277D">
      <w:pPr>
        <w:pStyle w:val="GvdeMetni"/>
        <w:spacing w:line="276" w:lineRule="auto"/>
        <w:ind w:left="958" w:right="1013"/>
        <w:jc w:val="both"/>
        <w:rPr>
          <w:rFonts w:asciiTheme="majorHAnsi" w:hAnsiTheme="majorHAnsi"/>
        </w:rPr>
      </w:pPr>
      <w:r w:rsidRPr="00CA4437">
        <w:rPr>
          <w:rFonts w:asciiTheme="majorHAnsi" w:hAnsiTheme="majorHAnsi"/>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BE277D" w:rsidRPr="00CA4437" w:rsidRDefault="00BE277D" w:rsidP="00BE277D">
      <w:pPr>
        <w:pStyle w:val="GvdeMetni"/>
        <w:spacing w:line="276" w:lineRule="auto"/>
        <w:ind w:left="958" w:right="1013" w:firstLine="52"/>
        <w:jc w:val="both"/>
        <w:rPr>
          <w:rFonts w:asciiTheme="majorHAnsi" w:hAnsiTheme="majorHAnsi"/>
        </w:rPr>
      </w:pPr>
      <w:r w:rsidRPr="00CA4437">
        <w:rPr>
          <w:rFonts w:asciiTheme="majorHAnsi" w:hAnsiTheme="majorHAnsi"/>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sidRPr="00CA4437">
        <w:rPr>
          <w:rFonts w:asciiTheme="majorHAnsi" w:hAnsiTheme="majorHAnsi"/>
          <w:spacing w:val="-2"/>
        </w:rPr>
        <w:t>hazırlanmıştır.</w:t>
      </w:r>
    </w:p>
    <w:p w:rsidR="00BE277D" w:rsidRPr="00CA4437" w:rsidRDefault="00BE277D" w:rsidP="00BE277D">
      <w:pPr>
        <w:pStyle w:val="GvdeMetni"/>
        <w:spacing w:line="276" w:lineRule="auto"/>
        <w:ind w:left="958" w:right="1015"/>
        <w:jc w:val="both"/>
        <w:rPr>
          <w:rFonts w:asciiTheme="majorHAnsi" w:hAnsiTheme="majorHAnsi"/>
        </w:rPr>
      </w:pPr>
      <w:r w:rsidRPr="00CA4437">
        <w:rPr>
          <w:rFonts w:asciiTheme="majorHAnsi" w:hAnsiTheme="majorHAnsi"/>
        </w:rPr>
        <w:t>Bakanlık merkez teşkilatından başlayarak il ve ilçe millî eğitim müdürlükleri ile okul ve kurumlarımızdastratejikplanuygulamadönemininbaşarıylageçeceğineinancımtamdır. 2024-2028dönemistratejikplanhazırlıksürecindeemeğigeçenvekatkıdabulunantüm millî eğitim çalışanlarına teşekkür ederim.</w:t>
      </w:r>
    </w:p>
    <w:p w:rsidR="00BE277D" w:rsidRPr="00CA4437" w:rsidRDefault="00BE277D" w:rsidP="00BE277D">
      <w:pPr>
        <w:pStyle w:val="GvdeMetni"/>
        <w:rPr>
          <w:rFonts w:asciiTheme="majorHAnsi" w:hAnsiTheme="majorHAnsi"/>
        </w:rPr>
      </w:pPr>
    </w:p>
    <w:p w:rsidR="00BE277D" w:rsidRPr="00CA4437" w:rsidRDefault="00BE277D" w:rsidP="00BE277D">
      <w:pPr>
        <w:pStyle w:val="GvdeMetni"/>
        <w:spacing w:before="83"/>
        <w:rPr>
          <w:rFonts w:asciiTheme="majorHAnsi" w:hAnsiTheme="majorHAnsi"/>
        </w:rPr>
      </w:pPr>
    </w:p>
    <w:p w:rsidR="00BE277D" w:rsidRPr="00CA4437" w:rsidRDefault="00BE277D" w:rsidP="00BE277D">
      <w:pPr>
        <w:pStyle w:val="GvdeMetni"/>
        <w:spacing w:line="276" w:lineRule="auto"/>
        <w:ind w:left="6507" w:right="1762" w:firstLine="823"/>
        <w:rPr>
          <w:rFonts w:asciiTheme="majorHAnsi" w:hAnsiTheme="majorHAnsi"/>
        </w:rPr>
      </w:pPr>
      <w:r w:rsidRPr="00CA4437">
        <w:rPr>
          <w:rFonts w:asciiTheme="majorHAnsi" w:hAnsiTheme="majorHAnsi"/>
        </w:rPr>
        <w:t>Ercan TÜRK StratejiGeliştirmeBaşkanı</w:t>
      </w:r>
    </w:p>
    <w:p w:rsidR="000F5005" w:rsidRPr="00CA4437" w:rsidRDefault="000F5005" w:rsidP="00EE62DA">
      <w:pPr>
        <w:pStyle w:val="GvdeMetni"/>
        <w:spacing w:line="276" w:lineRule="auto"/>
        <w:ind w:left="958" w:right="1015"/>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spacing w:before="83"/>
        <w:jc w:val="both"/>
        <w:rPr>
          <w:rFonts w:asciiTheme="majorHAnsi" w:hAnsiTheme="majorHAnsi"/>
        </w:rPr>
      </w:pPr>
    </w:p>
    <w:p w:rsidR="00817601" w:rsidRPr="00CA4437" w:rsidRDefault="00817601" w:rsidP="00EE62DA">
      <w:pPr>
        <w:spacing w:line="276" w:lineRule="auto"/>
        <w:jc w:val="both"/>
        <w:rPr>
          <w:rFonts w:asciiTheme="majorHAnsi" w:hAnsiTheme="majorHAnsi"/>
          <w:sz w:val="24"/>
          <w:szCs w:val="24"/>
        </w:rPr>
        <w:sectPr w:rsidR="00817601" w:rsidRPr="00CA4437">
          <w:footerReference w:type="default" r:id="rId8"/>
          <w:pgSz w:w="11910" w:h="16840"/>
          <w:pgMar w:top="1320" w:right="400" w:bottom="1280" w:left="460" w:header="0" w:footer="1097" w:gutter="0"/>
          <w:pgNumType w:start="2"/>
          <w:cols w:space="708"/>
        </w:sectPr>
      </w:pPr>
      <w:r w:rsidRPr="00CA4437">
        <w:rPr>
          <w:rFonts w:asciiTheme="majorHAnsi" w:hAnsiTheme="majorHAnsi"/>
          <w:sz w:val="24"/>
          <w:szCs w:val="24"/>
        </w:rPr>
        <w:tab/>
      </w:r>
    </w:p>
    <w:p w:rsidR="000F5005" w:rsidRPr="00CA4437" w:rsidRDefault="009A497B" w:rsidP="00817601">
      <w:pPr>
        <w:spacing w:before="80"/>
        <w:ind w:left="95" w:right="155"/>
        <w:jc w:val="center"/>
        <w:rPr>
          <w:rFonts w:asciiTheme="majorHAnsi" w:hAnsiTheme="majorHAnsi"/>
          <w:b/>
          <w:sz w:val="24"/>
          <w:szCs w:val="24"/>
        </w:rPr>
      </w:pPr>
      <w:r w:rsidRPr="00CA4437">
        <w:rPr>
          <w:rFonts w:asciiTheme="majorHAnsi" w:hAnsiTheme="majorHAnsi"/>
          <w:b/>
          <w:spacing w:val="-5"/>
          <w:sz w:val="24"/>
          <w:szCs w:val="24"/>
        </w:rPr>
        <w:lastRenderedPageBreak/>
        <w:t>T.C</w:t>
      </w:r>
    </w:p>
    <w:p w:rsidR="000F5005" w:rsidRPr="00CA4437" w:rsidRDefault="006A4940" w:rsidP="00817601">
      <w:pPr>
        <w:spacing w:before="229"/>
        <w:ind w:left="95" w:right="156"/>
        <w:jc w:val="center"/>
        <w:rPr>
          <w:rFonts w:asciiTheme="majorHAnsi" w:hAnsiTheme="majorHAnsi"/>
          <w:b/>
          <w:sz w:val="24"/>
          <w:szCs w:val="24"/>
        </w:rPr>
      </w:pPr>
      <w:r w:rsidRPr="00CA4437">
        <w:rPr>
          <w:rFonts w:asciiTheme="majorHAnsi" w:hAnsiTheme="majorHAnsi"/>
          <w:b/>
          <w:spacing w:val="-2"/>
          <w:sz w:val="24"/>
          <w:szCs w:val="24"/>
        </w:rPr>
        <w:t xml:space="preserve">HARRAN </w:t>
      </w:r>
      <w:r w:rsidR="009A497B" w:rsidRPr="00CA4437">
        <w:rPr>
          <w:rFonts w:asciiTheme="majorHAnsi" w:hAnsiTheme="majorHAnsi"/>
          <w:b/>
          <w:spacing w:val="-2"/>
          <w:sz w:val="24"/>
          <w:szCs w:val="24"/>
        </w:rPr>
        <w:t>KAYMAKAMLIĞI</w:t>
      </w:r>
    </w:p>
    <w:p w:rsidR="000F5005" w:rsidRPr="00CA4437" w:rsidRDefault="00B15F5C" w:rsidP="00817601">
      <w:pPr>
        <w:spacing w:before="230"/>
        <w:ind w:left="95" w:right="153"/>
        <w:jc w:val="center"/>
        <w:rPr>
          <w:rFonts w:asciiTheme="majorHAnsi" w:hAnsiTheme="majorHAnsi"/>
          <w:b/>
          <w:sz w:val="24"/>
          <w:szCs w:val="24"/>
        </w:rPr>
      </w:pPr>
      <w:r>
        <w:rPr>
          <w:rFonts w:asciiTheme="majorHAnsi" w:hAnsiTheme="majorHAnsi"/>
          <w:b/>
          <w:sz w:val="24"/>
          <w:szCs w:val="24"/>
        </w:rPr>
        <w:t>ÇALTILI</w:t>
      </w:r>
      <w:r w:rsidR="006A4940" w:rsidRPr="00CA4437">
        <w:rPr>
          <w:rFonts w:asciiTheme="majorHAnsi" w:hAnsiTheme="majorHAnsi"/>
          <w:b/>
          <w:sz w:val="24"/>
          <w:szCs w:val="24"/>
        </w:rPr>
        <w:t xml:space="preserve"> İLK</w:t>
      </w:r>
      <w:r>
        <w:rPr>
          <w:rFonts w:asciiTheme="majorHAnsi" w:hAnsiTheme="majorHAnsi"/>
          <w:b/>
          <w:sz w:val="24"/>
          <w:szCs w:val="24"/>
        </w:rPr>
        <w:t xml:space="preserve">OKULU </w:t>
      </w:r>
      <w:r w:rsidR="009A497B" w:rsidRPr="00CA4437">
        <w:rPr>
          <w:rFonts w:asciiTheme="majorHAnsi" w:hAnsiTheme="majorHAnsi"/>
          <w:b/>
          <w:spacing w:val="-2"/>
          <w:sz w:val="24"/>
          <w:szCs w:val="24"/>
        </w:rPr>
        <w:t>MÜDÜRLÜĞÜ</w:t>
      </w:r>
    </w:p>
    <w:p w:rsidR="000F5005" w:rsidRPr="00CA4437" w:rsidRDefault="000F5005" w:rsidP="00817601">
      <w:pPr>
        <w:pStyle w:val="GvdeMetni"/>
        <w:jc w:val="center"/>
        <w:rPr>
          <w:rFonts w:asciiTheme="majorHAnsi" w:hAnsiTheme="majorHAnsi"/>
          <w:b/>
        </w:rPr>
      </w:pPr>
    </w:p>
    <w:p w:rsidR="000F5005" w:rsidRPr="00CA4437" w:rsidRDefault="000F5005" w:rsidP="00817601">
      <w:pPr>
        <w:pStyle w:val="GvdeMetni"/>
        <w:jc w:val="center"/>
        <w:rPr>
          <w:rFonts w:asciiTheme="majorHAnsi" w:hAnsiTheme="majorHAnsi"/>
          <w:b/>
        </w:rPr>
      </w:pPr>
    </w:p>
    <w:p w:rsidR="000F5005" w:rsidRPr="00CA4437" w:rsidRDefault="000F5005" w:rsidP="00817601">
      <w:pPr>
        <w:pStyle w:val="GvdeMetni"/>
        <w:jc w:val="center"/>
        <w:rPr>
          <w:rFonts w:asciiTheme="majorHAnsi" w:hAnsiTheme="majorHAnsi"/>
          <w:b/>
        </w:rPr>
      </w:pPr>
    </w:p>
    <w:p w:rsidR="000F5005" w:rsidRPr="00CA4437" w:rsidRDefault="000F5005" w:rsidP="00817601">
      <w:pPr>
        <w:pStyle w:val="GvdeMetni"/>
        <w:jc w:val="center"/>
        <w:rPr>
          <w:rFonts w:asciiTheme="majorHAnsi" w:hAnsiTheme="majorHAnsi"/>
          <w:b/>
        </w:rPr>
      </w:pPr>
    </w:p>
    <w:p w:rsidR="000F5005" w:rsidRPr="00CA4437" w:rsidRDefault="000F5005" w:rsidP="00817601">
      <w:pPr>
        <w:pStyle w:val="GvdeMetni"/>
        <w:jc w:val="center"/>
        <w:rPr>
          <w:rFonts w:asciiTheme="majorHAnsi" w:hAnsiTheme="majorHAnsi"/>
          <w:b/>
        </w:rPr>
      </w:pPr>
    </w:p>
    <w:p w:rsidR="000F5005" w:rsidRPr="00CA4437" w:rsidRDefault="000F5005" w:rsidP="00817601">
      <w:pPr>
        <w:pStyle w:val="GvdeMetni"/>
        <w:jc w:val="center"/>
        <w:rPr>
          <w:rFonts w:asciiTheme="majorHAnsi" w:hAnsiTheme="majorHAnsi"/>
          <w:b/>
        </w:rPr>
      </w:pPr>
    </w:p>
    <w:p w:rsidR="000F5005" w:rsidRPr="00CA4437" w:rsidRDefault="000F5005" w:rsidP="00817601">
      <w:pPr>
        <w:pStyle w:val="GvdeMetni"/>
        <w:jc w:val="center"/>
        <w:rPr>
          <w:rFonts w:asciiTheme="majorHAnsi" w:hAnsiTheme="majorHAnsi"/>
          <w:b/>
        </w:rPr>
      </w:pPr>
    </w:p>
    <w:p w:rsidR="000F5005" w:rsidRPr="00CA4437" w:rsidRDefault="000F5005" w:rsidP="00817601">
      <w:pPr>
        <w:pStyle w:val="GvdeMetni"/>
        <w:jc w:val="center"/>
        <w:rPr>
          <w:rFonts w:asciiTheme="majorHAnsi" w:hAnsiTheme="majorHAnsi"/>
          <w:b/>
        </w:rPr>
      </w:pPr>
    </w:p>
    <w:p w:rsidR="000F5005" w:rsidRPr="00CA4437" w:rsidRDefault="000F5005" w:rsidP="00817601">
      <w:pPr>
        <w:pStyle w:val="GvdeMetni"/>
        <w:spacing w:before="255"/>
        <w:jc w:val="center"/>
        <w:rPr>
          <w:rFonts w:asciiTheme="majorHAnsi" w:hAnsiTheme="majorHAnsi"/>
          <w:b/>
        </w:rPr>
      </w:pPr>
    </w:p>
    <w:p w:rsidR="000F5005" w:rsidRPr="00CA4437" w:rsidRDefault="009A497B" w:rsidP="00817601">
      <w:pPr>
        <w:pStyle w:val="Balk1"/>
        <w:rPr>
          <w:rFonts w:asciiTheme="majorHAnsi" w:hAnsiTheme="majorHAnsi"/>
          <w:sz w:val="24"/>
          <w:szCs w:val="24"/>
        </w:rPr>
      </w:pPr>
      <w:r w:rsidRPr="00CA4437">
        <w:rPr>
          <w:rFonts w:asciiTheme="majorHAnsi" w:hAnsiTheme="majorHAnsi"/>
          <w:sz w:val="24"/>
          <w:szCs w:val="24"/>
        </w:rPr>
        <w:t>2024-2028</w:t>
      </w:r>
      <w:r w:rsidR="00B15F5C">
        <w:rPr>
          <w:rFonts w:asciiTheme="majorHAnsi" w:hAnsiTheme="majorHAnsi"/>
          <w:sz w:val="24"/>
          <w:szCs w:val="24"/>
        </w:rPr>
        <w:t xml:space="preserve"> </w:t>
      </w:r>
      <w:r w:rsidRPr="00CA4437">
        <w:rPr>
          <w:rFonts w:asciiTheme="majorHAnsi" w:hAnsiTheme="majorHAnsi"/>
          <w:sz w:val="24"/>
          <w:szCs w:val="24"/>
        </w:rPr>
        <w:t>STRATEJİK</w:t>
      </w:r>
      <w:r w:rsidRPr="00CA4437">
        <w:rPr>
          <w:rFonts w:asciiTheme="majorHAnsi" w:hAnsiTheme="majorHAnsi"/>
          <w:spacing w:val="-4"/>
          <w:sz w:val="24"/>
          <w:szCs w:val="24"/>
        </w:rPr>
        <w:t xml:space="preserve"> PLANI</w:t>
      </w: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spacing w:before="317"/>
        <w:jc w:val="both"/>
        <w:rPr>
          <w:rFonts w:asciiTheme="majorHAnsi" w:hAnsiTheme="majorHAnsi"/>
          <w:b/>
        </w:rPr>
      </w:pPr>
    </w:p>
    <w:p w:rsidR="000F5005" w:rsidRPr="00CA4437" w:rsidRDefault="000F5005" w:rsidP="00EE62DA">
      <w:pPr>
        <w:jc w:val="both"/>
        <w:rPr>
          <w:rFonts w:asciiTheme="majorHAnsi" w:hAnsiTheme="majorHAnsi"/>
          <w:sz w:val="24"/>
          <w:szCs w:val="24"/>
        </w:rPr>
        <w:sectPr w:rsidR="000F5005" w:rsidRPr="00CA4437">
          <w:pgSz w:w="11910" w:h="16840"/>
          <w:pgMar w:top="1320" w:right="400" w:bottom="1280" w:left="460" w:header="0" w:footer="1097" w:gutter="0"/>
          <w:cols w:space="708"/>
        </w:sectPr>
      </w:pPr>
    </w:p>
    <w:p w:rsidR="000F5005" w:rsidRPr="00CA4437" w:rsidRDefault="00817601" w:rsidP="00EE62DA">
      <w:pPr>
        <w:pStyle w:val="GvdeMetni"/>
        <w:jc w:val="both"/>
        <w:rPr>
          <w:rFonts w:asciiTheme="majorHAnsi" w:hAnsiTheme="majorHAnsi"/>
        </w:rPr>
      </w:pPr>
      <w:r w:rsidRPr="00CA4437">
        <w:rPr>
          <w:rFonts w:asciiTheme="majorHAnsi" w:hAnsiTheme="majorHAnsi"/>
          <w:noProof/>
          <w:lang w:eastAsia="tr-TR"/>
        </w:rPr>
        <w:lastRenderedPageBreak/>
        <w:drawing>
          <wp:anchor distT="0" distB="0" distL="114300" distR="114300" simplePos="0" relativeHeight="251657728" behindDoc="1" locked="0" layoutInCell="1" allowOverlap="1">
            <wp:simplePos x="0" y="0"/>
            <wp:positionH relativeFrom="page">
              <wp:posOffset>960120</wp:posOffset>
            </wp:positionH>
            <wp:positionV relativeFrom="page">
              <wp:posOffset>1264920</wp:posOffset>
            </wp:positionV>
            <wp:extent cx="5661660" cy="8039100"/>
            <wp:effectExtent l="38100" t="38100" r="34290" b="38100"/>
            <wp:wrapTight wrapText="bothSides">
              <wp:wrapPolygon edited="0">
                <wp:start x="-145" y="-102"/>
                <wp:lineTo x="-145" y="21651"/>
                <wp:lineTo x="21658" y="21651"/>
                <wp:lineTo x="21658" y="-102"/>
                <wp:lineTo x="-145" y="-102"/>
              </wp:wrapPolygon>
            </wp:wrapTight>
            <wp:docPr id="77"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9" cstate="print"/>
                    <a:srcRect b="7738"/>
                    <a:stretch>
                      <a:fillRect/>
                    </a:stretch>
                  </pic:blipFill>
                  <pic:spPr bwMode="auto">
                    <a:xfrm>
                      <a:off x="0" y="0"/>
                      <a:ext cx="5661660" cy="8039100"/>
                    </a:xfrm>
                    <a:prstGeom prst="rect">
                      <a:avLst/>
                    </a:prstGeom>
                    <a:noFill/>
                    <a:ln w="28575" cmpd="sng">
                      <a:solidFill>
                        <a:srgbClr val="000000"/>
                      </a:solidFill>
                      <a:miter lim="800000"/>
                      <a:headEnd/>
                      <a:tailEnd/>
                    </a:ln>
                    <a:effectLst/>
                  </pic:spPr>
                </pic:pic>
              </a:graphicData>
            </a:graphic>
          </wp:anchor>
        </w:drawing>
      </w:r>
      <w:r w:rsidR="00FF5BB3">
        <w:rPr>
          <w:rFonts w:asciiTheme="majorHAnsi" w:hAnsiTheme="majorHAnsi"/>
          <w:noProof/>
        </w:rPr>
        <w:pict>
          <v:shape id="Graphic 3" o:spid="_x0000_s1026" style="position:absolute;left:0;text-align:left;margin-left:70.9pt;margin-top:96.5pt;width:453.4pt;height:640.35pt;z-index:-251657728;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0F5005" w:rsidRPr="00CA4437" w:rsidRDefault="000F5005" w:rsidP="00EE62DA">
      <w:pPr>
        <w:jc w:val="both"/>
        <w:rPr>
          <w:rFonts w:asciiTheme="majorHAnsi" w:hAnsiTheme="majorHAnsi"/>
          <w:sz w:val="24"/>
          <w:szCs w:val="24"/>
        </w:rPr>
        <w:sectPr w:rsidR="000F5005" w:rsidRPr="00CA4437">
          <w:pgSz w:w="11910" w:h="16840"/>
          <w:pgMar w:top="1920" w:right="400" w:bottom="1280" w:left="460" w:header="0" w:footer="1097" w:gutter="0"/>
          <w:cols w:space="708"/>
        </w:sectPr>
      </w:pPr>
    </w:p>
    <w:p w:rsidR="000F5005" w:rsidRPr="00CA4437" w:rsidRDefault="009A497B" w:rsidP="00EE62DA">
      <w:pPr>
        <w:spacing w:before="82"/>
        <w:ind w:left="95" w:right="154"/>
        <w:jc w:val="both"/>
        <w:rPr>
          <w:rFonts w:asciiTheme="majorHAnsi" w:hAnsiTheme="majorHAnsi"/>
          <w:b/>
          <w:sz w:val="24"/>
          <w:szCs w:val="24"/>
        </w:rPr>
      </w:pPr>
      <w:r w:rsidRPr="00CA4437">
        <w:rPr>
          <w:rFonts w:asciiTheme="majorHAnsi" w:hAnsiTheme="majorHAnsi"/>
          <w:b/>
          <w:sz w:val="24"/>
          <w:szCs w:val="24"/>
        </w:rPr>
        <w:lastRenderedPageBreak/>
        <w:t xml:space="preserve">Okul/Kurum </w:t>
      </w:r>
      <w:r w:rsidRPr="00CA4437">
        <w:rPr>
          <w:rFonts w:asciiTheme="majorHAnsi" w:hAnsiTheme="majorHAnsi"/>
          <w:b/>
          <w:spacing w:val="-2"/>
          <w:sz w:val="24"/>
          <w:szCs w:val="24"/>
        </w:rPr>
        <w:t>Bilgileri</w:t>
      </w: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jc w:val="both"/>
        <w:rPr>
          <w:rFonts w:asciiTheme="majorHAnsi" w:hAnsiTheme="majorHAnsi"/>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355"/>
        <w:gridCol w:w="3029"/>
        <w:gridCol w:w="1756"/>
        <w:gridCol w:w="3921"/>
      </w:tblGrid>
      <w:tr w:rsidR="000F5005" w:rsidRPr="00CA4437">
        <w:trPr>
          <w:trHeight w:val="563"/>
        </w:trPr>
        <w:tc>
          <w:tcPr>
            <w:tcW w:w="4384" w:type="dxa"/>
            <w:gridSpan w:val="2"/>
            <w:tcBorders>
              <w:left w:val="single" w:sz="8" w:space="0" w:color="000000"/>
            </w:tcBorders>
          </w:tcPr>
          <w:p w:rsidR="000F5005" w:rsidRPr="00CA4437" w:rsidRDefault="009A497B" w:rsidP="00EE1503">
            <w:pPr>
              <w:pStyle w:val="TableParagraph"/>
              <w:spacing w:before="2" w:line="281" w:lineRule="exact"/>
              <w:jc w:val="both"/>
              <w:rPr>
                <w:rFonts w:asciiTheme="majorHAnsi" w:hAnsiTheme="majorHAnsi"/>
                <w:b/>
                <w:sz w:val="24"/>
                <w:szCs w:val="24"/>
              </w:rPr>
            </w:pPr>
            <w:r w:rsidRPr="00CA4437">
              <w:rPr>
                <w:rFonts w:asciiTheme="majorHAnsi" w:hAnsiTheme="majorHAnsi"/>
                <w:b/>
                <w:spacing w:val="-4"/>
                <w:sz w:val="24"/>
                <w:szCs w:val="24"/>
              </w:rPr>
              <w:t>İli:</w:t>
            </w:r>
            <w:r w:rsidR="006A4940" w:rsidRPr="00CA4437">
              <w:rPr>
                <w:rFonts w:asciiTheme="majorHAnsi" w:hAnsiTheme="majorHAnsi"/>
                <w:b/>
                <w:spacing w:val="-2"/>
                <w:sz w:val="24"/>
                <w:szCs w:val="24"/>
              </w:rPr>
              <w:t>Şanlıurfa</w:t>
            </w:r>
          </w:p>
        </w:tc>
        <w:tc>
          <w:tcPr>
            <w:tcW w:w="5677" w:type="dxa"/>
            <w:gridSpan w:val="2"/>
            <w:tcBorders>
              <w:right w:val="single" w:sz="8" w:space="0" w:color="000000"/>
            </w:tcBorders>
          </w:tcPr>
          <w:p w:rsidR="000F5005" w:rsidRPr="00CA4437" w:rsidRDefault="009A497B" w:rsidP="00EE1503">
            <w:pPr>
              <w:pStyle w:val="TableParagraph"/>
              <w:spacing w:before="141"/>
              <w:jc w:val="both"/>
              <w:rPr>
                <w:rFonts w:asciiTheme="majorHAnsi" w:hAnsiTheme="majorHAnsi"/>
                <w:sz w:val="24"/>
                <w:szCs w:val="24"/>
              </w:rPr>
            </w:pPr>
            <w:r w:rsidRPr="00CA4437">
              <w:rPr>
                <w:rFonts w:asciiTheme="majorHAnsi" w:hAnsiTheme="majorHAnsi"/>
                <w:b/>
                <w:sz w:val="24"/>
                <w:szCs w:val="24"/>
              </w:rPr>
              <w:t>İlçesi:</w:t>
            </w:r>
            <w:r w:rsidR="006A4940" w:rsidRPr="00CA4437">
              <w:rPr>
                <w:rFonts w:asciiTheme="majorHAnsi" w:hAnsiTheme="majorHAnsi"/>
                <w:b/>
                <w:bCs/>
                <w:spacing w:val="-2"/>
                <w:sz w:val="24"/>
                <w:szCs w:val="24"/>
              </w:rPr>
              <w:t>Harran</w:t>
            </w:r>
          </w:p>
        </w:tc>
      </w:tr>
      <w:tr w:rsidR="00B15F5C" w:rsidRPr="00CA4437" w:rsidTr="00B15F5C">
        <w:trPr>
          <w:trHeight w:val="469"/>
        </w:trPr>
        <w:tc>
          <w:tcPr>
            <w:tcW w:w="1355" w:type="dxa"/>
            <w:tcBorders>
              <w:left w:val="single" w:sz="8" w:space="0" w:color="000000"/>
              <w:right w:val="single" w:sz="8" w:space="0" w:color="000000"/>
            </w:tcBorders>
          </w:tcPr>
          <w:p w:rsidR="00B15F5C" w:rsidRPr="00CA4437" w:rsidRDefault="00B15F5C" w:rsidP="00EE62DA">
            <w:pPr>
              <w:pStyle w:val="TableParagraph"/>
              <w:spacing w:before="116"/>
              <w:ind w:left="69"/>
              <w:jc w:val="both"/>
              <w:rPr>
                <w:rFonts w:asciiTheme="majorHAnsi" w:hAnsiTheme="majorHAnsi"/>
                <w:b/>
                <w:sz w:val="24"/>
                <w:szCs w:val="24"/>
              </w:rPr>
            </w:pPr>
            <w:r w:rsidRPr="00CA4437">
              <w:rPr>
                <w:rFonts w:asciiTheme="majorHAnsi" w:hAnsiTheme="majorHAnsi"/>
                <w:b/>
                <w:spacing w:val="-2"/>
                <w:sz w:val="24"/>
                <w:szCs w:val="24"/>
              </w:rPr>
              <w:t>Adres:</w:t>
            </w:r>
          </w:p>
        </w:tc>
        <w:tc>
          <w:tcPr>
            <w:tcW w:w="3029" w:type="dxa"/>
            <w:tcBorders>
              <w:left w:val="single" w:sz="8" w:space="0" w:color="000000"/>
            </w:tcBorders>
          </w:tcPr>
          <w:p w:rsidR="00B15F5C" w:rsidRDefault="00B15F5C" w:rsidP="00B15F5C">
            <w:pPr>
              <w:pStyle w:val="TableParagraph"/>
              <w:spacing w:before="116"/>
              <w:ind w:left="69"/>
              <w:rPr>
                <w:sz w:val="20"/>
              </w:rPr>
            </w:pPr>
            <w:r>
              <w:rPr>
                <w:sz w:val="20"/>
              </w:rPr>
              <w:t>ÇALTILI MAHALLESİ ÇALTILI SOKAK</w:t>
            </w:r>
          </w:p>
        </w:tc>
        <w:tc>
          <w:tcPr>
            <w:tcW w:w="1756" w:type="dxa"/>
            <w:tcBorders>
              <w:right w:val="single" w:sz="8" w:space="0" w:color="000000"/>
            </w:tcBorders>
          </w:tcPr>
          <w:p w:rsidR="00B15F5C" w:rsidRDefault="00B15F5C" w:rsidP="00B15F5C">
            <w:pPr>
              <w:pStyle w:val="TableParagraph"/>
              <w:spacing w:line="236" w:lineRule="exact"/>
              <w:ind w:left="70" w:right="285"/>
              <w:rPr>
                <w:b/>
                <w:sz w:val="20"/>
              </w:rPr>
            </w:pPr>
            <w:r>
              <w:rPr>
                <w:b/>
                <w:sz w:val="20"/>
              </w:rPr>
              <w:t xml:space="preserve">CoğrafiKonum </w:t>
            </w:r>
            <w:r>
              <w:rPr>
                <w:b/>
                <w:spacing w:val="-2"/>
                <w:sz w:val="20"/>
              </w:rPr>
              <w:t>(link)</w:t>
            </w:r>
          </w:p>
        </w:tc>
        <w:tc>
          <w:tcPr>
            <w:tcW w:w="3921" w:type="dxa"/>
            <w:tcBorders>
              <w:left w:val="single" w:sz="8" w:space="0" w:color="000000"/>
              <w:right w:val="single" w:sz="8" w:space="0" w:color="000000"/>
            </w:tcBorders>
          </w:tcPr>
          <w:p w:rsidR="00B15F5C" w:rsidRDefault="00B15F5C" w:rsidP="00B15F5C">
            <w:pPr>
              <w:pStyle w:val="TableParagraph"/>
              <w:rPr>
                <w:rFonts w:ascii="Times New Roman"/>
              </w:rPr>
            </w:pPr>
          </w:p>
        </w:tc>
      </w:tr>
      <w:tr w:rsidR="00B15F5C" w:rsidRPr="00CA4437" w:rsidTr="00B15F5C">
        <w:trPr>
          <w:trHeight w:val="467"/>
        </w:trPr>
        <w:tc>
          <w:tcPr>
            <w:tcW w:w="1355" w:type="dxa"/>
            <w:tcBorders>
              <w:left w:val="single" w:sz="8" w:space="0" w:color="000000"/>
              <w:right w:val="single" w:sz="8" w:space="0" w:color="000000"/>
            </w:tcBorders>
          </w:tcPr>
          <w:p w:rsidR="00B15F5C" w:rsidRPr="00CA4437" w:rsidRDefault="00B15F5C" w:rsidP="00EE62DA">
            <w:pPr>
              <w:pStyle w:val="TableParagraph"/>
              <w:spacing w:line="231" w:lineRule="exact"/>
              <w:ind w:left="69"/>
              <w:jc w:val="both"/>
              <w:rPr>
                <w:rFonts w:asciiTheme="majorHAnsi" w:hAnsiTheme="majorHAnsi"/>
                <w:b/>
                <w:sz w:val="24"/>
                <w:szCs w:val="24"/>
              </w:rPr>
            </w:pPr>
            <w:r w:rsidRPr="00CA4437">
              <w:rPr>
                <w:rFonts w:asciiTheme="majorHAnsi" w:hAnsiTheme="majorHAnsi"/>
                <w:b/>
                <w:spacing w:val="-2"/>
                <w:sz w:val="24"/>
                <w:szCs w:val="24"/>
              </w:rPr>
              <w:t>Telefon</w:t>
            </w:r>
          </w:p>
          <w:p w:rsidR="00B15F5C" w:rsidRPr="00CA4437" w:rsidRDefault="00B15F5C" w:rsidP="00EE62DA">
            <w:pPr>
              <w:pStyle w:val="TableParagraph"/>
              <w:spacing w:line="215" w:lineRule="exact"/>
              <w:ind w:left="69"/>
              <w:jc w:val="both"/>
              <w:rPr>
                <w:rFonts w:asciiTheme="majorHAnsi" w:hAnsiTheme="majorHAnsi"/>
                <w:b/>
                <w:sz w:val="24"/>
                <w:szCs w:val="24"/>
              </w:rPr>
            </w:pPr>
            <w:r w:rsidRPr="00CA4437">
              <w:rPr>
                <w:rFonts w:asciiTheme="majorHAnsi" w:hAnsiTheme="majorHAnsi"/>
                <w:b/>
                <w:spacing w:val="-2"/>
                <w:sz w:val="24"/>
                <w:szCs w:val="24"/>
              </w:rPr>
              <w:t>Numarası:</w:t>
            </w:r>
          </w:p>
        </w:tc>
        <w:tc>
          <w:tcPr>
            <w:tcW w:w="3029" w:type="dxa"/>
            <w:tcBorders>
              <w:left w:val="single" w:sz="8" w:space="0" w:color="000000"/>
            </w:tcBorders>
          </w:tcPr>
          <w:p w:rsidR="00B15F5C" w:rsidRDefault="00B15F5C" w:rsidP="00B15F5C">
            <w:pPr>
              <w:pStyle w:val="TableParagraph"/>
              <w:spacing w:before="114"/>
              <w:ind w:left="69"/>
              <w:rPr>
                <w:sz w:val="20"/>
              </w:rPr>
            </w:pPr>
            <w:r>
              <w:rPr>
                <w:sz w:val="20"/>
              </w:rPr>
              <w:t>05360371189</w:t>
            </w:r>
          </w:p>
        </w:tc>
        <w:tc>
          <w:tcPr>
            <w:tcW w:w="1756" w:type="dxa"/>
            <w:tcBorders>
              <w:right w:val="single" w:sz="8" w:space="0" w:color="000000"/>
            </w:tcBorders>
          </w:tcPr>
          <w:p w:rsidR="00B15F5C" w:rsidRDefault="00B15F5C" w:rsidP="00B15F5C">
            <w:pPr>
              <w:pStyle w:val="TableParagraph"/>
              <w:spacing w:before="114"/>
              <w:ind w:left="70"/>
              <w:rPr>
                <w:b/>
                <w:sz w:val="20"/>
              </w:rPr>
            </w:pPr>
            <w:r>
              <w:rPr>
                <w:b/>
                <w:sz w:val="20"/>
              </w:rPr>
              <w:t xml:space="preserve">Faks </w:t>
            </w:r>
            <w:r>
              <w:rPr>
                <w:b/>
                <w:spacing w:val="-2"/>
                <w:sz w:val="20"/>
              </w:rPr>
              <w:t>Numarası:</w:t>
            </w:r>
          </w:p>
        </w:tc>
        <w:tc>
          <w:tcPr>
            <w:tcW w:w="3921" w:type="dxa"/>
            <w:tcBorders>
              <w:left w:val="single" w:sz="8" w:space="0" w:color="000000"/>
              <w:right w:val="single" w:sz="8" w:space="0" w:color="000000"/>
            </w:tcBorders>
          </w:tcPr>
          <w:p w:rsidR="00B15F5C" w:rsidRDefault="00B15F5C" w:rsidP="00B15F5C">
            <w:pPr>
              <w:pStyle w:val="TableParagraph"/>
              <w:rPr>
                <w:rFonts w:ascii="Times New Roman"/>
              </w:rPr>
            </w:pPr>
          </w:p>
        </w:tc>
      </w:tr>
      <w:tr w:rsidR="00B15F5C" w:rsidRPr="00CA4437" w:rsidTr="00B15F5C">
        <w:trPr>
          <w:trHeight w:val="467"/>
        </w:trPr>
        <w:tc>
          <w:tcPr>
            <w:tcW w:w="1355" w:type="dxa"/>
            <w:tcBorders>
              <w:left w:val="single" w:sz="8" w:space="0" w:color="000000"/>
              <w:right w:val="single" w:sz="8" w:space="0" w:color="000000"/>
            </w:tcBorders>
          </w:tcPr>
          <w:p w:rsidR="00B15F5C" w:rsidRPr="00CA4437" w:rsidRDefault="00B15F5C" w:rsidP="00EE62DA">
            <w:pPr>
              <w:pStyle w:val="TableParagraph"/>
              <w:spacing w:line="236" w:lineRule="exact"/>
              <w:ind w:left="69" w:right="378"/>
              <w:jc w:val="both"/>
              <w:rPr>
                <w:rFonts w:asciiTheme="majorHAnsi" w:hAnsiTheme="majorHAnsi"/>
                <w:b/>
                <w:sz w:val="24"/>
                <w:szCs w:val="24"/>
              </w:rPr>
            </w:pPr>
            <w:r w:rsidRPr="00CA4437">
              <w:rPr>
                <w:rFonts w:asciiTheme="majorHAnsi" w:hAnsiTheme="majorHAnsi"/>
                <w:b/>
                <w:sz w:val="24"/>
                <w:szCs w:val="24"/>
              </w:rPr>
              <w:t xml:space="preserve">e-Posta </w:t>
            </w:r>
            <w:r w:rsidRPr="00CA4437">
              <w:rPr>
                <w:rFonts w:asciiTheme="majorHAnsi" w:hAnsiTheme="majorHAnsi"/>
                <w:b/>
                <w:spacing w:val="-2"/>
                <w:sz w:val="24"/>
                <w:szCs w:val="24"/>
              </w:rPr>
              <w:t>Adresi:</w:t>
            </w:r>
          </w:p>
        </w:tc>
        <w:tc>
          <w:tcPr>
            <w:tcW w:w="3029" w:type="dxa"/>
            <w:tcBorders>
              <w:left w:val="single" w:sz="8" w:space="0" w:color="000000"/>
            </w:tcBorders>
          </w:tcPr>
          <w:p w:rsidR="00B15F5C" w:rsidRDefault="00B15F5C" w:rsidP="00B15F5C">
            <w:pPr>
              <w:pStyle w:val="TableParagraph"/>
              <w:spacing w:before="116"/>
              <w:ind w:left="69"/>
              <w:rPr>
                <w:sz w:val="20"/>
              </w:rPr>
            </w:pPr>
            <w:r>
              <w:rPr>
                <w:b/>
                <w:sz w:val="20"/>
              </w:rPr>
              <w:t>743174@meb.k12.tr</w:t>
            </w:r>
          </w:p>
        </w:tc>
        <w:tc>
          <w:tcPr>
            <w:tcW w:w="1756" w:type="dxa"/>
            <w:tcBorders>
              <w:bottom w:val="single" w:sz="4" w:space="0" w:color="000000"/>
              <w:right w:val="single" w:sz="8" w:space="0" w:color="000000"/>
            </w:tcBorders>
          </w:tcPr>
          <w:p w:rsidR="00B15F5C" w:rsidRDefault="00B15F5C" w:rsidP="00B15F5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B15F5C" w:rsidRDefault="00FF5BB3" w:rsidP="00B15F5C">
            <w:pPr>
              <w:pStyle w:val="TableParagraph"/>
              <w:spacing w:before="116"/>
              <w:ind w:left="70"/>
              <w:rPr>
                <w:sz w:val="20"/>
              </w:rPr>
            </w:pPr>
            <w:hyperlink r:id="rId10" w:history="1">
              <w:r w:rsidR="00331C06" w:rsidRPr="002A1554">
                <w:rPr>
                  <w:rStyle w:val="Kpr"/>
                  <w:sz w:val="20"/>
                </w:rPr>
                <w:t>https://caltiliilkokulu.meb.k12.tr</w:t>
              </w:r>
            </w:hyperlink>
            <w:r w:rsidR="00331C06">
              <w:rPr>
                <w:sz w:val="20"/>
              </w:rPr>
              <w:t xml:space="preserve"> </w:t>
            </w:r>
          </w:p>
        </w:tc>
      </w:tr>
      <w:tr w:rsidR="00B15F5C" w:rsidRPr="00CA4437" w:rsidTr="00B15F5C">
        <w:trPr>
          <w:trHeight w:val="601"/>
        </w:trPr>
        <w:tc>
          <w:tcPr>
            <w:tcW w:w="1355" w:type="dxa"/>
            <w:tcBorders>
              <w:left w:val="single" w:sz="8" w:space="0" w:color="000000"/>
              <w:right w:val="single" w:sz="8" w:space="0" w:color="000000"/>
            </w:tcBorders>
          </w:tcPr>
          <w:p w:rsidR="00B15F5C" w:rsidRPr="00CA4437" w:rsidRDefault="00B15F5C" w:rsidP="00EE62DA">
            <w:pPr>
              <w:pStyle w:val="TableParagraph"/>
              <w:spacing w:before="64"/>
              <w:ind w:left="69"/>
              <w:jc w:val="both"/>
              <w:rPr>
                <w:rFonts w:asciiTheme="majorHAnsi" w:hAnsiTheme="majorHAnsi"/>
                <w:b/>
                <w:sz w:val="24"/>
                <w:szCs w:val="24"/>
              </w:rPr>
            </w:pPr>
            <w:r w:rsidRPr="00CA4437">
              <w:rPr>
                <w:rFonts w:asciiTheme="majorHAnsi" w:hAnsiTheme="majorHAnsi"/>
                <w:b/>
                <w:spacing w:val="-4"/>
                <w:sz w:val="24"/>
                <w:szCs w:val="24"/>
              </w:rPr>
              <w:t>Kurum</w:t>
            </w:r>
            <w:r w:rsidRPr="00CA4437">
              <w:rPr>
                <w:rFonts w:asciiTheme="majorHAnsi" w:hAnsiTheme="majorHAnsi"/>
                <w:b/>
                <w:spacing w:val="-2"/>
                <w:sz w:val="24"/>
                <w:szCs w:val="24"/>
              </w:rPr>
              <w:t xml:space="preserve"> Kodu:</w:t>
            </w:r>
          </w:p>
        </w:tc>
        <w:tc>
          <w:tcPr>
            <w:tcW w:w="3029" w:type="dxa"/>
            <w:tcBorders>
              <w:left w:val="single" w:sz="8" w:space="0" w:color="000000"/>
              <w:right w:val="single" w:sz="4" w:space="0" w:color="000000"/>
            </w:tcBorders>
          </w:tcPr>
          <w:p w:rsidR="00B15F5C" w:rsidRDefault="00B15F5C" w:rsidP="00B15F5C">
            <w:pPr>
              <w:pStyle w:val="TableParagraph"/>
              <w:rPr>
                <w:rFonts w:ascii="Times New Roman"/>
              </w:rPr>
            </w:pPr>
            <w:r>
              <w:rPr>
                <w:b/>
                <w:sz w:val="20"/>
              </w:rPr>
              <w:t>743174</w:t>
            </w:r>
          </w:p>
        </w:tc>
        <w:tc>
          <w:tcPr>
            <w:tcW w:w="1756" w:type="dxa"/>
            <w:tcBorders>
              <w:top w:val="single" w:sz="4" w:space="0" w:color="000000"/>
              <w:left w:val="single" w:sz="4" w:space="0" w:color="000000"/>
              <w:bottom w:val="single" w:sz="4" w:space="0" w:color="000000"/>
              <w:right w:val="single" w:sz="4" w:space="0" w:color="000000"/>
            </w:tcBorders>
          </w:tcPr>
          <w:p w:rsidR="00B15F5C" w:rsidRDefault="00B15F5C" w:rsidP="00B15F5C">
            <w:pPr>
              <w:pStyle w:val="TableParagraph"/>
              <w:spacing w:before="181"/>
              <w:ind w:left="75"/>
              <w:rPr>
                <w:b/>
                <w:sz w:val="20"/>
              </w:rPr>
            </w:pPr>
            <w:r>
              <w:rPr>
                <w:b/>
                <w:spacing w:val="-2"/>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B15F5C" w:rsidRDefault="00B15F5C" w:rsidP="00B15F5C">
            <w:pPr>
              <w:pStyle w:val="TableParagraph"/>
              <w:tabs>
                <w:tab w:val="left" w:leader="dot" w:pos="1402"/>
              </w:tabs>
              <w:spacing w:before="181"/>
              <w:ind w:left="75"/>
              <w:rPr>
                <w:sz w:val="20"/>
              </w:rPr>
            </w:pPr>
            <w:r>
              <w:rPr>
                <w:sz w:val="20"/>
              </w:rPr>
              <w:t>Tam gün</w:t>
            </w:r>
          </w:p>
        </w:tc>
      </w:tr>
    </w:tbl>
    <w:p w:rsidR="000F5005" w:rsidRPr="00CA4437" w:rsidRDefault="000F5005" w:rsidP="00EE62DA">
      <w:pPr>
        <w:jc w:val="both"/>
        <w:rPr>
          <w:rFonts w:asciiTheme="majorHAnsi" w:hAnsiTheme="majorHAnsi"/>
          <w:sz w:val="24"/>
          <w:szCs w:val="24"/>
        </w:rPr>
        <w:sectPr w:rsidR="000F5005" w:rsidRPr="00CA4437">
          <w:pgSz w:w="11910" w:h="16840"/>
          <w:pgMar w:top="1780" w:right="400" w:bottom="1280" w:left="460" w:header="0" w:footer="1097" w:gutter="0"/>
          <w:cols w:space="708"/>
        </w:sectPr>
      </w:pPr>
    </w:p>
    <w:p w:rsidR="000F5005" w:rsidRPr="00CA4437" w:rsidRDefault="000F5005" w:rsidP="00EE62DA">
      <w:pPr>
        <w:pStyle w:val="GvdeMetni"/>
        <w:spacing w:before="32"/>
        <w:jc w:val="both"/>
        <w:rPr>
          <w:rFonts w:asciiTheme="majorHAnsi" w:hAnsiTheme="majorHAnsi"/>
          <w:b/>
        </w:rPr>
      </w:pPr>
    </w:p>
    <w:p w:rsidR="000F5005" w:rsidRPr="00331C06" w:rsidRDefault="009A497B" w:rsidP="000236B7">
      <w:pPr>
        <w:pStyle w:val="Balk1"/>
        <w:rPr>
          <w:rFonts w:ascii="Times New Roman" w:hAnsi="Times New Roman" w:cs="Times New Roman"/>
          <w:sz w:val="24"/>
          <w:szCs w:val="24"/>
        </w:rPr>
      </w:pPr>
      <w:r w:rsidRPr="00331C06">
        <w:rPr>
          <w:rFonts w:ascii="Times New Roman" w:hAnsi="Times New Roman" w:cs="Times New Roman"/>
          <w:spacing w:val="-2"/>
          <w:sz w:val="24"/>
          <w:szCs w:val="24"/>
        </w:rPr>
        <w:t>SUNUŞ</w:t>
      </w:r>
    </w:p>
    <w:p w:rsidR="000F5005" w:rsidRPr="00331C06" w:rsidRDefault="000F5005" w:rsidP="00EE62DA">
      <w:pPr>
        <w:pStyle w:val="GvdeMetni"/>
        <w:jc w:val="both"/>
        <w:rPr>
          <w:rFonts w:ascii="Times New Roman" w:hAnsi="Times New Roman" w:cs="Times New Roman"/>
          <w:b/>
        </w:rPr>
      </w:pPr>
    </w:p>
    <w:p w:rsidR="00B15F5C" w:rsidRPr="00331C06" w:rsidRDefault="00B15F5C" w:rsidP="00B15F5C">
      <w:pPr>
        <w:jc w:val="center"/>
        <w:rPr>
          <w:rFonts w:ascii="Times New Roman" w:hAnsi="Times New Roman" w:cs="Times New Roman"/>
          <w:sz w:val="24"/>
          <w:szCs w:val="24"/>
        </w:rPr>
      </w:pPr>
      <w:r w:rsidRPr="00331C06">
        <w:rPr>
          <w:rFonts w:ascii="Times New Roman" w:hAnsi="Times New Roman" w:cs="Times New Roman"/>
          <w:sz w:val="24"/>
          <w:szCs w:val="24"/>
        </w:rPr>
        <w:t>Geçmişten günümüze var olan yaratıcılığın getirdiği teknoloji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gerçekeşecek uygulama faaliyerleri ile oluşabilmektedir.</w:t>
      </w:r>
    </w:p>
    <w:p w:rsidR="00B15F5C" w:rsidRPr="00331C06" w:rsidRDefault="00B15F5C" w:rsidP="00B15F5C">
      <w:pPr>
        <w:jc w:val="center"/>
        <w:rPr>
          <w:rFonts w:ascii="Times New Roman" w:hAnsi="Times New Roman" w:cs="Times New Roman"/>
          <w:sz w:val="24"/>
          <w:szCs w:val="24"/>
        </w:rPr>
      </w:pPr>
    </w:p>
    <w:p w:rsidR="00B15F5C" w:rsidRPr="00331C06" w:rsidRDefault="00B15F5C" w:rsidP="00B15F5C">
      <w:pPr>
        <w:jc w:val="center"/>
        <w:rPr>
          <w:rFonts w:ascii="Times New Roman" w:hAnsi="Times New Roman" w:cs="Times New Roman"/>
          <w:sz w:val="24"/>
          <w:szCs w:val="24"/>
        </w:rPr>
      </w:pPr>
    </w:p>
    <w:p w:rsidR="00B15F5C" w:rsidRPr="00331C06" w:rsidRDefault="00B15F5C" w:rsidP="00B15F5C">
      <w:pPr>
        <w:jc w:val="center"/>
        <w:rPr>
          <w:rFonts w:ascii="Times New Roman" w:hAnsi="Times New Roman" w:cs="Times New Roman"/>
          <w:sz w:val="24"/>
          <w:szCs w:val="24"/>
        </w:rPr>
      </w:pPr>
      <w:r w:rsidRPr="00331C06">
        <w:rPr>
          <w:rFonts w:ascii="Times New Roman" w:hAnsi="Times New Roman" w:cs="Times New Roman"/>
          <w:sz w:val="24"/>
          <w:szCs w:val="24"/>
        </w:rPr>
        <w:t>Çaltılı ilkokulu olarak en büyük amacımız yalnızca okuldan mezun olan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Cumhuriyetimiziz 100. Yılına ulaştığımız 2023 yılında fikri hür, vicdanı hür nesiller yetiştirerek muhassır medeniyetler seviyesinin üstüne çıkmayı hedeflemekteyiz.</w:t>
      </w:r>
    </w:p>
    <w:p w:rsidR="000F5005" w:rsidRPr="00331C06" w:rsidRDefault="000F5005" w:rsidP="00B15F5C">
      <w:pPr>
        <w:pStyle w:val="GvdeMetni"/>
        <w:jc w:val="center"/>
        <w:rPr>
          <w:rFonts w:ascii="Times New Roman" w:hAnsi="Times New Roman" w:cs="Times New Roman"/>
          <w:b/>
        </w:rPr>
      </w:pPr>
    </w:p>
    <w:p w:rsidR="001C6A20" w:rsidRPr="00331C06" w:rsidRDefault="001C6A20" w:rsidP="00B15F5C">
      <w:pPr>
        <w:ind w:left="567" w:right="844"/>
        <w:jc w:val="center"/>
        <w:rPr>
          <w:rFonts w:ascii="Times New Roman" w:eastAsia="SimSun" w:hAnsi="Times New Roman" w:cs="Times New Roman"/>
          <w:sz w:val="24"/>
          <w:szCs w:val="24"/>
        </w:rPr>
      </w:pPr>
    </w:p>
    <w:p w:rsidR="001C6A20" w:rsidRPr="00331C06" w:rsidRDefault="00B15F5C" w:rsidP="00B15F5C">
      <w:pPr>
        <w:ind w:left="567" w:right="844"/>
        <w:jc w:val="center"/>
        <w:rPr>
          <w:rFonts w:ascii="Times New Roman" w:eastAsia="SimSun" w:hAnsi="Times New Roman" w:cs="Times New Roman"/>
          <w:sz w:val="24"/>
          <w:szCs w:val="24"/>
        </w:rPr>
      </w:pPr>
      <w:r w:rsidRPr="00331C06">
        <w:rPr>
          <w:rFonts w:ascii="Times New Roman" w:eastAsia="SimSun" w:hAnsi="Times New Roman" w:cs="Times New Roman"/>
          <w:sz w:val="24"/>
          <w:szCs w:val="24"/>
        </w:rPr>
        <w:t>Çaltılı ilk</w:t>
      </w:r>
      <w:r w:rsidR="001C6A20" w:rsidRPr="00331C06">
        <w:rPr>
          <w:rFonts w:ascii="Times New Roman" w:eastAsia="SimSun" w:hAnsi="Times New Roman" w:cs="Times New Roman"/>
          <w:sz w:val="24"/>
          <w:szCs w:val="24"/>
        </w:rPr>
        <w:t>okulunun Stratejik planlaması bugünden yarına nasıl hazırlanmamız gerektiğine dai</w:t>
      </w:r>
      <w:r w:rsidRPr="00331C06">
        <w:rPr>
          <w:rFonts w:ascii="Times New Roman" w:eastAsia="SimSun" w:hAnsi="Times New Roman" w:cs="Times New Roman"/>
          <w:sz w:val="24"/>
          <w:szCs w:val="24"/>
        </w:rPr>
        <w:t>r kalıcı bir belgedir. Çaltılı ilk</w:t>
      </w:r>
      <w:r w:rsidR="001C6A20" w:rsidRPr="00331C06">
        <w:rPr>
          <w:rFonts w:ascii="Times New Roman" w:eastAsia="SimSun" w:hAnsi="Times New Roman" w:cs="Times New Roman"/>
          <w:sz w:val="24"/>
          <w:szCs w:val="24"/>
        </w:rPr>
        <w:t>okulu Stratejik Planında belirtilen amaç ve hedeflere ulaşmamızın okulumuzun gelişme ve kurumsallaşma süreçlerine önemli katkılar sağlayacağına inanmaktayız. Stratejik Plan' da belirlenen hedeflerimizi ne ölçüde gerçekleştirdiğimiz, plan dönemi içindeki her yıl</w:t>
      </w:r>
      <w:r w:rsidR="00331C06">
        <w:rPr>
          <w:rFonts w:ascii="Times New Roman" w:eastAsia="SimSun" w:hAnsi="Times New Roman" w:cs="Times New Roman"/>
          <w:sz w:val="24"/>
          <w:szCs w:val="24"/>
        </w:rPr>
        <w:t xml:space="preserve"> </w:t>
      </w:r>
      <w:r w:rsidR="001C6A20" w:rsidRPr="00331C06">
        <w:rPr>
          <w:rFonts w:ascii="Times New Roman" w:eastAsia="SimSun" w:hAnsi="Times New Roman" w:cs="Times New Roman"/>
          <w:sz w:val="24"/>
          <w:szCs w:val="24"/>
        </w:rPr>
        <w:t>sonunda gözden geçirilecek ve gereken revizyonlar yapılacaktır.</w:t>
      </w:r>
    </w:p>
    <w:p w:rsidR="001C6A20" w:rsidRPr="00331C06" w:rsidRDefault="001C6A20" w:rsidP="00B15F5C">
      <w:pPr>
        <w:ind w:left="567" w:right="844"/>
        <w:jc w:val="center"/>
        <w:rPr>
          <w:rFonts w:ascii="Times New Roman" w:hAnsi="Times New Roman" w:cs="Times New Roman"/>
          <w:sz w:val="24"/>
          <w:szCs w:val="24"/>
        </w:rPr>
      </w:pPr>
    </w:p>
    <w:p w:rsidR="001C6A20" w:rsidRPr="00331C06" w:rsidRDefault="001C6A20" w:rsidP="00B15F5C">
      <w:pPr>
        <w:ind w:left="567" w:right="844"/>
        <w:jc w:val="center"/>
        <w:rPr>
          <w:rFonts w:ascii="Times New Roman" w:hAnsi="Times New Roman" w:cs="Times New Roman"/>
          <w:sz w:val="24"/>
          <w:szCs w:val="24"/>
        </w:rPr>
      </w:pPr>
      <w:r w:rsidRPr="00331C06">
        <w:rPr>
          <w:rFonts w:ascii="Times New Roman" w:hAnsi="Times New Roman" w:cs="Times New Roman"/>
          <w:sz w:val="24"/>
          <w:szCs w:val="24"/>
        </w:rPr>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w:t>
      </w:r>
      <w:r w:rsidRPr="00331C06">
        <w:rPr>
          <w:rFonts w:ascii="Times New Roman" w:eastAsia="SimSun" w:hAnsi="Times New Roman" w:cs="Times New Roman"/>
          <w:sz w:val="24"/>
          <w:szCs w:val="24"/>
        </w:rPr>
        <w:t>lanın hazırlanmasında emeği geçen Strateji Yönetim Ekibine, öğretmen, öğrenci ve velilerimize</w:t>
      </w:r>
      <w:r w:rsidRPr="00331C06">
        <w:rPr>
          <w:rFonts w:ascii="Times New Roman" w:hAnsi="Times New Roman" w:cs="Times New Roman"/>
          <w:sz w:val="24"/>
          <w:szCs w:val="24"/>
        </w:rPr>
        <w:t xml:space="preserve"> teşekkür ediyoruz.</w:t>
      </w:r>
    </w:p>
    <w:p w:rsidR="000F5005" w:rsidRPr="00331C06" w:rsidRDefault="000F5005" w:rsidP="00EE62DA">
      <w:pPr>
        <w:pStyle w:val="GvdeMetni"/>
        <w:jc w:val="both"/>
        <w:rPr>
          <w:rFonts w:ascii="Times New Roman" w:hAnsi="Times New Roman" w:cs="Times New Roman"/>
        </w:rPr>
      </w:pPr>
    </w:p>
    <w:p w:rsidR="000F5005" w:rsidRPr="00331C06" w:rsidRDefault="000F5005" w:rsidP="00EE62DA">
      <w:pPr>
        <w:pStyle w:val="GvdeMetni"/>
        <w:jc w:val="both"/>
        <w:rPr>
          <w:rFonts w:ascii="Times New Roman" w:hAnsi="Times New Roman" w:cs="Times New Roman"/>
        </w:rPr>
      </w:pPr>
    </w:p>
    <w:p w:rsidR="000F5005" w:rsidRPr="00331C06" w:rsidRDefault="000F5005" w:rsidP="00EE62DA">
      <w:pPr>
        <w:pStyle w:val="GvdeMetni"/>
        <w:jc w:val="both"/>
        <w:rPr>
          <w:rFonts w:ascii="Times New Roman" w:hAnsi="Times New Roman" w:cs="Times New Roman"/>
        </w:rPr>
      </w:pPr>
    </w:p>
    <w:p w:rsidR="000F5005" w:rsidRPr="00331C06" w:rsidRDefault="000F5005" w:rsidP="00EE62DA">
      <w:pPr>
        <w:pStyle w:val="GvdeMetni"/>
        <w:jc w:val="both"/>
        <w:rPr>
          <w:rFonts w:ascii="Times New Roman" w:hAnsi="Times New Roman" w:cs="Times New Roman"/>
        </w:rPr>
      </w:pPr>
    </w:p>
    <w:p w:rsidR="000F5005" w:rsidRPr="00331C06" w:rsidRDefault="000F5005" w:rsidP="00EE62DA">
      <w:pPr>
        <w:pStyle w:val="GvdeMetni"/>
        <w:jc w:val="both"/>
        <w:rPr>
          <w:rFonts w:ascii="Times New Roman" w:hAnsi="Times New Roman" w:cs="Times New Roman"/>
        </w:rPr>
      </w:pPr>
    </w:p>
    <w:p w:rsidR="000F5005" w:rsidRPr="00331C06" w:rsidRDefault="000F5005" w:rsidP="00EE62DA">
      <w:pPr>
        <w:pStyle w:val="GvdeMetni"/>
        <w:jc w:val="both"/>
        <w:rPr>
          <w:rFonts w:ascii="Times New Roman" w:hAnsi="Times New Roman" w:cs="Times New Roman"/>
        </w:rPr>
      </w:pPr>
    </w:p>
    <w:p w:rsidR="000F5005" w:rsidRPr="00331C06" w:rsidRDefault="000F5005" w:rsidP="00EE62DA">
      <w:pPr>
        <w:pStyle w:val="GvdeMetni"/>
        <w:spacing w:before="122"/>
        <w:jc w:val="both"/>
        <w:rPr>
          <w:rFonts w:ascii="Times New Roman" w:hAnsi="Times New Roman" w:cs="Times New Roman"/>
        </w:rPr>
      </w:pPr>
    </w:p>
    <w:p w:rsidR="000F5005" w:rsidRPr="00331C06" w:rsidRDefault="00B15F5C" w:rsidP="001C6A20">
      <w:pPr>
        <w:ind w:left="95" w:right="63"/>
        <w:jc w:val="center"/>
        <w:rPr>
          <w:rFonts w:ascii="Times New Roman" w:hAnsi="Times New Roman" w:cs="Times New Roman"/>
          <w:sz w:val="24"/>
          <w:szCs w:val="24"/>
        </w:rPr>
      </w:pPr>
      <w:r w:rsidRPr="00331C06">
        <w:rPr>
          <w:rFonts w:ascii="Times New Roman" w:hAnsi="Times New Roman" w:cs="Times New Roman"/>
          <w:spacing w:val="-2"/>
          <w:sz w:val="24"/>
          <w:szCs w:val="24"/>
        </w:rPr>
        <w:t>Özcan YAVUZ</w:t>
      </w:r>
    </w:p>
    <w:p w:rsidR="000F5005" w:rsidRPr="00331C06" w:rsidRDefault="009A497B" w:rsidP="001C6A20">
      <w:pPr>
        <w:pStyle w:val="GvdeMetni"/>
        <w:spacing w:before="232"/>
        <w:ind w:left="156" w:right="61"/>
        <w:jc w:val="center"/>
        <w:rPr>
          <w:rFonts w:ascii="Times New Roman" w:hAnsi="Times New Roman" w:cs="Times New Roman"/>
        </w:rPr>
      </w:pPr>
      <w:r w:rsidRPr="00331C06">
        <w:rPr>
          <w:rFonts w:ascii="Times New Roman" w:hAnsi="Times New Roman" w:cs="Times New Roman"/>
        </w:rPr>
        <w:t>OKUL</w:t>
      </w:r>
      <w:r w:rsidR="00B15F5C" w:rsidRPr="00331C06">
        <w:rPr>
          <w:rFonts w:ascii="Times New Roman" w:hAnsi="Times New Roman" w:cs="Times New Roman"/>
        </w:rPr>
        <w:t xml:space="preserve"> </w:t>
      </w:r>
      <w:r w:rsidRPr="00331C06">
        <w:rPr>
          <w:rFonts w:ascii="Times New Roman" w:hAnsi="Times New Roman" w:cs="Times New Roman"/>
          <w:spacing w:val="-2"/>
        </w:rPr>
        <w:t>MÜDÜRÜ</w:t>
      </w:r>
    </w:p>
    <w:p w:rsidR="000F5005" w:rsidRPr="00CA4437" w:rsidRDefault="000F5005" w:rsidP="00EE62DA">
      <w:pPr>
        <w:jc w:val="both"/>
        <w:rPr>
          <w:rFonts w:asciiTheme="majorHAnsi" w:hAnsiTheme="majorHAnsi"/>
          <w:sz w:val="24"/>
          <w:szCs w:val="24"/>
        </w:rPr>
        <w:sectPr w:rsidR="000F5005" w:rsidRPr="00CA4437">
          <w:pgSz w:w="11910" w:h="16840"/>
          <w:pgMar w:top="1920" w:right="400" w:bottom="1280" w:left="460" w:header="0" w:footer="1097" w:gutter="0"/>
          <w:cols w:space="708"/>
        </w:sectPr>
      </w:pPr>
    </w:p>
    <w:p w:rsidR="000F5005" w:rsidRPr="00CA4437" w:rsidRDefault="009A497B" w:rsidP="00EE62DA">
      <w:pPr>
        <w:pStyle w:val="Balk2"/>
        <w:spacing w:before="79"/>
        <w:ind w:left="95" w:right="154" w:firstLine="0"/>
        <w:jc w:val="both"/>
        <w:rPr>
          <w:rFonts w:asciiTheme="majorHAnsi" w:hAnsiTheme="majorHAnsi"/>
          <w:sz w:val="24"/>
          <w:szCs w:val="24"/>
        </w:rPr>
      </w:pPr>
      <w:r w:rsidRPr="00CA4437">
        <w:rPr>
          <w:rFonts w:asciiTheme="majorHAnsi" w:hAnsiTheme="majorHAnsi"/>
          <w:spacing w:val="-2"/>
          <w:sz w:val="24"/>
          <w:szCs w:val="24"/>
        </w:rPr>
        <w:lastRenderedPageBreak/>
        <w:t>İÇİNDEKİLER</w:t>
      </w:r>
    </w:p>
    <w:p w:rsidR="000F5005" w:rsidRPr="00CA4437" w:rsidRDefault="000F5005" w:rsidP="00EE62DA">
      <w:pPr>
        <w:pStyle w:val="GvdeMetni"/>
        <w:jc w:val="both"/>
        <w:rPr>
          <w:rFonts w:asciiTheme="majorHAnsi" w:hAnsiTheme="majorHAnsi"/>
          <w:i/>
        </w:rPr>
      </w:pPr>
    </w:p>
    <w:p w:rsidR="000F5005" w:rsidRPr="00CA4437" w:rsidRDefault="009A497B" w:rsidP="00EE62DA">
      <w:pPr>
        <w:pStyle w:val="ListeParagraf"/>
        <w:numPr>
          <w:ilvl w:val="0"/>
          <w:numId w:val="23"/>
        </w:numPr>
        <w:tabs>
          <w:tab w:val="left" w:pos="1317"/>
        </w:tabs>
        <w:spacing w:before="0"/>
        <w:ind w:left="1317" w:hanging="359"/>
        <w:jc w:val="both"/>
        <w:rPr>
          <w:rFonts w:asciiTheme="majorHAnsi" w:hAnsiTheme="majorHAnsi"/>
          <w:b/>
          <w:sz w:val="24"/>
          <w:szCs w:val="24"/>
        </w:rPr>
      </w:pPr>
      <w:r w:rsidRPr="00CA4437">
        <w:rPr>
          <w:rFonts w:asciiTheme="majorHAnsi" w:hAnsiTheme="majorHAnsi"/>
          <w:b/>
          <w:sz w:val="24"/>
          <w:szCs w:val="24"/>
        </w:rPr>
        <w:t>GİRİŞ</w:t>
      </w:r>
      <w:r w:rsidR="006F0F28">
        <w:rPr>
          <w:rFonts w:asciiTheme="majorHAnsi" w:hAnsiTheme="majorHAnsi"/>
          <w:b/>
          <w:sz w:val="24"/>
          <w:szCs w:val="24"/>
        </w:rPr>
        <w:t xml:space="preserve"> </w:t>
      </w:r>
      <w:r w:rsidRPr="00CA4437">
        <w:rPr>
          <w:rFonts w:asciiTheme="majorHAnsi" w:hAnsiTheme="majorHAnsi"/>
          <w:b/>
          <w:sz w:val="24"/>
          <w:szCs w:val="24"/>
        </w:rPr>
        <w:t>VE</w:t>
      </w:r>
      <w:r w:rsidR="006F0F28">
        <w:rPr>
          <w:rFonts w:asciiTheme="majorHAnsi" w:hAnsiTheme="majorHAnsi"/>
          <w:b/>
          <w:sz w:val="24"/>
          <w:szCs w:val="24"/>
        </w:rPr>
        <w:t xml:space="preserve"> </w:t>
      </w:r>
      <w:r w:rsidRPr="00CA4437">
        <w:rPr>
          <w:rFonts w:asciiTheme="majorHAnsi" w:hAnsiTheme="majorHAnsi"/>
          <w:b/>
          <w:sz w:val="24"/>
          <w:szCs w:val="24"/>
        </w:rPr>
        <w:t>STRATEJİK</w:t>
      </w:r>
      <w:r w:rsidR="006F0F28">
        <w:rPr>
          <w:rFonts w:asciiTheme="majorHAnsi" w:hAnsiTheme="majorHAnsi"/>
          <w:b/>
          <w:sz w:val="24"/>
          <w:szCs w:val="24"/>
        </w:rPr>
        <w:t xml:space="preserve"> </w:t>
      </w:r>
      <w:r w:rsidRPr="00CA4437">
        <w:rPr>
          <w:rFonts w:asciiTheme="majorHAnsi" w:hAnsiTheme="majorHAnsi"/>
          <w:b/>
          <w:sz w:val="24"/>
          <w:szCs w:val="24"/>
        </w:rPr>
        <w:t>PLANIN</w:t>
      </w:r>
      <w:r w:rsidR="006F0F28">
        <w:rPr>
          <w:rFonts w:asciiTheme="majorHAnsi" w:hAnsiTheme="majorHAnsi"/>
          <w:b/>
          <w:sz w:val="24"/>
          <w:szCs w:val="24"/>
        </w:rPr>
        <w:t xml:space="preserve"> </w:t>
      </w:r>
      <w:r w:rsidRPr="00CA4437">
        <w:rPr>
          <w:rFonts w:asciiTheme="majorHAnsi" w:hAnsiTheme="majorHAnsi"/>
          <w:b/>
          <w:sz w:val="24"/>
          <w:szCs w:val="24"/>
        </w:rPr>
        <w:t>HAZIRLIK</w:t>
      </w:r>
      <w:r w:rsidR="006F0F28">
        <w:rPr>
          <w:rFonts w:asciiTheme="majorHAnsi" w:hAnsiTheme="majorHAnsi"/>
          <w:b/>
          <w:sz w:val="24"/>
          <w:szCs w:val="24"/>
        </w:rPr>
        <w:t xml:space="preserve"> </w:t>
      </w:r>
      <w:r w:rsidRPr="00CA4437">
        <w:rPr>
          <w:rFonts w:asciiTheme="majorHAnsi" w:hAnsiTheme="majorHAnsi"/>
          <w:b/>
          <w:spacing w:val="-2"/>
          <w:sz w:val="24"/>
          <w:szCs w:val="24"/>
        </w:rPr>
        <w:t>SÜRECİ</w:t>
      </w:r>
    </w:p>
    <w:p w:rsidR="000F5005" w:rsidRPr="00CA4437" w:rsidRDefault="009A497B" w:rsidP="00EE62DA">
      <w:pPr>
        <w:pStyle w:val="ListeParagraf"/>
        <w:numPr>
          <w:ilvl w:val="1"/>
          <w:numId w:val="23"/>
        </w:numPr>
        <w:tabs>
          <w:tab w:val="left" w:pos="2669"/>
        </w:tabs>
        <w:spacing w:before="120" w:line="281" w:lineRule="exact"/>
        <w:jc w:val="both"/>
        <w:rPr>
          <w:rFonts w:asciiTheme="majorHAnsi" w:hAnsiTheme="majorHAnsi"/>
          <w:sz w:val="24"/>
          <w:szCs w:val="24"/>
        </w:rPr>
      </w:pPr>
      <w:r w:rsidRPr="00CA4437">
        <w:rPr>
          <w:rFonts w:asciiTheme="majorHAnsi" w:hAnsiTheme="majorHAnsi"/>
          <w:sz w:val="24"/>
          <w:szCs w:val="24"/>
        </w:rPr>
        <w:t>Strateji</w:t>
      </w:r>
      <w:r w:rsidR="006F0F28">
        <w:rPr>
          <w:rFonts w:asciiTheme="majorHAnsi" w:hAnsiTheme="majorHAnsi"/>
          <w:sz w:val="24"/>
          <w:szCs w:val="24"/>
        </w:rPr>
        <w:t xml:space="preserve"> </w:t>
      </w:r>
      <w:r w:rsidRPr="00CA4437">
        <w:rPr>
          <w:rFonts w:asciiTheme="majorHAnsi" w:hAnsiTheme="majorHAnsi"/>
          <w:sz w:val="24"/>
          <w:szCs w:val="24"/>
        </w:rPr>
        <w:t>Geliştirme</w:t>
      </w:r>
      <w:r w:rsidR="006F0F28">
        <w:rPr>
          <w:rFonts w:asciiTheme="majorHAnsi" w:hAnsiTheme="majorHAnsi"/>
          <w:sz w:val="24"/>
          <w:szCs w:val="24"/>
        </w:rPr>
        <w:t xml:space="preserve"> </w:t>
      </w:r>
      <w:r w:rsidRPr="00CA4437">
        <w:rPr>
          <w:rFonts w:asciiTheme="majorHAnsi" w:hAnsiTheme="majorHAnsi"/>
          <w:sz w:val="24"/>
          <w:szCs w:val="24"/>
        </w:rPr>
        <w:t>Kurulu</w:t>
      </w:r>
      <w:r w:rsidR="006F0F28">
        <w:rPr>
          <w:rFonts w:asciiTheme="majorHAnsi" w:hAnsiTheme="majorHAnsi"/>
          <w:sz w:val="24"/>
          <w:szCs w:val="24"/>
        </w:rPr>
        <w:t xml:space="preserve"> </w:t>
      </w:r>
      <w:r w:rsidRPr="00CA4437">
        <w:rPr>
          <w:rFonts w:asciiTheme="majorHAnsi" w:hAnsiTheme="majorHAnsi"/>
          <w:sz w:val="24"/>
          <w:szCs w:val="24"/>
        </w:rPr>
        <w:t>ve</w:t>
      </w:r>
      <w:r w:rsidR="006F0F28">
        <w:rPr>
          <w:rFonts w:asciiTheme="majorHAnsi" w:hAnsiTheme="majorHAnsi"/>
          <w:sz w:val="24"/>
          <w:szCs w:val="24"/>
        </w:rPr>
        <w:t xml:space="preserve"> </w:t>
      </w:r>
      <w:r w:rsidRPr="00CA4437">
        <w:rPr>
          <w:rFonts w:asciiTheme="majorHAnsi" w:hAnsiTheme="majorHAnsi"/>
          <w:sz w:val="24"/>
          <w:szCs w:val="24"/>
        </w:rPr>
        <w:t>Stratejik</w:t>
      </w:r>
      <w:r w:rsidR="006F0F28">
        <w:rPr>
          <w:rFonts w:asciiTheme="majorHAnsi" w:hAnsiTheme="majorHAnsi"/>
          <w:sz w:val="24"/>
          <w:szCs w:val="24"/>
        </w:rPr>
        <w:t xml:space="preserve"> </w:t>
      </w:r>
      <w:r w:rsidRPr="00CA4437">
        <w:rPr>
          <w:rFonts w:asciiTheme="majorHAnsi" w:hAnsiTheme="majorHAnsi"/>
          <w:sz w:val="24"/>
          <w:szCs w:val="24"/>
        </w:rPr>
        <w:t>Plan</w:t>
      </w:r>
      <w:r w:rsidRPr="00CA4437">
        <w:rPr>
          <w:rFonts w:asciiTheme="majorHAnsi" w:hAnsiTheme="majorHAnsi"/>
          <w:spacing w:val="-2"/>
          <w:sz w:val="24"/>
          <w:szCs w:val="24"/>
        </w:rPr>
        <w:t xml:space="preserve"> Ekibi</w:t>
      </w:r>
    </w:p>
    <w:p w:rsidR="001F300A" w:rsidRPr="00CA4437" w:rsidRDefault="009A497B" w:rsidP="001F300A">
      <w:pPr>
        <w:pStyle w:val="ListeParagraf"/>
        <w:numPr>
          <w:ilvl w:val="1"/>
          <w:numId w:val="23"/>
        </w:numPr>
        <w:tabs>
          <w:tab w:val="left" w:pos="2669"/>
        </w:tabs>
        <w:spacing w:before="0" w:line="281" w:lineRule="exact"/>
        <w:jc w:val="both"/>
        <w:rPr>
          <w:rFonts w:asciiTheme="majorHAnsi" w:hAnsiTheme="majorHAnsi"/>
          <w:sz w:val="24"/>
          <w:szCs w:val="24"/>
        </w:rPr>
      </w:pPr>
      <w:r w:rsidRPr="00CA4437">
        <w:rPr>
          <w:rFonts w:asciiTheme="majorHAnsi" w:hAnsiTheme="majorHAnsi"/>
          <w:sz w:val="24"/>
          <w:szCs w:val="24"/>
        </w:rPr>
        <w:t>Planlama</w:t>
      </w:r>
      <w:r w:rsidRPr="00CA4437">
        <w:rPr>
          <w:rFonts w:asciiTheme="majorHAnsi" w:hAnsiTheme="majorHAnsi"/>
          <w:spacing w:val="-2"/>
          <w:sz w:val="24"/>
          <w:szCs w:val="24"/>
        </w:rPr>
        <w:t>Süreci</w:t>
      </w:r>
    </w:p>
    <w:p w:rsidR="000F5005" w:rsidRPr="00CA4437" w:rsidRDefault="009A497B" w:rsidP="00EE62DA">
      <w:pPr>
        <w:pStyle w:val="ListeParagraf"/>
        <w:numPr>
          <w:ilvl w:val="0"/>
          <w:numId w:val="23"/>
        </w:numPr>
        <w:tabs>
          <w:tab w:val="left" w:pos="1317"/>
        </w:tabs>
        <w:spacing w:before="2" w:line="281" w:lineRule="exact"/>
        <w:ind w:left="1317" w:hanging="359"/>
        <w:jc w:val="both"/>
        <w:rPr>
          <w:rFonts w:asciiTheme="majorHAnsi" w:hAnsiTheme="majorHAnsi"/>
          <w:b/>
          <w:sz w:val="24"/>
          <w:szCs w:val="24"/>
        </w:rPr>
      </w:pPr>
      <w:r w:rsidRPr="00CA4437">
        <w:rPr>
          <w:rFonts w:asciiTheme="majorHAnsi" w:hAnsiTheme="majorHAnsi"/>
          <w:b/>
          <w:sz w:val="24"/>
          <w:szCs w:val="24"/>
        </w:rPr>
        <w:t>DURUM</w:t>
      </w:r>
      <w:r w:rsidRPr="00CA4437">
        <w:rPr>
          <w:rFonts w:asciiTheme="majorHAnsi" w:hAnsiTheme="majorHAnsi"/>
          <w:b/>
          <w:spacing w:val="-2"/>
          <w:sz w:val="24"/>
          <w:szCs w:val="24"/>
        </w:rPr>
        <w:t xml:space="preserve"> ANALİZİ</w:t>
      </w:r>
    </w:p>
    <w:p w:rsidR="000F5005" w:rsidRPr="00CA4437" w:rsidRDefault="009A497B" w:rsidP="00EE62DA">
      <w:pPr>
        <w:pStyle w:val="ListeParagraf"/>
        <w:numPr>
          <w:ilvl w:val="1"/>
          <w:numId w:val="23"/>
        </w:numPr>
        <w:tabs>
          <w:tab w:val="left" w:pos="2669"/>
        </w:tabs>
        <w:spacing w:before="0" w:line="281" w:lineRule="exact"/>
        <w:jc w:val="both"/>
        <w:rPr>
          <w:rFonts w:asciiTheme="majorHAnsi" w:hAnsiTheme="majorHAnsi"/>
          <w:sz w:val="24"/>
          <w:szCs w:val="24"/>
        </w:rPr>
      </w:pPr>
      <w:r w:rsidRPr="00CA4437">
        <w:rPr>
          <w:rFonts w:asciiTheme="majorHAnsi" w:hAnsiTheme="majorHAnsi"/>
          <w:sz w:val="24"/>
          <w:szCs w:val="24"/>
        </w:rPr>
        <w:t>Kurumsal</w:t>
      </w:r>
      <w:r w:rsidR="006F0F28">
        <w:rPr>
          <w:rFonts w:asciiTheme="majorHAnsi" w:hAnsiTheme="majorHAnsi"/>
          <w:sz w:val="24"/>
          <w:szCs w:val="24"/>
        </w:rPr>
        <w:t xml:space="preserve"> </w:t>
      </w:r>
      <w:r w:rsidRPr="00CA4437">
        <w:rPr>
          <w:rFonts w:asciiTheme="majorHAnsi" w:hAnsiTheme="majorHAnsi"/>
          <w:spacing w:val="-2"/>
          <w:sz w:val="24"/>
          <w:szCs w:val="24"/>
        </w:rPr>
        <w:t>Tarihçe</w:t>
      </w:r>
    </w:p>
    <w:p w:rsidR="000F5005" w:rsidRPr="00CA4437" w:rsidRDefault="009A497B" w:rsidP="00EE62DA">
      <w:pPr>
        <w:pStyle w:val="ListeParagraf"/>
        <w:numPr>
          <w:ilvl w:val="1"/>
          <w:numId w:val="23"/>
        </w:numPr>
        <w:tabs>
          <w:tab w:val="left" w:pos="2669"/>
        </w:tabs>
        <w:spacing w:before="0" w:line="281" w:lineRule="exact"/>
        <w:jc w:val="both"/>
        <w:rPr>
          <w:rFonts w:asciiTheme="majorHAnsi" w:hAnsiTheme="majorHAnsi"/>
          <w:sz w:val="24"/>
          <w:szCs w:val="24"/>
        </w:rPr>
      </w:pPr>
      <w:r w:rsidRPr="00CA4437">
        <w:rPr>
          <w:rFonts w:asciiTheme="majorHAnsi" w:hAnsiTheme="majorHAnsi"/>
          <w:sz w:val="24"/>
          <w:szCs w:val="24"/>
        </w:rPr>
        <w:t>Uygulanmakta</w:t>
      </w:r>
      <w:r w:rsidR="006F0F28">
        <w:rPr>
          <w:rFonts w:asciiTheme="majorHAnsi" w:hAnsiTheme="majorHAnsi"/>
          <w:sz w:val="24"/>
          <w:szCs w:val="24"/>
        </w:rPr>
        <w:t xml:space="preserve"> </w:t>
      </w:r>
      <w:r w:rsidRPr="00CA4437">
        <w:rPr>
          <w:rFonts w:asciiTheme="majorHAnsi" w:hAnsiTheme="majorHAnsi"/>
          <w:sz w:val="24"/>
          <w:szCs w:val="24"/>
        </w:rPr>
        <w:t>Olan</w:t>
      </w:r>
      <w:r w:rsidR="006F0F28">
        <w:rPr>
          <w:rFonts w:asciiTheme="majorHAnsi" w:hAnsiTheme="majorHAnsi"/>
          <w:sz w:val="24"/>
          <w:szCs w:val="24"/>
        </w:rPr>
        <w:t xml:space="preserve"> </w:t>
      </w:r>
      <w:r w:rsidRPr="00CA4437">
        <w:rPr>
          <w:rFonts w:asciiTheme="majorHAnsi" w:hAnsiTheme="majorHAnsi"/>
          <w:sz w:val="24"/>
          <w:szCs w:val="24"/>
        </w:rPr>
        <w:t>Planın</w:t>
      </w:r>
      <w:r w:rsidRPr="00CA4437">
        <w:rPr>
          <w:rFonts w:asciiTheme="majorHAnsi" w:hAnsiTheme="majorHAnsi"/>
          <w:spacing w:val="-2"/>
          <w:sz w:val="24"/>
          <w:szCs w:val="24"/>
        </w:rPr>
        <w:t xml:space="preserve"> Değerlendirilmesi</w:t>
      </w:r>
    </w:p>
    <w:p w:rsidR="000F5005" w:rsidRPr="00CA4437" w:rsidRDefault="001B3BB5" w:rsidP="00EE62DA">
      <w:pPr>
        <w:pStyle w:val="ListeParagraf"/>
        <w:numPr>
          <w:ilvl w:val="1"/>
          <w:numId w:val="23"/>
        </w:numPr>
        <w:tabs>
          <w:tab w:val="left" w:pos="2669"/>
        </w:tabs>
        <w:spacing w:before="0" w:line="281" w:lineRule="exact"/>
        <w:jc w:val="both"/>
        <w:rPr>
          <w:rFonts w:asciiTheme="majorHAnsi" w:hAnsiTheme="majorHAnsi"/>
          <w:sz w:val="24"/>
          <w:szCs w:val="24"/>
        </w:rPr>
      </w:pPr>
      <w:r w:rsidRPr="00CA4437">
        <w:rPr>
          <w:rFonts w:asciiTheme="majorHAnsi" w:hAnsiTheme="majorHAnsi"/>
          <w:sz w:val="24"/>
          <w:szCs w:val="24"/>
        </w:rPr>
        <w:t xml:space="preserve">Yasal Yükümlülükler </w:t>
      </w:r>
      <w:r w:rsidR="009A497B" w:rsidRPr="00CA4437">
        <w:rPr>
          <w:rFonts w:asciiTheme="majorHAnsi" w:hAnsiTheme="majorHAnsi"/>
          <w:sz w:val="24"/>
          <w:szCs w:val="24"/>
        </w:rPr>
        <w:t>Mevzuat</w:t>
      </w:r>
      <w:r w:rsidR="009A497B" w:rsidRPr="00CA4437">
        <w:rPr>
          <w:rFonts w:asciiTheme="majorHAnsi" w:hAnsiTheme="majorHAnsi"/>
          <w:spacing w:val="-2"/>
          <w:sz w:val="24"/>
          <w:szCs w:val="24"/>
        </w:rPr>
        <w:t>Analizi</w:t>
      </w:r>
    </w:p>
    <w:p w:rsidR="000F5005" w:rsidRPr="00CA4437" w:rsidRDefault="009A497B" w:rsidP="00EE62DA">
      <w:pPr>
        <w:pStyle w:val="ListeParagraf"/>
        <w:numPr>
          <w:ilvl w:val="1"/>
          <w:numId w:val="23"/>
        </w:numPr>
        <w:tabs>
          <w:tab w:val="left" w:pos="2669"/>
        </w:tabs>
        <w:spacing w:before="1" w:line="281" w:lineRule="exact"/>
        <w:jc w:val="both"/>
        <w:rPr>
          <w:rFonts w:asciiTheme="majorHAnsi" w:hAnsiTheme="majorHAnsi"/>
          <w:sz w:val="24"/>
          <w:szCs w:val="24"/>
        </w:rPr>
      </w:pPr>
      <w:r w:rsidRPr="00CA4437">
        <w:rPr>
          <w:rFonts w:asciiTheme="majorHAnsi" w:hAnsiTheme="majorHAnsi"/>
          <w:sz w:val="24"/>
          <w:szCs w:val="24"/>
        </w:rPr>
        <w:t>Üst</w:t>
      </w:r>
      <w:r w:rsidR="006F0F28">
        <w:rPr>
          <w:rFonts w:asciiTheme="majorHAnsi" w:hAnsiTheme="majorHAnsi"/>
          <w:sz w:val="24"/>
          <w:szCs w:val="24"/>
        </w:rPr>
        <w:t xml:space="preserve"> </w:t>
      </w:r>
      <w:r w:rsidRPr="00CA4437">
        <w:rPr>
          <w:rFonts w:asciiTheme="majorHAnsi" w:hAnsiTheme="majorHAnsi"/>
          <w:sz w:val="24"/>
          <w:szCs w:val="24"/>
        </w:rPr>
        <w:t>Politika</w:t>
      </w:r>
      <w:r w:rsidR="006F0F28">
        <w:rPr>
          <w:rFonts w:asciiTheme="majorHAnsi" w:hAnsiTheme="majorHAnsi"/>
          <w:sz w:val="24"/>
          <w:szCs w:val="24"/>
        </w:rPr>
        <w:t xml:space="preserve"> </w:t>
      </w:r>
      <w:r w:rsidRPr="00CA4437">
        <w:rPr>
          <w:rFonts w:asciiTheme="majorHAnsi" w:hAnsiTheme="majorHAnsi"/>
          <w:sz w:val="24"/>
          <w:szCs w:val="24"/>
        </w:rPr>
        <w:t>Belgelerinin</w:t>
      </w:r>
      <w:r w:rsidR="006F0F28">
        <w:rPr>
          <w:rFonts w:asciiTheme="majorHAnsi" w:hAnsiTheme="majorHAnsi"/>
          <w:sz w:val="24"/>
          <w:szCs w:val="24"/>
        </w:rPr>
        <w:t xml:space="preserve"> </w:t>
      </w:r>
      <w:r w:rsidRPr="00CA4437">
        <w:rPr>
          <w:rFonts w:asciiTheme="majorHAnsi" w:hAnsiTheme="majorHAnsi"/>
          <w:spacing w:val="-2"/>
          <w:sz w:val="24"/>
          <w:szCs w:val="24"/>
        </w:rPr>
        <w:t>Analizi</w:t>
      </w:r>
    </w:p>
    <w:p w:rsidR="000F5005" w:rsidRPr="00CA4437" w:rsidRDefault="009A497B" w:rsidP="00EE62DA">
      <w:pPr>
        <w:pStyle w:val="ListeParagraf"/>
        <w:numPr>
          <w:ilvl w:val="1"/>
          <w:numId w:val="23"/>
        </w:numPr>
        <w:tabs>
          <w:tab w:val="left" w:pos="2669"/>
        </w:tabs>
        <w:spacing w:before="0" w:line="281" w:lineRule="exact"/>
        <w:jc w:val="both"/>
        <w:rPr>
          <w:rFonts w:asciiTheme="majorHAnsi" w:hAnsiTheme="majorHAnsi"/>
          <w:sz w:val="24"/>
          <w:szCs w:val="24"/>
        </w:rPr>
      </w:pPr>
      <w:r w:rsidRPr="00CA4437">
        <w:rPr>
          <w:rFonts w:asciiTheme="majorHAnsi" w:hAnsiTheme="majorHAnsi"/>
          <w:sz w:val="24"/>
          <w:szCs w:val="24"/>
        </w:rPr>
        <w:t>Faaliyet</w:t>
      </w:r>
      <w:r w:rsidR="006F0F28">
        <w:rPr>
          <w:rFonts w:asciiTheme="majorHAnsi" w:hAnsiTheme="majorHAnsi"/>
          <w:sz w:val="24"/>
          <w:szCs w:val="24"/>
        </w:rPr>
        <w:t xml:space="preserve"> </w:t>
      </w:r>
      <w:r w:rsidRPr="00CA4437">
        <w:rPr>
          <w:rFonts w:asciiTheme="majorHAnsi" w:hAnsiTheme="majorHAnsi"/>
          <w:sz w:val="24"/>
          <w:szCs w:val="24"/>
        </w:rPr>
        <w:t>Alanları</w:t>
      </w:r>
      <w:r w:rsidR="006F0F28">
        <w:rPr>
          <w:rFonts w:asciiTheme="majorHAnsi" w:hAnsiTheme="majorHAnsi"/>
          <w:sz w:val="24"/>
          <w:szCs w:val="24"/>
        </w:rPr>
        <w:t xml:space="preserve"> </w:t>
      </w:r>
      <w:r w:rsidRPr="00CA4437">
        <w:rPr>
          <w:rFonts w:asciiTheme="majorHAnsi" w:hAnsiTheme="majorHAnsi"/>
          <w:sz w:val="24"/>
          <w:szCs w:val="24"/>
        </w:rPr>
        <w:t>ile</w:t>
      </w:r>
      <w:r w:rsidR="006F0F28">
        <w:rPr>
          <w:rFonts w:asciiTheme="majorHAnsi" w:hAnsiTheme="majorHAnsi"/>
          <w:sz w:val="24"/>
          <w:szCs w:val="24"/>
        </w:rPr>
        <w:t xml:space="preserve"> </w:t>
      </w:r>
      <w:r w:rsidRPr="00CA4437">
        <w:rPr>
          <w:rFonts w:asciiTheme="majorHAnsi" w:hAnsiTheme="majorHAnsi"/>
          <w:sz w:val="24"/>
          <w:szCs w:val="24"/>
        </w:rPr>
        <w:t>Ürün</w:t>
      </w:r>
      <w:r w:rsidR="006F0F28">
        <w:rPr>
          <w:rFonts w:asciiTheme="majorHAnsi" w:hAnsiTheme="majorHAnsi"/>
          <w:sz w:val="24"/>
          <w:szCs w:val="24"/>
        </w:rPr>
        <w:t xml:space="preserve"> </w:t>
      </w:r>
      <w:r w:rsidRPr="00CA4437">
        <w:rPr>
          <w:rFonts w:asciiTheme="majorHAnsi" w:hAnsiTheme="majorHAnsi"/>
          <w:sz w:val="24"/>
          <w:szCs w:val="24"/>
        </w:rPr>
        <w:t>ve</w:t>
      </w:r>
      <w:r w:rsidR="006F0F28">
        <w:rPr>
          <w:rFonts w:asciiTheme="majorHAnsi" w:hAnsiTheme="majorHAnsi"/>
          <w:sz w:val="24"/>
          <w:szCs w:val="24"/>
        </w:rPr>
        <w:t xml:space="preserve"> </w:t>
      </w:r>
      <w:r w:rsidRPr="00CA4437">
        <w:rPr>
          <w:rFonts w:asciiTheme="majorHAnsi" w:hAnsiTheme="majorHAnsi"/>
          <w:sz w:val="24"/>
          <w:szCs w:val="24"/>
        </w:rPr>
        <w:t>Hizmetlerin</w:t>
      </w:r>
      <w:r w:rsidRPr="00CA4437">
        <w:rPr>
          <w:rFonts w:asciiTheme="majorHAnsi" w:hAnsiTheme="majorHAnsi"/>
          <w:spacing w:val="-2"/>
          <w:sz w:val="24"/>
          <w:szCs w:val="24"/>
        </w:rPr>
        <w:t xml:space="preserve"> Belirlenmesi</w:t>
      </w:r>
    </w:p>
    <w:p w:rsidR="000F5005" w:rsidRPr="00CA4437" w:rsidRDefault="009A497B" w:rsidP="00EE62DA">
      <w:pPr>
        <w:pStyle w:val="ListeParagraf"/>
        <w:numPr>
          <w:ilvl w:val="1"/>
          <w:numId w:val="23"/>
        </w:numPr>
        <w:tabs>
          <w:tab w:val="left" w:pos="2669"/>
        </w:tabs>
        <w:spacing w:before="0" w:line="281" w:lineRule="exact"/>
        <w:jc w:val="both"/>
        <w:rPr>
          <w:rFonts w:asciiTheme="majorHAnsi" w:hAnsiTheme="majorHAnsi"/>
          <w:sz w:val="24"/>
          <w:szCs w:val="24"/>
        </w:rPr>
      </w:pPr>
      <w:r w:rsidRPr="00CA4437">
        <w:rPr>
          <w:rFonts w:asciiTheme="majorHAnsi" w:hAnsiTheme="majorHAnsi"/>
          <w:sz w:val="24"/>
          <w:szCs w:val="24"/>
        </w:rPr>
        <w:t>Paydaş</w:t>
      </w:r>
      <w:r w:rsidR="006F0F28">
        <w:rPr>
          <w:rFonts w:asciiTheme="majorHAnsi" w:hAnsiTheme="majorHAnsi"/>
          <w:sz w:val="24"/>
          <w:szCs w:val="24"/>
        </w:rPr>
        <w:t xml:space="preserve"> </w:t>
      </w:r>
      <w:r w:rsidRPr="00CA4437">
        <w:rPr>
          <w:rFonts w:asciiTheme="majorHAnsi" w:hAnsiTheme="majorHAnsi"/>
          <w:spacing w:val="-2"/>
          <w:sz w:val="24"/>
          <w:szCs w:val="24"/>
        </w:rPr>
        <w:t>Analizi</w:t>
      </w:r>
    </w:p>
    <w:p w:rsidR="001B3BB5" w:rsidRPr="00CA4437" w:rsidRDefault="001B3BB5" w:rsidP="001B3BB5">
      <w:pPr>
        <w:pStyle w:val="ListeParagraf"/>
        <w:tabs>
          <w:tab w:val="left" w:pos="2669"/>
        </w:tabs>
        <w:spacing w:before="0" w:line="281" w:lineRule="exact"/>
        <w:ind w:left="2669" w:firstLine="0"/>
        <w:rPr>
          <w:rFonts w:asciiTheme="majorHAnsi" w:hAnsiTheme="majorHAnsi"/>
          <w:sz w:val="24"/>
          <w:szCs w:val="24"/>
        </w:rPr>
      </w:pPr>
      <w:r w:rsidRPr="00CA4437">
        <w:rPr>
          <w:rFonts w:asciiTheme="majorHAnsi" w:hAnsiTheme="majorHAnsi"/>
          <w:sz w:val="24"/>
          <w:szCs w:val="24"/>
        </w:rPr>
        <w:t>2.6.1 Paydaşların Önceliklendirilmesi</w:t>
      </w:r>
    </w:p>
    <w:p w:rsidR="001B3BB5" w:rsidRPr="00CA4437" w:rsidRDefault="001B3BB5" w:rsidP="001B3BB5">
      <w:pPr>
        <w:pStyle w:val="ListeParagraf"/>
        <w:tabs>
          <w:tab w:val="left" w:pos="2669"/>
        </w:tabs>
        <w:spacing w:before="0" w:line="281" w:lineRule="exact"/>
        <w:ind w:left="2669" w:firstLine="0"/>
        <w:rPr>
          <w:rFonts w:asciiTheme="majorHAnsi" w:hAnsiTheme="majorHAnsi"/>
          <w:sz w:val="24"/>
          <w:szCs w:val="24"/>
        </w:rPr>
      </w:pPr>
      <w:r w:rsidRPr="00CA4437">
        <w:rPr>
          <w:rFonts w:asciiTheme="majorHAnsi" w:hAnsiTheme="majorHAnsi"/>
          <w:sz w:val="24"/>
          <w:szCs w:val="24"/>
        </w:rPr>
        <w:t>2.6.2 Paydaşların Değerlendirilmesi</w:t>
      </w:r>
    </w:p>
    <w:p w:rsidR="001B3BB5" w:rsidRPr="00CA4437" w:rsidRDefault="001B3BB5" w:rsidP="001B3BB5">
      <w:pPr>
        <w:pStyle w:val="ListeParagraf"/>
        <w:tabs>
          <w:tab w:val="left" w:pos="2669"/>
        </w:tabs>
        <w:spacing w:before="0" w:line="281" w:lineRule="exact"/>
        <w:ind w:left="2669" w:firstLine="0"/>
        <w:rPr>
          <w:rFonts w:asciiTheme="majorHAnsi" w:hAnsiTheme="majorHAnsi"/>
          <w:sz w:val="24"/>
          <w:szCs w:val="24"/>
        </w:rPr>
      </w:pPr>
      <w:r w:rsidRPr="00CA4437">
        <w:rPr>
          <w:rFonts w:asciiTheme="majorHAnsi" w:hAnsiTheme="majorHAnsi"/>
          <w:sz w:val="24"/>
          <w:szCs w:val="24"/>
        </w:rPr>
        <w:t>2.6.3 Paydaş Görüşlerinin Alınması ve Değerlendirilmesi</w:t>
      </w:r>
    </w:p>
    <w:p w:rsidR="000F5005" w:rsidRPr="00CA4437" w:rsidRDefault="009A497B" w:rsidP="00EE62DA">
      <w:pPr>
        <w:pStyle w:val="ListeParagraf"/>
        <w:numPr>
          <w:ilvl w:val="1"/>
          <w:numId w:val="23"/>
        </w:numPr>
        <w:tabs>
          <w:tab w:val="left" w:pos="2669"/>
        </w:tabs>
        <w:spacing w:before="0" w:line="281" w:lineRule="exact"/>
        <w:jc w:val="both"/>
        <w:rPr>
          <w:rFonts w:asciiTheme="majorHAnsi" w:hAnsiTheme="majorHAnsi"/>
          <w:sz w:val="24"/>
          <w:szCs w:val="24"/>
        </w:rPr>
      </w:pPr>
      <w:r w:rsidRPr="00CA4437">
        <w:rPr>
          <w:rFonts w:asciiTheme="majorHAnsi" w:hAnsiTheme="majorHAnsi"/>
          <w:sz w:val="24"/>
          <w:szCs w:val="24"/>
        </w:rPr>
        <w:t>Kuruluş</w:t>
      </w:r>
      <w:r w:rsidR="00D50FFB">
        <w:rPr>
          <w:rFonts w:asciiTheme="majorHAnsi" w:hAnsiTheme="majorHAnsi"/>
          <w:sz w:val="24"/>
          <w:szCs w:val="24"/>
        </w:rPr>
        <w:t xml:space="preserve"> </w:t>
      </w:r>
      <w:r w:rsidRPr="00CA4437">
        <w:rPr>
          <w:rFonts w:asciiTheme="majorHAnsi" w:hAnsiTheme="majorHAnsi"/>
          <w:sz w:val="24"/>
          <w:szCs w:val="24"/>
        </w:rPr>
        <w:t>İçi</w:t>
      </w:r>
      <w:r w:rsidR="00D50FFB">
        <w:rPr>
          <w:rFonts w:asciiTheme="majorHAnsi" w:hAnsiTheme="majorHAnsi"/>
          <w:sz w:val="24"/>
          <w:szCs w:val="24"/>
        </w:rPr>
        <w:t xml:space="preserve"> </w:t>
      </w:r>
      <w:r w:rsidRPr="00CA4437">
        <w:rPr>
          <w:rFonts w:asciiTheme="majorHAnsi" w:hAnsiTheme="majorHAnsi"/>
          <w:spacing w:val="-2"/>
          <w:sz w:val="24"/>
          <w:szCs w:val="24"/>
        </w:rPr>
        <w:t>Analiz</w:t>
      </w:r>
    </w:p>
    <w:p w:rsidR="000F5005" w:rsidRPr="00CA4437" w:rsidRDefault="00D04840" w:rsidP="00EE62DA">
      <w:pPr>
        <w:pStyle w:val="ListeParagraf"/>
        <w:numPr>
          <w:ilvl w:val="2"/>
          <w:numId w:val="23"/>
        </w:numPr>
        <w:tabs>
          <w:tab w:val="left" w:pos="2920"/>
        </w:tabs>
        <w:spacing w:before="120"/>
        <w:ind w:left="2920" w:hanging="546"/>
        <w:jc w:val="both"/>
        <w:rPr>
          <w:rFonts w:asciiTheme="majorHAnsi" w:hAnsiTheme="majorHAnsi"/>
          <w:sz w:val="24"/>
          <w:szCs w:val="24"/>
        </w:rPr>
      </w:pPr>
      <w:r w:rsidRPr="00CA4437">
        <w:rPr>
          <w:rFonts w:asciiTheme="majorHAnsi" w:hAnsiTheme="majorHAnsi"/>
          <w:sz w:val="24"/>
          <w:szCs w:val="24"/>
        </w:rPr>
        <w:t>İnsan Kaynakları</w:t>
      </w:r>
    </w:p>
    <w:p w:rsidR="00D04840" w:rsidRPr="00CA4437" w:rsidRDefault="00D04840" w:rsidP="00D04840">
      <w:pPr>
        <w:pStyle w:val="ListeParagraf"/>
        <w:numPr>
          <w:ilvl w:val="2"/>
          <w:numId w:val="23"/>
        </w:numPr>
        <w:tabs>
          <w:tab w:val="left" w:pos="2920"/>
        </w:tabs>
        <w:spacing w:before="0" w:line="281" w:lineRule="exact"/>
        <w:ind w:left="2920" w:hanging="546"/>
        <w:jc w:val="both"/>
        <w:rPr>
          <w:rFonts w:asciiTheme="majorHAnsi" w:hAnsiTheme="majorHAnsi"/>
          <w:sz w:val="24"/>
          <w:szCs w:val="24"/>
        </w:rPr>
      </w:pPr>
      <w:r w:rsidRPr="00CA4437">
        <w:rPr>
          <w:rFonts w:asciiTheme="majorHAnsi" w:hAnsiTheme="majorHAnsi"/>
          <w:sz w:val="24"/>
          <w:szCs w:val="24"/>
        </w:rPr>
        <w:t>Teknolojik</w:t>
      </w:r>
      <w:r w:rsidR="00D50FFB">
        <w:rPr>
          <w:rFonts w:asciiTheme="majorHAnsi" w:hAnsiTheme="majorHAnsi"/>
          <w:sz w:val="24"/>
          <w:szCs w:val="24"/>
        </w:rPr>
        <w:t xml:space="preserve"> </w:t>
      </w:r>
      <w:r w:rsidRPr="00CA4437">
        <w:rPr>
          <w:rFonts w:asciiTheme="majorHAnsi" w:hAnsiTheme="majorHAnsi"/>
          <w:spacing w:val="-2"/>
          <w:sz w:val="24"/>
          <w:szCs w:val="24"/>
        </w:rPr>
        <w:t>Düzey</w:t>
      </w:r>
    </w:p>
    <w:p w:rsidR="000F5005" w:rsidRPr="00CA4437" w:rsidRDefault="00D04840" w:rsidP="00EE62DA">
      <w:pPr>
        <w:pStyle w:val="ListeParagraf"/>
        <w:numPr>
          <w:ilvl w:val="2"/>
          <w:numId w:val="23"/>
        </w:numPr>
        <w:tabs>
          <w:tab w:val="left" w:pos="2920"/>
        </w:tabs>
        <w:spacing w:before="0"/>
        <w:ind w:left="2374" w:right="6388" w:firstLine="0"/>
        <w:jc w:val="both"/>
        <w:rPr>
          <w:rFonts w:asciiTheme="majorHAnsi" w:hAnsiTheme="majorHAnsi"/>
          <w:sz w:val="24"/>
          <w:szCs w:val="24"/>
        </w:rPr>
      </w:pPr>
      <w:r w:rsidRPr="00CA4437">
        <w:rPr>
          <w:rFonts w:asciiTheme="majorHAnsi" w:hAnsiTheme="majorHAnsi"/>
          <w:sz w:val="24"/>
          <w:szCs w:val="24"/>
        </w:rPr>
        <w:t xml:space="preserve">Mali Kaynaklar </w:t>
      </w:r>
      <w:r w:rsidR="009A497B" w:rsidRPr="00CA4437">
        <w:rPr>
          <w:rFonts w:asciiTheme="majorHAnsi" w:hAnsiTheme="majorHAnsi"/>
          <w:sz w:val="24"/>
          <w:szCs w:val="24"/>
        </w:rPr>
        <w:t>2.7.</w:t>
      </w:r>
      <w:r w:rsidRPr="00CA4437">
        <w:rPr>
          <w:rFonts w:asciiTheme="majorHAnsi" w:hAnsiTheme="majorHAnsi"/>
          <w:sz w:val="24"/>
          <w:szCs w:val="24"/>
        </w:rPr>
        <w:t>4</w:t>
      </w:r>
      <w:r w:rsidR="009A497B" w:rsidRPr="00CA4437">
        <w:rPr>
          <w:rFonts w:asciiTheme="majorHAnsi" w:hAnsiTheme="majorHAnsi"/>
          <w:sz w:val="24"/>
          <w:szCs w:val="24"/>
        </w:rPr>
        <w:t>.İstatistiki</w:t>
      </w:r>
      <w:r w:rsidR="00D50FFB">
        <w:rPr>
          <w:rFonts w:asciiTheme="majorHAnsi" w:hAnsiTheme="majorHAnsi"/>
          <w:sz w:val="24"/>
          <w:szCs w:val="24"/>
        </w:rPr>
        <w:t xml:space="preserve"> </w:t>
      </w:r>
      <w:r w:rsidR="009A497B" w:rsidRPr="00CA4437">
        <w:rPr>
          <w:rFonts w:asciiTheme="majorHAnsi" w:hAnsiTheme="majorHAnsi"/>
          <w:sz w:val="24"/>
          <w:szCs w:val="24"/>
        </w:rPr>
        <w:t>Veriler</w:t>
      </w:r>
    </w:p>
    <w:p w:rsidR="000F5005" w:rsidRPr="00CA4437" w:rsidRDefault="009A497B" w:rsidP="00EE62DA">
      <w:pPr>
        <w:pStyle w:val="ListeParagraf"/>
        <w:numPr>
          <w:ilvl w:val="1"/>
          <w:numId w:val="23"/>
        </w:numPr>
        <w:tabs>
          <w:tab w:val="left" w:pos="2106"/>
        </w:tabs>
        <w:spacing w:before="1"/>
        <w:ind w:left="958" w:right="1015" w:firstLine="686"/>
        <w:jc w:val="both"/>
        <w:rPr>
          <w:rFonts w:asciiTheme="majorHAnsi" w:hAnsiTheme="majorHAnsi"/>
          <w:sz w:val="24"/>
          <w:szCs w:val="24"/>
        </w:rPr>
      </w:pPr>
      <w:r w:rsidRPr="00CA4437">
        <w:rPr>
          <w:rFonts w:asciiTheme="majorHAnsi" w:hAnsiTheme="majorHAnsi"/>
          <w:sz w:val="24"/>
          <w:szCs w:val="24"/>
        </w:rPr>
        <w:t>Çevre</w:t>
      </w:r>
      <w:r w:rsidR="00D50FFB">
        <w:rPr>
          <w:rFonts w:asciiTheme="majorHAnsi" w:hAnsiTheme="majorHAnsi"/>
          <w:sz w:val="24"/>
          <w:szCs w:val="24"/>
        </w:rPr>
        <w:t xml:space="preserve"> </w:t>
      </w:r>
      <w:r w:rsidRPr="00CA4437">
        <w:rPr>
          <w:rFonts w:asciiTheme="majorHAnsi" w:hAnsiTheme="majorHAnsi"/>
          <w:sz w:val="24"/>
          <w:szCs w:val="24"/>
        </w:rPr>
        <w:t>Analizi</w:t>
      </w:r>
      <w:r w:rsidR="00D50FFB">
        <w:rPr>
          <w:rFonts w:asciiTheme="majorHAnsi" w:hAnsiTheme="majorHAnsi"/>
          <w:sz w:val="24"/>
          <w:szCs w:val="24"/>
        </w:rPr>
        <w:t xml:space="preserve"> </w:t>
      </w:r>
      <w:r w:rsidRPr="00CA4437">
        <w:rPr>
          <w:rFonts w:asciiTheme="majorHAnsi" w:hAnsiTheme="majorHAnsi"/>
          <w:sz w:val="24"/>
          <w:szCs w:val="24"/>
        </w:rPr>
        <w:t>(Politik,Ekonomik,Sosyal,</w:t>
      </w:r>
      <w:r w:rsidR="00B15F5C">
        <w:rPr>
          <w:rFonts w:asciiTheme="majorHAnsi" w:hAnsiTheme="majorHAnsi"/>
          <w:sz w:val="24"/>
          <w:szCs w:val="24"/>
        </w:rPr>
        <w:t xml:space="preserve">Teknolojik,YasalveÇevresel </w:t>
      </w:r>
      <w:r w:rsidRPr="00CA4437">
        <w:rPr>
          <w:rFonts w:asciiTheme="majorHAnsi" w:hAnsiTheme="majorHAnsi"/>
          <w:sz w:val="24"/>
          <w:szCs w:val="24"/>
        </w:rPr>
        <w:t>Çevre Analizi -PESTLE)</w:t>
      </w:r>
    </w:p>
    <w:p w:rsidR="000F5B5B" w:rsidRDefault="009A497B" w:rsidP="000F5B5B">
      <w:pPr>
        <w:pStyle w:val="ListeParagraf"/>
        <w:numPr>
          <w:ilvl w:val="1"/>
          <w:numId w:val="23"/>
        </w:numPr>
        <w:tabs>
          <w:tab w:val="left" w:pos="2061"/>
        </w:tabs>
        <w:spacing w:before="0" w:line="340" w:lineRule="auto"/>
        <w:ind w:left="1644" w:right="2742" w:firstLine="0"/>
        <w:jc w:val="both"/>
        <w:rPr>
          <w:rFonts w:asciiTheme="majorHAnsi" w:hAnsiTheme="majorHAnsi"/>
          <w:sz w:val="24"/>
          <w:szCs w:val="24"/>
        </w:rPr>
      </w:pPr>
      <w:r w:rsidRPr="00CA4437">
        <w:rPr>
          <w:rFonts w:asciiTheme="majorHAnsi" w:hAnsiTheme="majorHAnsi"/>
          <w:sz w:val="24"/>
          <w:szCs w:val="24"/>
        </w:rPr>
        <w:t xml:space="preserve">(GZFT)Analizi </w:t>
      </w:r>
    </w:p>
    <w:p w:rsidR="000F5005" w:rsidRPr="00CA4437" w:rsidRDefault="009A497B" w:rsidP="000F5B5B">
      <w:pPr>
        <w:pStyle w:val="ListeParagraf"/>
        <w:numPr>
          <w:ilvl w:val="1"/>
          <w:numId w:val="23"/>
        </w:numPr>
        <w:tabs>
          <w:tab w:val="left" w:pos="2061"/>
        </w:tabs>
        <w:spacing w:before="0" w:line="340" w:lineRule="auto"/>
        <w:ind w:left="1644" w:right="2742" w:firstLine="0"/>
        <w:jc w:val="both"/>
        <w:rPr>
          <w:rFonts w:asciiTheme="majorHAnsi" w:hAnsiTheme="majorHAnsi"/>
          <w:sz w:val="24"/>
          <w:szCs w:val="24"/>
        </w:rPr>
      </w:pPr>
      <w:r w:rsidRPr="00CA4437">
        <w:rPr>
          <w:rFonts w:asciiTheme="majorHAnsi" w:hAnsiTheme="majorHAnsi"/>
          <w:sz w:val="24"/>
          <w:szCs w:val="24"/>
        </w:rPr>
        <w:t>2.10.Tespit ve İhtiyaçların Belirlenmesi</w:t>
      </w:r>
    </w:p>
    <w:p w:rsidR="000F5005" w:rsidRPr="00CA4437" w:rsidRDefault="009A497B" w:rsidP="000F5B5B">
      <w:pPr>
        <w:pStyle w:val="ListeParagraf"/>
        <w:numPr>
          <w:ilvl w:val="0"/>
          <w:numId w:val="23"/>
        </w:numPr>
        <w:tabs>
          <w:tab w:val="left" w:pos="1418"/>
        </w:tabs>
        <w:spacing w:before="4"/>
        <w:ind w:left="1523" w:hanging="248"/>
        <w:jc w:val="both"/>
        <w:rPr>
          <w:rFonts w:asciiTheme="majorHAnsi" w:hAnsiTheme="majorHAnsi"/>
          <w:b/>
          <w:sz w:val="24"/>
          <w:szCs w:val="24"/>
        </w:rPr>
      </w:pPr>
      <w:r w:rsidRPr="00CA4437">
        <w:rPr>
          <w:rFonts w:asciiTheme="majorHAnsi" w:hAnsiTheme="majorHAnsi"/>
          <w:b/>
          <w:sz w:val="24"/>
          <w:szCs w:val="24"/>
        </w:rPr>
        <w:t>GELECEĞE</w:t>
      </w:r>
      <w:r w:rsidRPr="00CA4437">
        <w:rPr>
          <w:rFonts w:asciiTheme="majorHAnsi" w:hAnsiTheme="majorHAnsi"/>
          <w:b/>
          <w:spacing w:val="-2"/>
          <w:sz w:val="24"/>
          <w:szCs w:val="24"/>
        </w:rPr>
        <w:t xml:space="preserve"> BAKIŞ</w:t>
      </w:r>
    </w:p>
    <w:p w:rsidR="000F5005" w:rsidRPr="00CA4437" w:rsidRDefault="009A497B" w:rsidP="00EE62DA">
      <w:pPr>
        <w:pStyle w:val="ListeParagraf"/>
        <w:numPr>
          <w:ilvl w:val="1"/>
          <w:numId w:val="23"/>
        </w:numPr>
        <w:tabs>
          <w:tab w:val="left" w:pos="2008"/>
        </w:tabs>
        <w:spacing w:before="120"/>
        <w:ind w:left="2008" w:hanging="364"/>
        <w:jc w:val="both"/>
        <w:rPr>
          <w:rFonts w:asciiTheme="majorHAnsi" w:hAnsiTheme="majorHAnsi"/>
          <w:sz w:val="24"/>
          <w:szCs w:val="24"/>
        </w:rPr>
      </w:pPr>
      <w:r w:rsidRPr="00CA4437">
        <w:rPr>
          <w:rFonts w:asciiTheme="majorHAnsi" w:hAnsiTheme="majorHAnsi"/>
          <w:spacing w:val="-2"/>
          <w:sz w:val="24"/>
          <w:szCs w:val="24"/>
        </w:rPr>
        <w:t>Misyon</w:t>
      </w:r>
    </w:p>
    <w:p w:rsidR="000F5005" w:rsidRPr="00CA4437" w:rsidRDefault="009A497B" w:rsidP="00EE62DA">
      <w:pPr>
        <w:pStyle w:val="ListeParagraf"/>
        <w:numPr>
          <w:ilvl w:val="1"/>
          <w:numId w:val="23"/>
        </w:numPr>
        <w:tabs>
          <w:tab w:val="left" w:pos="2008"/>
        </w:tabs>
        <w:spacing w:before="119"/>
        <w:ind w:left="2008" w:hanging="364"/>
        <w:jc w:val="both"/>
        <w:rPr>
          <w:rFonts w:asciiTheme="majorHAnsi" w:hAnsiTheme="majorHAnsi"/>
          <w:sz w:val="24"/>
          <w:szCs w:val="24"/>
        </w:rPr>
      </w:pPr>
      <w:r w:rsidRPr="00CA4437">
        <w:rPr>
          <w:rFonts w:asciiTheme="majorHAnsi" w:hAnsiTheme="majorHAnsi"/>
          <w:spacing w:val="-2"/>
          <w:sz w:val="24"/>
          <w:szCs w:val="24"/>
        </w:rPr>
        <w:t>Vizyon</w:t>
      </w:r>
    </w:p>
    <w:p w:rsidR="000F5005" w:rsidRPr="00CA4437" w:rsidRDefault="009A497B" w:rsidP="00EE62DA">
      <w:pPr>
        <w:pStyle w:val="ListeParagraf"/>
        <w:numPr>
          <w:ilvl w:val="1"/>
          <w:numId w:val="23"/>
        </w:numPr>
        <w:tabs>
          <w:tab w:val="left" w:pos="2008"/>
        </w:tabs>
        <w:spacing w:before="120"/>
        <w:ind w:left="2008" w:hanging="364"/>
        <w:jc w:val="both"/>
        <w:rPr>
          <w:rFonts w:asciiTheme="majorHAnsi" w:hAnsiTheme="majorHAnsi"/>
          <w:sz w:val="24"/>
          <w:szCs w:val="24"/>
        </w:rPr>
      </w:pPr>
      <w:r w:rsidRPr="00CA4437">
        <w:rPr>
          <w:rFonts w:asciiTheme="majorHAnsi" w:hAnsiTheme="majorHAnsi"/>
          <w:sz w:val="24"/>
          <w:szCs w:val="24"/>
        </w:rPr>
        <w:t>Temel</w:t>
      </w:r>
      <w:r w:rsidRPr="00CA4437">
        <w:rPr>
          <w:rFonts w:asciiTheme="majorHAnsi" w:hAnsiTheme="majorHAnsi"/>
          <w:spacing w:val="-2"/>
          <w:sz w:val="24"/>
          <w:szCs w:val="24"/>
        </w:rPr>
        <w:t>Değerler</w:t>
      </w:r>
    </w:p>
    <w:p w:rsidR="000F5005" w:rsidRPr="00CA4437" w:rsidRDefault="009A497B" w:rsidP="00EE62DA">
      <w:pPr>
        <w:pStyle w:val="ListeParagraf"/>
        <w:numPr>
          <w:ilvl w:val="0"/>
          <w:numId w:val="23"/>
        </w:numPr>
        <w:tabs>
          <w:tab w:val="left" w:pos="1681"/>
        </w:tabs>
        <w:spacing w:before="122"/>
        <w:ind w:left="1681" w:hanging="301"/>
        <w:jc w:val="both"/>
        <w:rPr>
          <w:rFonts w:asciiTheme="majorHAnsi" w:hAnsiTheme="majorHAnsi"/>
          <w:b/>
          <w:sz w:val="24"/>
          <w:szCs w:val="24"/>
        </w:rPr>
      </w:pPr>
      <w:r w:rsidRPr="00CA4437">
        <w:rPr>
          <w:rFonts w:asciiTheme="majorHAnsi" w:hAnsiTheme="majorHAnsi"/>
          <w:b/>
          <w:sz w:val="24"/>
          <w:szCs w:val="24"/>
        </w:rPr>
        <w:t>AMAÇ,HEDEF</w:t>
      </w:r>
      <w:r w:rsidR="00D50FFB">
        <w:rPr>
          <w:rFonts w:asciiTheme="majorHAnsi" w:hAnsiTheme="majorHAnsi"/>
          <w:b/>
          <w:sz w:val="24"/>
          <w:szCs w:val="24"/>
        </w:rPr>
        <w:t xml:space="preserve"> </w:t>
      </w:r>
      <w:r w:rsidRPr="00CA4437">
        <w:rPr>
          <w:rFonts w:asciiTheme="majorHAnsi" w:hAnsiTheme="majorHAnsi"/>
          <w:b/>
          <w:sz w:val="24"/>
          <w:szCs w:val="24"/>
        </w:rPr>
        <w:t>VE</w:t>
      </w:r>
      <w:r w:rsidR="00D50FFB">
        <w:rPr>
          <w:rFonts w:asciiTheme="majorHAnsi" w:hAnsiTheme="majorHAnsi"/>
          <w:b/>
          <w:sz w:val="24"/>
          <w:szCs w:val="24"/>
        </w:rPr>
        <w:t xml:space="preserve"> </w:t>
      </w:r>
      <w:r w:rsidRPr="00CA4437">
        <w:rPr>
          <w:rFonts w:asciiTheme="majorHAnsi" w:hAnsiTheme="majorHAnsi"/>
          <w:b/>
          <w:sz w:val="24"/>
          <w:szCs w:val="24"/>
        </w:rPr>
        <w:t>STRATEJİLERİN</w:t>
      </w:r>
      <w:r w:rsidRPr="00CA4437">
        <w:rPr>
          <w:rFonts w:asciiTheme="majorHAnsi" w:hAnsiTheme="majorHAnsi"/>
          <w:b/>
          <w:spacing w:val="-2"/>
          <w:sz w:val="24"/>
          <w:szCs w:val="24"/>
        </w:rPr>
        <w:t xml:space="preserve"> BELİRLENMESİ</w:t>
      </w:r>
    </w:p>
    <w:p w:rsidR="000F5005" w:rsidRPr="00CA4437" w:rsidRDefault="00D04840" w:rsidP="00D04840">
      <w:pPr>
        <w:pStyle w:val="ListeParagraf"/>
        <w:numPr>
          <w:ilvl w:val="1"/>
          <w:numId w:val="23"/>
        </w:numPr>
        <w:tabs>
          <w:tab w:val="left" w:pos="2114"/>
        </w:tabs>
        <w:spacing w:before="119" w:line="281" w:lineRule="exact"/>
        <w:ind w:left="1697" w:hanging="417"/>
        <w:jc w:val="both"/>
        <w:rPr>
          <w:rFonts w:asciiTheme="majorHAnsi" w:hAnsiTheme="majorHAnsi"/>
          <w:sz w:val="24"/>
          <w:szCs w:val="24"/>
        </w:rPr>
      </w:pPr>
      <w:r w:rsidRPr="00CA4437">
        <w:rPr>
          <w:rFonts w:asciiTheme="majorHAnsi" w:hAnsiTheme="majorHAnsi"/>
          <w:spacing w:val="-2"/>
          <w:sz w:val="24"/>
          <w:szCs w:val="24"/>
        </w:rPr>
        <w:t>Birinci Tema Amaç ve Hedef 4.1.1Performans Göstergeleri</w:t>
      </w:r>
    </w:p>
    <w:p w:rsidR="00D04840" w:rsidRPr="00CA4437" w:rsidRDefault="00D04840" w:rsidP="00D04840">
      <w:pPr>
        <w:pStyle w:val="ListeParagraf"/>
        <w:numPr>
          <w:ilvl w:val="1"/>
          <w:numId w:val="23"/>
        </w:numPr>
        <w:tabs>
          <w:tab w:val="left" w:pos="2114"/>
        </w:tabs>
        <w:spacing w:before="119" w:line="281" w:lineRule="exact"/>
        <w:ind w:left="2114" w:hanging="417"/>
        <w:jc w:val="both"/>
        <w:rPr>
          <w:rFonts w:asciiTheme="majorHAnsi" w:hAnsiTheme="majorHAnsi"/>
          <w:sz w:val="24"/>
          <w:szCs w:val="24"/>
        </w:rPr>
      </w:pPr>
      <w:r w:rsidRPr="00CA4437">
        <w:rPr>
          <w:rFonts w:asciiTheme="majorHAnsi" w:hAnsiTheme="majorHAnsi"/>
          <w:spacing w:val="-2"/>
          <w:sz w:val="24"/>
          <w:szCs w:val="24"/>
        </w:rPr>
        <w:t xml:space="preserve">İkinci Tema Amaç ve Hedef </w:t>
      </w:r>
    </w:p>
    <w:p w:rsidR="000F5005" w:rsidRPr="00CA4437" w:rsidRDefault="00D04840" w:rsidP="00D04840">
      <w:pPr>
        <w:tabs>
          <w:tab w:val="left" w:pos="2114"/>
        </w:tabs>
        <w:spacing w:before="2"/>
        <w:ind w:left="1697"/>
        <w:rPr>
          <w:rFonts w:asciiTheme="majorHAnsi" w:hAnsiTheme="majorHAnsi"/>
          <w:spacing w:val="-2"/>
          <w:sz w:val="24"/>
          <w:szCs w:val="24"/>
        </w:rPr>
      </w:pPr>
      <w:r w:rsidRPr="00CA4437">
        <w:rPr>
          <w:rFonts w:asciiTheme="majorHAnsi" w:hAnsiTheme="majorHAnsi"/>
          <w:spacing w:val="-2"/>
          <w:sz w:val="24"/>
          <w:szCs w:val="24"/>
        </w:rPr>
        <w:t xml:space="preserve">4.2.1Performans Göstergeleri </w:t>
      </w:r>
    </w:p>
    <w:p w:rsidR="001755E6" w:rsidRPr="00CA4437" w:rsidRDefault="001755E6" w:rsidP="001755E6">
      <w:pPr>
        <w:tabs>
          <w:tab w:val="left" w:pos="2114"/>
        </w:tabs>
        <w:spacing w:before="119" w:line="281" w:lineRule="exact"/>
        <w:rPr>
          <w:rFonts w:asciiTheme="majorHAnsi" w:hAnsiTheme="majorHAnsi"/>
          <w:spacing w:val="-2"/>
          <w:sz w:val="24"/>
          <w:szCs w:val="24"/>
        </w:rPr>
      </w:pPr>
      <w:r w:rsidRPr="00CA4437">
        <w:rPr>
          <w:rFonts w:asciiTheme="majorHAnsi" w:hAnsiTheme="majorHAnsi"/>
          <w:spacing w:val="-2"/>
          <w:sz w:val="24"/>
          <w:szCs w:val="24"/>
        </w:rPr>
        <w:t xml:space="preserve">                                 4.3 Üçüncü Tema Amaç ve Hedef </w:t>
      </w:r>
    </w:p>
    <w:p w:rsidR="001755E6" w:rsidRPr="00CA4437" w:rsidRDefault="001755E6" w:rsidP="001755E6">
      <w:pPr>
        <w:tabs>
          <w:tab w:val="left" w:pos="2114"/>
        </w:tabs>
        <w:spacing w:before="119" w:line="281" w:lineRule="exact"/>
        <w:rPr>
          <w:rFonts w:asciiTheme="majorHAnsi" w:hAnsiTheme="majorHAnsi"/>
          <w:spacing w:val="-2"/>
          <w:sz w:val="24"/>
          <w:szCs w:val="24"/>
        </w:rPr>
      </w:pPr>
      <w:r w:rsidRPr="00CA4437">
        <w:rPr>
          <w:rFonts w:asciiTheme="majorHAnsi" w:hAnsiTheme="majorHAnsi"/>
          <w:spacing w:val="-2"/>
          <w:sz w:val="24"/>
          <w:szCs w:val="24"/>
        </w:rPr>
        <w:t xml:space="preserve">                                 4.3.1 Performans Göstergeleri</w:t>
      </w:r>
    </w:p>
    <w:p w:rsidR="001755E6" w:rsidRPr="000F5B5B" w:rsidRDefault="001755E6" w:rsidP="000F5B5B">
      <w:pPr>
        <w:tabs>
          <w:tab w:val="left" w:pos="2114"/>
        </w:tabs>
        <w:spacing w:before="119" w:line="281" w:lineRule="exact"/>
        <w:rPr>
          <w:rFonts w:asciiTheme="majorHAnsi" w:hAnsiTheme="majorHAnsi"/>
          <w:spacing w:val="-2"/>
          <w:sz w:val="24"/>
          <w:szCs w:val="24"/>
        </w:rPr>
      </w:pPr>
      <w:r w:rsidRPr="00CA4437">
        <w:rPr>
          <w:rFonts w:asciiTheme="majorHAnsi" w:hAnsiTheme="majorHAnsi"/>
          <w:spacing w:val="-2"/>
          <w:sz w:val="24"/>
          <w:szCs w:val="24"/>
        </w:rPr>
        <w:t xml:space="preserve">                                 4.4 Maliyetlendirme</w:t>
      </w:r>
      <w:r w:rsidRPr="00CA4437">
        <w:rPr>
          <w:rFonts w:asciiTheme="majorHAnsi" w:hAnsiTheme="majorHAnsi"/>
          <w:spacing w:val="-2"/>
          <w:sz w:val="24"/>
          <w:szCs w:val="24"/>
        </w:rPr>
        <w:tab/>
      </w:r>
    </w:p>
    <w:p w:rsidR="000F5005" w:rsidRPr="00CA4437" w:rsidRDefault="009A497B" w:rsidP="00EE62DA">
      <w:pPr>
        <w:pStyle w:val="ListeParagraf"/>
        <w:numPr>
          <w:ilvl w:val="0"/>
          <w:numId w:val="23"/>
        </w:numPr>
        <w:tabs>
          <w:tab w:val="left" w:pos="1734"/>
        </w:tabs>
        <w:spacing w:before="280"/>
        <w:ind w:left="1734" w:hanging="248"/>
        <w:jc w:val="both"/>
        <w:rPr>
          <w:rFonts w:asciiTheme="majorHAnsi" w:hAnsiTheme="majorHAnsi"/>
          <w:b/>
          <w:sz w:val="24"/>
          <w:szCs w:val="24"/>
        </w:rPr>
      </w:pPr>
      <w:r w:rsidRPr="00CA4437">
        <w:rPr>
          <w:rFonts w:asciiTheme="majorHAnsi" w:hAnsiTheme="majorHAnsi"/>
          <w:b/>
          <w:sz w:val="24"/>
          <w:szCs w:val="24"/>
        </w:rPr>
        <w:t>İZLEME</w:t>
      </w:r>
      <w:r w:rsidR="00D50FFB">
        <w:rPr>
          <w:rFonts w:asciiTheme="majorHAnsi" w:hAnsiTheme="majorHAnsi"/>
          <w:b/>
          <w:sz w:val="24"/>
          <w:szCs w:val="24"/>
        </w:rPr>
        <w:t xml:space="preserve"> </w:t>
      </w:r>
      <w:r w:rsidRPr="00CA4437">
        <w:rPr>
          <w:rFonts w:asciiTheme="majorHAnsi" w:hAnsiTheme="majorHAnsi"/>
          <w:b/>
          <w:sz w:val="24"/>
          <w:szCs w:val="24"/>
        </w:rPr>
        <w:t>VE</w:t>
      </w:r>
      <w:r w:rsidR="00D50FFB">
        <w:rPr>
          <w:rFonts w:asciiTheme="majorHAnsi" w:hAnsiTheme="majorHAnsi"/>
          <w:b/>
          <w:sz w:val="24"/>
          <w:szCs w:val="24"/>
        </w:rPr>
        <w:t xml:space="preserve"> </w:t>
      </w:r>
      <w:r w:rsidRPr="00CA4437">
        <w:rPr>
          <w:rFonts w:asciiTheme="majorHAnsi" w:hAnsiTheme="majorHAnsi"/>
          <w:b/>
          <w:spacing w:val="-2"/>
          <w:sz w:val="24"/>
          <w:szCs w:val="24"/>
        </w:rPr>
        <w:t>DEĞERLENDİRME</w:t>
      </w:r>
    </w:p>
    <w:p w:rsidR="000F5005" w:rsidRPr="00CA4437" w:rsidRDefault="009A497B" w:rsidP="00EE62DA">
      <w:pPr>
        <w:pStyle w:val="ListeParagraf"/>
        <w:numPr>
          <w:ilvl w:val="0"/>
          <w:numId w:val="23"/>
        </w:numPr>
        <w:tabs>
          <w:tab w:val="left" w:pos="1734"/>
        </w:tabs>
        <w:spacing w:before="119"/>
        <w:ind w:left="1734" w:hanging="248"/>
        <w:jc w:val="both"/>
        <w:rPr>
          <w:rFonts w:asciiTheme="majorHAnsi" w:hAnsiTheme="majorHAnsi"/>
          <w:b/>
          <w:sz w:val="24"/>
          <w:szCs w:val="24"/>
        </w:rPr>
      </w:pPr>
      <w:r w:rsidRPr="00CA4437">
        <w:rPr>
          <w:rFonts w:asciiTheme="majorHAnsi" w:hAnsiTheme="majorHAnsi"/>
          <w:b/>
          <w:spacing w:val="-2"/>
          <w:sz w:val="24"/>
          <w:szCs w:val="24"/>
        </w:rPr>
        <w:t>Ekler</w:t>
      </w:r>
    </w:p>
    <w:p w:rsidR="001755E6" w:rsidRPr="00CA4437" w:rsidRDefault="001755E6" w:rsidP="001755E6">
      <w:pPr>
        <w:pStyle w:val="ListeParagraf"/>
        <w:tabs>
          <w:tab w:val="left" w:pos="1734"/>
        </w:tabs>
        <w:spacing w:before="119"/>
        <w:ind w:left="1734" w:firstLine="0"/>
        <w:rPr>
          <w:rFonts w:asciiTheme="majorHAnsi" w:hAnsiTheme="majorHAnsi"/>
          <w:b/>
          <w:sz w:val="24"/>
          <w:szCs w:val="24"/>
        </w:rPr>
      </w:pPr>
      <w:r w:rsidRPr="00CA4437">
        <w:rPr>
          <w:rFonts w:asciiTheme="majorHAnsi" w:hAnsiTheme="majorHAnsi"/>
          <w:b/>
          <w:spacing w:val="-2"/>
          <w:sz w:val="24"/>
          <w:szCs w:val="24"/>
        </w:rPr>
        <w:t>Paydaş Anketleri</w:t>
      </w:r>
    </w:p>
    <w:p w:rsidR="000F5005" w:rsidRPr="00CA4437" w:rsidRDefault="000F5005" w:rsidP="00EE62DA">
      <w:pPr>
        <w:jc w:val="both"/>
        <w:rPr>
          <w:rFonts w:asciiTheme="majorHAnsi" w:hAnsiTheme="majorHAnsi"/>
          <w:sz w:val="24"/>
          <w:szCs w:val="24"/>
        </w:rPr>
        <w:sectPr w:rsidR="000F5005" w:rsidRPr="00CA4437">
          <w:pgSz w:w="11910" w:h="16840"/>
          <w:pgMar w:top="1600" w:right="400" w:bottom="1280" w:left="460" w:header="0" w:footer="1097" w:gutter="0"/>
          <w:cols w:space="708"/>
        </w:sectPr>
      </w:pPr>
    </w:p>
    <w:p w:rsidR="000F5005" w:rsidRPr="00CA4437" w:rsidRDefault="009A497B" w:rsidP="00EE62DA">
      <w:pPr>
        <w:pStyle w:val="Balk2"/>
        <w:numPr>
          <w:ilvl w:val="0"/>
          <w:numId w:val="22"/>
        </w:numPr>
        <w:tabs>
          <w:tab w:val="left" w:pos="1845"/>
        </w:tabs>
        <w:ind w:left="1845" w:hanging="376"/>
        <w:jc w:val="both"/>
        <w:rPr>
          <w:rFonts w:asciiTheme="majorHAnsi" w:hAnsiTheme="majorHAnsi"/>
          <w:sz w:val="24"/>
          <w:szCs w:val="24"/>
        </w:rPr>
      </w:pPr>
      <w:r w:rsidRPr="00CA4437">
        <w:rPr>
          <w:rFonts w:asciiTheme="majorHAnsi" w:hAnsiTheme="majorHAnsi"/>
          <w:sz w:val="24"/>
          <w:szCs w:val="24"/>
        </w:rPr>
        <w:lastRenderedPageBreak/>
        <w:t>GİRİŞ</w:t>
      </w:r>
      <w:r w:rsidR="00331C06">
        <w:rPr>
          <w:rFonts w:asciiTheme="majorHAnsi" w:hAnsiTheme="majorHAnsi"/>
          <w:sz w:val="24"/>
          <w:szCs w:val="24"/>
        </w:rPr>
        <w:t xml:space="preserve"> </w:t>
      </w:r>
      <w:r w:rsidRPr="00CA4437">
        <w:rPr>
          <w:rFonts w:asciiTheme="majorHAnsi" w:hAnsiTheme="majorHAnsi"/>
          <w:sz w:val="24"/>
          <w:szCs w:val="24"/>
        </w:rPr>
        <w:t>VE</w:t>
      </w:r>
      <w:r w:rsidR="00331C06">
        <w:rPr>
          <w:rFonts w:asciiTheme="majorHAnsi" w:hAnsiTheme="majorHAnsi"/>
          <w:sz w:val="24"/>
          <w:szCs w:val="24"/>
        </w:rPr>
        <w:t xml:space="preserve"> </w:t>
      </w:r>
      <w:r w:rsidRPr="00CA4437">
        <w:rPr>
          <w:rFonts w:asciiTheme="majorHAnsi" w:hAnsiTheme="majorHAnsi"/>
          <w:sz w:val="24"/>
          <w:szCs w:val="24"/>
        </w:rPr>
        <w:t>STRATEJİK</w:t>
      </w:r>
      <w:r w:rsidR="00331C06">
        <w:rPr>
          <w:rFonts w:asciiTheme="majorHAnsi" w:hAnsiTheme="majorHAnsi"/>
          <w:sz w:val="24"/>
          <w:szCs w:val="24"/>
        </w:rPr>
        <w:t xml:space="preserve"> </w:t>
      </w:r>
      <w:r w:rsidRPr="00CA4437">
        <w:rPr>
          <w:rFonts w:asciiTheme="majorHAnsi" w:hAnsiTheme="majorHAnsi"/>
          <w:sz w:val="24"/>
          <w:szCs w:val="24"/>
        </w:rPr>
        <w:t>PLANIN</w:t>
      </w:r>
      <w:r w:rsidR="00331C06">
        <w:rPr>
          <w:rFonts w:asciiTheme="majorHAnsi" w:hAnsiTheme="majorHAnsi"/>
          <w:sz w:val="24"/>
          <w:szCs w:val="24"/>
        </w:rPr>
        <w:t xml:space="preserve"> </w:t>
      </w:r>
      <w:r w:rsidRPr="00CA4437">
        <w:rPr>
          <w:rFonts w:asciiTheme="majorHAnsi" w:hAnsiTheme="majorHAnsi"/>
          <w:sz w:val="24"/>
          <w:szCs w:val="24"/>
        </w:rPr>
        <w:t>HAZIRLIK</w:t>
      </w:r>
      <w:r w:rsidR="00331C06">
        <w:rPr>
          <w:rFonts w:asciiTheme="majorHAnsi" w:hAnsiTheme="majorHAnsi"/>
          <w:sz w:val="24"/>
          <w:szCs w:val="24"/>
        </w:rPr>
        <w:t xml:space="preserve"> </w:t>
      </w:r>
      <w:r w:rsidRPr="00CA4437">
        <w:rPr>
          <w:rFonts w:asciiTheme="majorHAnsi" w:hAnsiTheme="majorHAnsi"/>
          <w:spacing w:val="-2"/>
          <w:sz w:val="24"/>
          <w:szCs w:val="24"/>
        </w:rPr>
        <w:t>SÜRECİ</w:t>
      </w:r>
    </w:p>
    <w:p w:rsidR="000F5005" w:rsidRPr="00CA4437" w:rsidRDefault="009A497B" w:rsidP="00EE62DA">
      <w:pPr>
        <w:pStyle w:val="Balk3"/>
        <w:numPr>
          <w:ilvl w:val="1"/>
          <w:numId w:val="22"/>
        </w:numPr>
        <w:tabs>
          <w:tab w:val="left" w:pos="1675"/>
        </w:tabs>
        <w:spacing w:before="281"/>
        <w:ind w:left="1675" w:hanging="717"/>
        <w:jc w:val="both"/>
        <w:rPr>
          <w:rFonts w:asciiTheme="majorHAnsi" w:hAnsiTheme="majorHAnsi"/>
          <w:sz w:val="24"/>
          <w:szCs w:val="24"/>
        </w:rPr>
      </w:pPr>
      <w:r w:rsidRPr="00CA4437">
        <w:rPr>
          <w:rFonts w:asciiTheme="majorHAnsi" w:hAnsiTheme="majorHAnsi"/>
          <w:sz w:val="24"/>
          <w:szCs w:val="24"/>
        </w:rPr>
        <w:t>Strateji</w:t>
      </w:r>
      <w:r w:rsidR="00331C06">
        <w:rPr>
          <w:rFonts w:asciiTheme="majorHAnsi" w:hAnsiTheme="majorHAnsi"/>
          <w:sz w:val="24"/>
          <w:szCs w:val="24"/>
        </w:rPr>
        <w:t xml:space="preserve"> </w:t>
      </w:r>
      <w:r w:rsidRPr="00CA4437">
        <w:rPr>
          <w:rFonts w:asciiTheme="majorHAnsi" w:hAnsiTheme="majorHAnsi"/>
          <w:sz w:val="24"/>
          <w:szCs w:val="24"/>
        </w:rPr>
        <w:t>Geliştirme</w:t>
      </w:r>
      <w:r w:rsidR="00331C06">
        <w:rPr>
          <w:rFonts w:asciiTheme="majorHAnsi" w:hAnsiTheme="majorHAnsi"/>
          <w:sz w:val="24"/>
          <w:szCs w:val="24"/>
        </w:rPr>
        <w:t xml:space="preserve"> </w:t>
      </w:r>
      <w:r w:rsidRPr="00CA4437">
        <w:rPr>
          <w:rFonts w:asciiTheme="majorHAnsi" w:hAnsiTheme="majorHAnsi"/>
          <w:sz w:val="24"/>
          <w:szCs w:val="24"/>
        </w:rPr>
        <w:t>Kurulu</w:t>
      </w:r>
      <w:r w:rsidR="00331C06">
        <w:rPr>
          <w:rFonts w:asciiTheme="majorHAnsi" w:hAnsiTheme="majorHAnsi"/>
          <w:sz w:val="24"/>
          <w:szCs w:val="24"/>
        </w:rPr>
        <w:t xml:space="preserve"> </w:t>
      </w:r>
      <w:r w:rsidRPr="00CA4437">
        <w:rPr>
          <w:rFonts w:asciiTheme="majorHAnsi" w:hAnsiTheme="majorHAnsi"/>
          <w:sz w:val="24"/>
          <w:szCs w:val="24"/>
        </w:rPr>
        <w:t>ve</w:t>
      </w:r>
      <w:r w:rsidR="00331C06">
        <w:rPr>
          <w:rFonts w:asciiTheme="majorHAnsi" w:hAnsiTheme="majorHAnsi"/>
          <w:sz w:val="24"/>
          <w:szCs w:val="24"/>
        </w:rPr>
        <w:t xml:space="preserve"> </w:t>
      </w:r>
      <w:r w:rsidRPr="00CA4437">
        <w:rPr>
          <w:rFonts w:asciiTheme="majorHAnsi" w:hAnsiTheme="majorHAnsi"/>
          <w:sz w:val="24"/>
          <w:szCs w:val="24"/>
        </w:rPr>
        <w:t>Stratejik</w:t>
      </w:r>
      <w:r w:rsidR="00331C06">
        <w:rPr>
          <w:rFonts w:asciiTheme="majorHAnsi" w:hAnsiTheme="majorHAnsi"/>
          <w:sz w:val="24"/>
          <w:szCs w:val="24"/>
        </w:rPr>
        <w:t xml:space="preserve"> </w:t>
      </w:r>
      <w:r w:rsidRPr="00CA4437">
        <w:rPr>
          <w:rFonts w:asciiTheme="majorHAnsi" w:hAnsiTheme="majorHAnsi"/>
          <w:sz w:val="24"/>
          <w:szCs w:val="24"/>
        </w:rPr>
        <w:t>Plan</w:t>
      </w:r>
      <w:r w:rsidR="00331C06">
        <w:rPr>
          <w:rFonts w:asciiTheme="majorHAnsi" w:hAnsiTheme="majorHAnsi"/>
          <w:sz w:val="24"/>
          <w:szCs w:val="24"/>
        </w:rPr>
        <w:t xml:space="preserve"> </w:t>
      </w:r>
      <w:r w:rsidRPr="00CA4437">
        <w:rPr>
          <w:rFonts w:asciiTheme="majorHAnsi" w:hAnsiTheme="majorHAnsi"/>
          <w:spacing w:val="-2"/>
          <w:sz w:val="24"/>
          <w:szCs w:val="24"/>
        </w:rPr>
        <w:t>Ekibi</w:t>
      </w:r>
    </w:p>
    <w:p w:rsidR="000F5005" w:rsidRPr="00CA4437" w:rsidRDefault="000F5005" w:rsidP="00EE62DA">
      <w:pPr>
        <w:pStyle w:val="GvdeMetni"/>
        <w:jc w:val="both"/>
        <w:rPr>
          <w:rFonts w:asciiTheme="majorHAnsi" w:hAnsiTheme="majorHAnsi"/>
          <w:b/>
        </w:rPr>
      </w:pPr>
    </w:p>
    <w:p w:rsidR="000F5005" w:rsidRPr="00CA4437" w:rsidRDefault="009A497B" w:rsidP="00EE62DA">
      <w:pPr>
        <w:pStyle w:val="GvdeMetni"/>
        <w:spacing w:line="360" w:lineRule="auto"/>
        <w:ind w:left="958" w:right="1015"/>
        <w:jc w:val="both"/>
        <w:rPr>
          <w:rFonts w:asciiTheme="majorHAnsi" w:hAnsiTheme="majorHAnsi"/>
        </w:rPr>
      </w:pPr>
      <w:r w:rsidRPr="00CA4437">
        <w:rPr>
          <w:rFonts w:asciiTheme="majorHAnsi" w:hAnsiTheme="majorHAnsi"/>
          <w:b/>
        </w:rPr>
        <w:t>Strateji</w:t>
      </w:r>
      <w:r w:rsidR="00331C06">
        <w:rPr>
          <w:rFonts w:asciiTheme="majorHAnsi" w:hAnsiTheme="majorHAnsi"/>
          <w:b/>
        </w:rPr>
        <w:t xml:space="preserve"> </w:t>
      </w:r>
      <w:r w:rsidRPr="00CA4437">
        <w:rPr>
          <w:rFonts w:asciiTheme="majorHAnsi" w:hAnsiTheme="majorHAnsi"/>
          <w:b/>
        </w:rPr>
        <w:t>Geliştirme</w:t>
      </w:r>
      <w:r w:rsidR="00331C06">
        <w:rPr>
          <w:rFonts w:asciiTheme="majorHAnsi" w:hAnsiTheme="majorHAnsi"/>
          <w:b/>
        </w:rPr>
        <w:t xml:space="preserve"> </w:t>
      </w:r>
      <w:r w:rsidRPr="00CA4437">
        <w:rPr>
          <w:rFonts w:asciiTheme="majorHAnsi" w:hAnsiTheme="majorHAnsi"/>
          <w:b/>
        </w:rPr>
        <w:t>Kurulu:</w:t>
      </w:r>
      <w:r w:rsidR="00B15F5C">
        <w:rPr>
          <w:rFonts w:asciiTheme="majorHAnsi" w:hAnsiTheme="majorHAnsi"/>
          <w:b/>
        </w:rPr>
        <w:t xml:space="preserve"> </w:t>
      </w:r>
      <w:r w:rsidRPr="00CA4437">
        <w:rPr>
          <w:rFonts w:asciiTheme="majorHAnsi" w:hAnsiTheme="majorHAnsi"/>
        </w:rPr>
        <w:t>Okul</w:t>
      </w:r>
      <w:r w:rsidR="00B15F5C">
        <w:rPr>
          <w:rFonts w:asciiTheme="majorHAnsi" w:hAnsiTheme="majorHAnsi"/>
        </w:rPr>
        <w:t xml:space="preserve"> </w:t>
      </w:r>
      <w:r w:rsidRPr="00CA4437">
        <w:rPr>
          <w:rFonts w:asciiTheme="majorHAnsi" w:hAnsiTheme="majorHAnsi"/>
        </w:rPr>
        <w:t>müdürünün</w:t>
      </w:r>
      <w:r w:rsidR="00B15F5C">
        <w:rPr>
          <w:rFonts w:asciiTheme="majorHAnsi" w:hAnsiTheme="majorHAnsi"/>
        </w:rPr>
        <w:t xml:space="preserve"> </w:t>
      </w:r>
      <w:r w:rsidRPr="00CA4437">
        <w:rPr>
          <w:rFonts w:asciiTheme="majorHAnsi" w:hAnsiTheme="majorHAnsi"/>
        </w:rPr>
        <w:t>başkanlığında,</w:t>
      </w:r>
      <w:r w:rsidR="00B15F5C">
        <w:rPr>
          <w:rFonts w:asciiTheme="majorHAnsi" w:hAnsiTheme="majorHAnsi"/>
        </w:rPr>
        <w:t xml:space="preserve"> </w:t>
      </w:r>
      <w:r w:rsidRPr="00CA4437">
        <w:rPr>
          <w:rFonts w:asciiTheme="majorHAnsi" w:hAnsiTheme="majorHAnsi"/>
        </w:rPr>
        <w:t>birokul</w:t>
      </w:r>
      <w:r w:rsidR="00B15F5C">
        <w:rPr>
          <w:rFonts w:asciiTheme="majorHAnsi" w:hAnsiTheme="majorHAnsi"/>
        </w:rPr>
        <w:t xml:space="preserve"> </w:t>
      </w:r>
      <w:r w:rsidRPr="00CA4437">
        <w:rPr>
          <w:rFonts w:asciiTheme="majorHAnsi" w:hAnsiTheme="majorHAnsi"/>
        </w:rPr>
        <w:t>müdür</w:t>
      </w:r>
      <w:r w:rsidR="00B15F5C">
        <w:rPr>
          <w:rFonts w:asciiTheme="majorHAnsi" w:hAnsiTheme="majorHAnsi"/>
        </w:rPr>
        <w:t xml:space="preserve"> </w:t>
      </w:r>
      <w:r w:rsidRPr="00CA4437">
        <w:rPr>
          <w:rFonts w:asciiTheme="majorHAnsi" w:hAnsiTheme="majorHAnsi"/>
        </w:rPr>
        <w:t xml:space="preserve">yardımcısı, bir öğretmen ve okul/aile birliği başkanı ile bir yönetim kurulu üyesi olmak üzere 5 kişiden oluşan üst kurul </w:t>
      </w:r>
      <w:r w:rsidR="00BE277D" w:rsidRPr="00CA4437">
        <w:rPr>
          <w:rFonts w:asciiTheme="majorHAnsi" w:hAnsiTheme="majorHAnsi"/>
        </w:rPr>
        <w:t>seçilmiştir</w:t>
      </w:r>
    </w:p>
    <w:p w:rsidR="000F5005" w:rsidRPr="00CA4437" w:rsidRDefault="009A497B" w:rsidP="00EE62DA">
      <w:pPr>
        <w:pStyle w:val="GvdeMetni"/>
        <w:spacing w:line="360" w:lineRule="auto"/>
        <w:ind w:left="958" w:right="1018"/>
        <w:jc w:val="both"/>
        <w:rPr>
          <w:rFonts w:asciiTheme="majorHAnsi" w:hAnsiTheme="majorHAnsi"/>
        </w:rPr>
      </w:pPr>
      <w:r w:rsidRPr="00CA4437">
        <w:rPr>
          <w:rFonts w:asciiTheme="majorHAnsi" w:hAnsiTheme="majorHAnsi"/>
          <w:b/>
        </w:rPr>
        <w:t>Stratejik</w:t>
      </w:r>
      <w:r w:rsidR="00331C06">
        <w:rPr>
          <w:rFonts w:asciiTheme="majorHAnsi" w:hAnsiTheme="majorHAnsi"/>
          <w:b/>
        </w:rPr>
        <w:t xml:space="preserve"> </w:t>
      </w:r>
      <w:r w:rsidRPr="00CA4437">
        <w:rPr>
          <w:rFonts w:asciiTheme="majorHAnsi" w:hAnsiTheme="majorHAnsi"/>
          <w:b/>
        </w:rPr>
        <w:t>Plan</w:t>
      </w:r>
      <w:r w:rsidR="00331C06">
        <w:rPr>
          <w:rFonts w:asciiTheme="majorHAnsi" w:hAnsiTheme="majorHAnsi"/>
          <w:b/>
        </w:rPr>
        <w:t xml:space="preserve"> </w:t>
      </w:r>
      <w:r w:rsidRPr="00CA4437">
        <w:rPr>
          <w:rFonts w:asciiTheme="majorHAnsi" w:hAnsiTheme="majorHAnsi"/>
          <w:b/>
        </w:rPr>
        <w:t>Ekibi:</w:t>
      </w:r>
      <w:r w:rsidRPr="00CA4437">
        <w:rPr>
          <w:rFonts w:asciiTheme="majorHAnsi" w:hAnsiTheme="majorHAnsi"/>
        </w:rPr>
        <w:t>Okul</w:t>
      </w:r>
      <w:r w:rsidR="00B15F5C">
        <w:rPr>
          <w:rFonts w:asciiTheme="majorHAnsi" w:hAnsiTheme="majorHAnsi"/>
        </w:rPr>
        <w:t xml:space="preserve"> </w:t>
      </w:r>
      <w:r w:rsidRPr="00CA4437">
        <w:rPr>
          <w:rFonts w:asciiTheme="majorHAnsi" w:hAnsiTheme="majorHAnsi"/>
        </w:rPr>
        <w:t>müdürü</w:t>
      </w:r>
      <w:r w:rsidR="00B15F5C">
        <w:rPr>
          <w:rFonts w:asciiTheme="majorHAnsi" w:hAnsiTheme="majorHAnsi"/>
        </w:rPr>
        <w:t xml:space="preserve"> </w:t>
      </w:r>
      <w:r w:rsidRPr="00CA4437">
        <w:rPr>
          <w:rFonts w:asciiTheme="majorHAnsi" w:hAnsiTheme="majorHAnsi"/>
        </w:rPr>
        <w:t>tarafından</w:t>
      </w:r>
      <w:r w:rsidR="00B15F5C">
        <w:rPr>
          <w:rFonts w:asciiTheme="majorHAnsi" w:hAnsiTheme="majorHAnsi"/>
        </w:rPr>
        <w:t xml:space="preserve"> </w:t>
      </w:r>
      <w:r w:rsidRPr="00CA4437">
        <w:rPr>
          <w:rFonts w:asciiTheme="majorHAnsi" w:hAnsiTheme="majorHAnsi"/>
        </w:rPr>
        <w:t>görevlendirilen</w:t>
      </w:r>
      <w:r w:rsidR="00B15F5C">
        <w:rPr>
          <w:rFonts w:asciiTheme="majorHAnsi" w:hAnsiTheme="majorHAnsi"/>
        </w:rPr>
        <w:t xml:space="preserve"> </w:t>
      </w:r>
      <w:r w:rsidRPr="00CA4437">
        <w:rPr>
          <w:rFonts w:asciiTheme="majorHAnsi" w:hAnsiTheme="majorHAnsi"/>
        </w:rPr>
        <w:t>ve</w:t>
      </w:r>
      <w:r w:rsidR="00B15F5C">
        <w:rPr>
          <w:rFonts w:asciiTheme="majorHAnsi" w:hAnsiTheme="majorHAnsi"/>
        </w:rPr>
        <w:t xml:space="preserve"> </w:t>
      </w:r>
      <w:r w:rsidRPr="00CA4437">
        <w:rPr>
          <w:rFonts w:asciiTheme="majorHAnsi" w:hAnsiTheme="majorHAnsi"/>
        </w:rPr>
        <w:t>üstkurul</w:t>
      </w:r>
      <w:r w:rsidR="00B15F5C">
        <w:rPr>
          <w:rFonts w:asciiTheme="majorHAnsi" w:hAnsiTheme="majorHAnsi"/>
        </w:rPr>
        <w:t xml:space="preserve"> </w:t>
      </w:r>
      <w:r w:rsidRPr="00CA4437">
        <w:rPr>
          <w:rFonts w:asciiTheme="majorHAnsi" w:hAnsiTheme="majorHAnsi"/>
        </w:rPr>
        <w:t>üyesi</w:t>
      </w:r>
      <w:r w:rsidR="00B15F5C">
        <w:rPr>
          <w:rFonts w:asciiTheme="majorHAnsi" w:hAnsiTheme="majorHAnsi"/>
        </w:rPr>
        <w:t xml:space="preserve"> ol</w:t>
      </w:r>
      <w:r w:rsidRPr="00CA4437">
        <w:rPr>
          <w:rFonts w:asciiTheme="majorHAnsi" w:hAnsiTheme="majorHAnsi"/>
        </w:rPr>
        <w:t>an müdür yardımcısı başkanlığında, belirlenen öğretmenler ve gönüllü velilerden oluşur.</w:t>
      </w:r>
    </w:p>
    <w:p w:rsidR="000F5005" w:rsidRPr="00CA4437" w:rsidRDefault="000F5005" w:rsidP="00EE62DA">
      <w:pPr>
        <w:pStyle w:val="GvdeMetni"/>
        <w:spacing w:before="142"/>
        <w:jc w:val="both"/>
        <w:rPr>
          <w:rFonts w:asciiTheme="majorHAnsi" w:hAnsiTheme="majorHAnsi"/>
        </w:rPr>
      </w:pPr>
    </w:p>
    <w:p w:rsidR="000F5005" w:rsidRPr="00CA4437" w:rsidRDefault="009A497B" w:rsidP="00EE62DA">
      <w:pPr>
        <w:spacing w:before="1"/>
        <w:ind w:left="958"/>
        <w:jc w:val="both"/>
        <w:rPr>
          <w:rFonts w:asciiTheme="majorHAnsi" w:hAnsiTheme="majorHAnsi"/>
          <w:b/>
          <w:sz w:val="24"/>
          <w:szCs w:val="24"/>
        </w:rPr>
      </w:pPr>
      <w:r w:rsidRPr="00CA4437">
        <w:rPr>
          <w:rFonts w:asciiTheme="majorHAnsi" w:hAnsiTheme="majorHAnsi"/>
          <w:b/>
          <w:sz w:val="24"/>
          <w:szCs w:val="24"/>
        </w:rPr>
        <w:t>Tablo1.Strateji</w:t>
      </w:r>
      <w:r w:rsidR="00331C06">
        <w:rPr>
          <w:rFonts w:asciiTheme="majorHAnsi" w:hAnsiTheme="majorHAnsi"/>
          <w:b/>
          <w:sz w:val="24"/>
          <w:szCs w:val="24"/>
        </w:rPr>
        <w:t xml:space="preserve"> </w:t>
      </w:r>
      <w:r w:rsidRPr="00CA4437">
        <w:rPr>
          <w:rFonts w:asciiTheme="majorHAnsi" w:hAnsiTheme="majorHAnsi"/>
          <w:b/>
          <w:sz w:val="24"/>
          <w:szCs w:val="24"/>
        </w:rPr>
        <w:t>Geliştirme</w:t>
      </w:r>
      <w:r w:rsidR="00331C06">
        <w:rPr>
          <w:rFonts w:asciiTheme="majorHAnsi" w:hAnsiTheme="majorHAnsi"/>
          <w:b/>
          <w:sz w:val="24"/>
          <w:szCs w:val="24"/>
        </w:rPr>
        <w:t xml:space="preserve"> </w:t>
      </w:r>
      <w:r w:rsidRPr="00CA4437">
        <w:rPr>
          <w:rFonts w:asciiTheme="majorHAnsi" w:hAnsiTheme="majorHAnsi"/>
          <w:b/>
          <w:sz w:val="24"/>
          <w:szCs w:val="24"/>
        </w:rPr>
        <w:t>Kurulu</w:t>
      </w:r>
      <w:r w:rsidR="00331C06">
        <w:rPr>
          <w:rFonts w:asciiTheme="majorHAnsi" w:hAnsiTheme="majorHAnsi"/>
          <w:b/>
          <w:sz w:val="24"/>
          <w:szCs w:val="24"/>
        </w:rPr>
        <w:t xml:space="preserve"> </w:t>
      </w:r>
      <w:r w:rsidRPr="00CA4437">
        <w:rPr>
          <w:rFonts w:asciiTheme="majorHAnsi" w:hAnsiTheme="majorHAnsi"/>
          <w:b/>
          <w:sz w:val="24"/>
          <w:szCs w:val="24"/>
        </w:rPr>
        <w:t>ve</w:t>
      </w:r>
      <w:r w:rsidR="00331C06">
        <w:rPr>
          <w:rFonts w:asciiTheme="majorHAnsi" w:hAnsiTheme="majorHAnsi"/>
          <w:b/>
          <w:sz w:val="24"/>
          <w:szCs w:val="24"/>
        </w:rPr>
        <w:t xml:space="preserve"> </w:t>
      </w:r>
      <w:r w:rsidRPr="00CA4437">
        <w:rPr>
          <w:rFonts w:asciiTheme="majorHAnsi" w:hAnsiTheme="majorHAnsi"/>
          <w:b/>
          <w:sz w:val="24"/>
          <w:szCs w:val="24"/>
        </w:rPr>
        <w:t>Stratejik</w:t>
      </w:r>
      <w:r w:rsidR="00331C06">
        <w:rPr>
          <w:rFonts w:asciiTheme="majorHAnsi" w:hAnsiTheme="majorHAnsi"/>
          <w:b/>
          <w:sz w:val="24"/>
          <w:szCs w:val="24"/>
        </w:rPr>
        <w:t xml:space="preserve"> </w:t>
      </w:r>
      <w:r w:rsidRPr="00CA4437">
        <w:rPr>
          <w:rFonts w:asciiTheme="majorHAnsi" w:hAnsiTheme="majorHAnsi"/>
          <w:b/>
          <w:sz w:val="24"/>
          <w:szCs w:val="24"/>
        </w:rPr>
        <w:t>Plan</w:t>
      </w:r>
      <w:r w:rsidR="00331C06">
        <w:rPr>
          <w:rFonts w:asciiTheme="majorHAnsi" w:hAnsiTheme="majorHAnsi"/>
          <w:b/>
          <w:sz w:val="24"/>
          <w:szCs w:val="24"/>
        </w:rPr>
        <w:t xml:space="preserve"> </w:t>
      </w:r>
      <w:r w:rsidRPr="00CA4437">
        <w:rPr>
          <w:rFonts w:asciiTheme="majorHAnsi" w:hAnsiTheme="majorHAnsi"/>
          <w:b/>
          <w:sz w:val="24"/>
          <w:szCs w:val="24"/>
        </w:rPr>
        <w:t>Ekibi</w:t>
      </w:r>
      <w:r w:rsidR="00331C06">
        <w:rPr>
          <w:rFonts w:asciiTheme="majorHAnsi" w:hAnsiTheme="majorHAnsi"/>
          <w:b/>
          <w:sz w:val="24"/>
          <w:szCs w:val="24"/>
        </w:rPr>
        <w:t xml:space="preserve"> </w:t>
      </w:r>
      <w:r w:rsidRPr="00CA4437">
        <w:rPr>
          <w:rFonts w:asciiTheme="majorHAnsi" w:hAnsiTheme="majorHAnsi"/>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F5005" w:rsidRPr="00CA4437">
        <w:trPr>
          <w:trHeight w:val="753"/>
        </w:trPr>
        <w:tc>
          <w:tcPr>
            <w:tcW w:w="4526" w:type="dxa"/>
            <w:gridSpan w:val="2"/>
            <w:shd w:val="clear" w:color="auto" w:fill="00B0F0"/>
          </w:tcPr>
          <w:p w:rsidR="000F5005" w:rsidRPr="00CA4437" w:rsidRDefault="000F5005" w:rsidP="00EE62DA">
            <w:pPr>
              <w:pStyle w:val="TableParagraph"/>
              <w:spacing w:before="26"/>
              <w:jc w:val="both"/>
              <w:rPr>
                <w:rFonts w:asciiTheme="majorHAnsi" w:hAnsiTheme="majorHAnsi"/>
                <w:b/>
                <w:sz w:val="24"/>
                <w:szCs w:val="24"/>
              </w:rPr>
            </w:pPr>
          </w:p>
          <w:p w:rsidR="000F5005" w:rsidRPr="00CA4437" w:rsidRDefault="009A497B" w:rsidP="00EE62DA">
            <w:pPr>
              <w:pStyle w:val="TableParagraph"/>
              <w:ind w:left="679"/>
              <w:jc w:val="both"/>
              <w:rPr>
                <w:rFonts w:asciiTheme="majorHAnsi" w:hAnsiTheme="majorHAnsi"/>
                <w:b/>
                <w:sz w:val="24"/>
                <w:szCs w:val="24"/>
              </w:rPr>
            </w:pPr>
            <w:r w:rsidRPr="00CA4437">
              <w:rPr>
                <w:rFonts w:asciiTheme="majorHAnsi" w:hAnsiTheme="majorHAnsi"/>
                <w:b/>
                <w:sz w:val="24"/>
                <w:szCs w:val="24"/>
              </w:rPr>
              <w:t>Strateji</w:t>
            </w:r>
            <w:r w:rsidR="00331C06">
              <w:rPr>
                <w:rFonts w:asciiTheme="majorHAnsi" w:hAnsiTheme="majorHAnsi"/>
                <w:b/>
                <w:sz w:val="24"/>
                <w:szCs w:val="24"/>
              </w:rPr>
              <w:t xml:space="preserve"> </w:t>
            </w:r>
            <w:r w:rsidRPr="00CA4437">
              <w:rPr>
                <w:rFonts w:asciiTheme="majorHAnsi" w:hAnsiTheme="majorHAnsi"/>
                <w:b/>
                <w:sz w:val="24"/>
                <w:szCs w:val="24"/>
              </w:rPr>
              <w:t>Geliştirme</w:t>
            </w:r>
            <w:r w:rsidR="00331C06">
              <w:rPr>
                <w:rFonts w:asciiTheme="majorHAnsi" w:hAnsiTheme="majorHAnsi"/>
                <w:b/>
                <w:sz w:val="24"/>
                <w:szCs w:val="24"/>
              </w:rPr>
              <w:t xml:space="preserve"> </w:t>
            </w:r>
            <w:r w:rsidRPr="00CA4437">
              <w:rPr>
                <w:rFonts w:asciiTheme="majorHAnsi" w:hAnsiTheme="majorHAnsi"/>
                <w:b/>
                <w:sz w:val="24"/>
                <w:szCs w:val="24"/>
              </w:rPr>
              <w:t>Kurulu</w:t>
            </w:r>
            <w:r w:rsidR="00331C06">
              <w:rPr>
                <w:rFonts w:asciiTheme="majorHAnsi" w:hAnsiTheme="majorHAnsi"/>
                <w:b/>
                <w:sz w:val="24"/>
                <w:szCs w:val="24"/>
              </w:rPr>
              <w:t xml:space="preserve"> </w:t>
            </w:r>
            <w:r w:rsidRPr="00CA4437">
              <w:rPr>
                <w:rFonts w:asciiTheme="majorHAnsi" w:hAnsiTheme="majorHAnsi"/>
                <w:b/>
                <w:spacing w:val="-2"/>
                <w:sz w:val="24"/>
                <w:szCs w:val="24"/>
              </w:rPr>
              <w:t>Bilgileri</w:t>
            </w:r>
          </w:p>
        </w:tc>
        <w:tc>
          <w:tcPr>
            <w:tcW w:w="4696" w:type="dxa"/>
            <w:gridSpan w:val="2"/>
            <w:shd w:val="clear" w:color="auto" w:fill="00B0F0"/>
          </w:tcPr>
          <w:p w:rsidR="000F5005" w:rsidRPr="00CA4437" w:rsidRDefault="000F5005" w:rsidP="00EE62DA">
            <w:pPr>
              <w:pStyle w:val="TableParagraph"/>
              <w:spacing w:before="26"/>
              <w:jc w:val="both"/>
              <w:rPr>
                <w:rFonts w:asciiTheme="majorHAnsi" w:hAnsiTheme="majorHAnsi"/>
                <w:b/>
                <w:sz w:val="24"/>
                <w:szCs w:val="24"/>
              </w:rPr>
            </w:pPr>
          </w:p>
          <w:p w:rsidR="000F5005" w:rsidRPr="00CA4437" w:rsidRDefault="009A497B" w:rsidP="00EE62DA">
            <w:pPr>
              <w:pStyle w:val="TableParagraph"/>
              <w:ind w:left="1068"/>
              <w:jc w:val="both"/>
              <w:rPr>
                <w:rFonts w:asciiTheme="majorHAnsi" w:hAnsiTheme="majorHAnsi"/>
                <w:b/>
                <w:sz w:val="24"/>
                <w:szCs w:val="24"/>
              </w:rPr>
            </w:pPr>
            <w:r w:rsidRPr="00CA4437">
              <w:rPr>
                <w:rFonts w:asciiTheme="majorHAnsi" w:hAnsiTheme="majorHAnsi"/>
                <w:b/>
                <w:sz w:val="24"/>
                <w:szCs w:val="24"/>
              </w:rPr>
              <w:t>Stratejik</w:t>
            </w:r>
            <w:r w:rsidR="00331C06">
              <w:rPr>
                <w:rFonts w:asciiTheme="majorHAnsi" w:hAnsiTheme="majorHAnsi"/>
                <w:b/>
                <w:sz w:val="24"/>
                <w:szCs w:val="24"/>
              </w:rPr>
              <w:t xml:space="preserve"> </w:t>
            </w:r>
            <w:r w:rsidRPr="00CA4437">
              <w:rPr>
                <w:rFonts w:asciiTheme="majorHAnsi" w:hAnsiTheme="majorHAnsi"/>
                <w:b/>
                <w:sz w:val="24"/>
                <w:szCs w:val="24"/>
              </w:rPr>
              <w:t>Plan</w:t>
            </w:r>
            <w:r w:rsidR="00331C06">
              <w:rPr>
                <w:rFonts w:asciiTheme="majorHAnsi" w:hAnsiTheme="majorHAnsi"/>
                <w:b/>
                <w:sz w:val="24"/>
                <w:szCs w:val="24"/>
              </w:rPr>
              <w:t xml:space="preserve"> </w:t>
            </w:r>
            <w:r w:rsidRPr="00CA4437">
              <w:rPr>
                <w:rFonts w:asciiTheme="majorHAnsi" w:hAnsiTheme="majorHAnsi"/>
                <w:b/>
                <w:sz w:val="24"/>
                <w:szCs w:val="24"/>
              </w:rPr>
              <w:t>Ekibi</w:t>
            </w:r>
            <w:r w:rsidR="00331C06">
              <w:rPr>
                <w:rFonts w:asciiTheme="majorHAnsi" w:hAnsiTheme="majorHAnsi"/>
                <w:b/>
                <w:sz w:val="24"/>
                <w:szCs w:val="24"/>
              </w:rPr>
              <w:t xml:space="preserve"> </w:t>
            </w:r>
            <w:r w:rsidRPr="00CA4437">
              <w:rPr>
                <w:rFonts w:asciiTheme="majorHAnsi" w:hAnsiTheme="majorHAnsi"/>
                <w:b/>
                <w:spacing w:val="-2"/>
                <w:sz w:val="24"/>
                <w:szCs w:val="24"/>
              </w:rPr>
              <w:t>Bilgileri</w:t>
            </w:r>
          </w:p>
        </w:tc>
      </w:tr>
      <w:tr w:rsidR="000F5005" w:rsidRPr="00CA4437">
        <w:trPr>
          <w:trHeight w:val="587"/>
        </w:trPr>
        <w:tc>
          <w:tcPr>
            <w:tcW w:w="2928" w:type="dxa"/>
          </w:tcPr>
          <w:p w:rsidR="000F5005" w:rsidRPr="00CA4437" w:rsidRDefault="000F5005" w:rsidP="00EE62DA">
            <w:pPr>
              <w:pStyle w:val="TableParagraph"/>
              <w:jc w:val="both"/>
              <w:rPr>
                <w:rFonts w:asciiTheme="majorHAnsi" w:hAnsiTheme="majorHAnsi"/>
                <w:b/>
                <w:sz w:val="24"/>
                <w:szCs w:val="24"/>
              </w:rPr>
            </w:pPr>
          </w:p>
          <w:p w:rsidR="000F5005" w:rsidRPr="00CA4437" w:rsidRDefault="009A497B" w:rsidP="00EE62DA">
            <w:pPr>
              <w:pStyle w:val="TableParagraph"/>
              <w:ind w:left="979"/>
              <w:jc w:val="both"/>
              <w:rPr>
                <w:rFonts w:asciiTheme="majorHAnsi" w:hAnsiTheme="majorHAnsi"/>
                <w:b/>
                <w:sz w:val="24"/>
                <w:szCs w:val="24"/>
              </w:rPr>
            </w:pPr>
            <w:r w:rsidRPr="00CA4437">
              <w:rPr>
                <w:rFonts w:asciiTheme="majorHAnsi" w:hAnsiTheme="majorHAnsi"/>
                <w:b/>
                <w:sz w:val="24"/>
                <w:szCs w:val="24"/>
              </w:rPr>
              <w:t>Adı</w:t>
            </w:r>
            <w:r w:rsidRPr="00CA4437">
              <w:rPr>
                <w:rFonts w:asciiTheme="majorHAnsi" w:hAnsiTheme="majorHAnsi"/>
                <w:b/>
                <w:spacing w:val="-2"/>
                <w:sz w:val="24"/>
                <w:szCs w:val="24"/>
              </w:rPr>
              <w:t>Soyadı</w:t>
            </w:r>
          </w:p>
        </w:tc>
        <w:tc>
          <w:tcPr>
            <w:tcW w:w="1598" w:type="dxa"/>
          </w:tcPr>
          <w:p w:rsidR="000F5005" w:rsidRPr="00CA4437" w:rsidRDefault="000F5005" w:rsidP="00EE62DA">
            <w:pPr>
              <w:pStyle w:val="TableParagraph"/>
              <w:jc w:val="both"/>
              <w:rPr>
                <w:rFonts w:asciiTheme="majorHAnsi" w:hAnsiTheme="majorHAnsi"/>
                <w:b/>
                <w:sz w:val="24"/>
                <w:szCs w:val="24"/>
              </w:rPr>
            </w:pPr>
          </w:p>
          <w:p w:rsidR="000F5005" w:rsidRPr="00CA4437" w:rsidRDefault="009A497B" w:rsidP="00EE62DA">
            <w:pPr>
              <w:pStyle w:val="TableParagraph"/>
              <w:ind w:left="472"/>
              <w:jc w:val="both"/>
              <w:rPr>
                <w:rFonts w:asciiTheme="majorHAnsi" w:hAnsiTheme="majorHAnsi"/>
                <w:b/>
                <w:sz w:val="24"/>
                <w:szCs w:val="24"/>
              </w:rPr>
            </w:pPr>
            <w:r w:rsidRPr="00CA4437">
              <w:rPr>
                <w:rFonts w:asciiTheme="majorHAnsi" w:hAnsiTheme="majorHAnsi"/>
                <w:b/>
                <w:spacing w:val="-2"/>
                <w:sz w:val="24"/>
                <w:szCs w:val="24"/>
              </w:rPr>
              <w:t>Ünvanı</w:t>
            </w:r>
          </w:p>
        </w:tc>
        <w:tc>
          <w:tcPr>
            <w:tcW w:w="2985" w:type="dxa"/>
          </w:tcPr>
          <w:p w:rsidR="000F5005" w:rsidRPr="00CA4437" w:rsidRDefault="000F5005" w:rsidP="00EE62DA">
            <w:pPr>
              <w:pStyle w:val="TableParagraph"/>
              <w:jc w:val="both"/>
              <w:rPr>
                <w:rFonts w:asciiTheme="majorHAnsi" w:hAnsiTheme="majorHAnsi"/>
                <w:b/>
                <w:sz w:val="24"/>
                <w:szCs w:val="24"/>
              </w:rPr>
            </w:pPr>
          </w:p>
          <w:p w:rsidR="000F5005" w:rsidRPr="00CA4437" w:rsidRDefault="009A497B" w:rsidP="00EE62DA">
            <w:pPr>
              <w:pStyle w:val="TableParagraph"/>
              <w:ind w:left="9"/>
              <w:jc w:val="both"/>
              <w:rPr>
                <w:rFonts w:asciiTheme="majorHAnsi" w:hAnsiTheme="majorHAnsi"/>
                <w:b/>
                <w:sz w:val="24"/>
                <w:szCs w:val="24"/>
              </w:rPr>
            </w:pPr>
            <w:r w:rsidRPr="00CA4437">
              <w:rPr>
                <w:rFonts w:asciiTheme="majorHAnsi" w:hAnsiTheme="majorHAnsi"/>
                <w:b/>
                <w:sz w:val="24"/>
                <w:szCs w:val="24"/>
              </w:rPr>
              <w:t>Adı</w:t>
            </w:r>
            <w:r w:rsidRPr="00CA4437">
              <w:rPr>
                <w:rFonts w:asciiTheme="majorHAnsi" w:hAnsiTheme="majorHAnsi"/>
                <w:b/>
                <w:spacing w:val="-2"/>
                <w:sz w:val="24"/>
                <w:szCs w:val="24"/>
              </w:rPr>
              <w:t>Soyadı</w:t>
            </w:r>
          </w:p>
        </w:tc>
        <w:tc>
          <w:tcPr>
            <w:tcW w:w="1711" w:type="dxa"/>
          </w:tcPr>
          <w:p w:rsidR="000F5005" w:rsidRPr="00CA4437" w:rsidRDefault="000F5005" w:rsidP="00EE62DA">
            <w:pPr>
              <w:pStyle w:val="TableParagraph"/>
              <w:jc w:val="both"/>
              <w:rPr>
                <w:rFonts w:asciiTheme="majorHAnsi" w:hAnsiTheme="majorHAnsi"/>
                <w:b/>
                <w:sz w:val="24"/>
                <w:szCs w:val="24"/>
              </w:rPr>
            </w:pPr>
          </w:p>
          <w:p w:rsidR="000F5005" w:rsidRPr="00CA4437" w:rsidRDefault="009A497B" w:rsidP="00EE62DA">
            <w:pPr>
              <w:pStyle w:val="TableParagraph"/>
              <w:ind w:left="528"/>
              <w:jc w:val="both"/>
              <w:rPr>
                <w:rFonts w:asciiTheme="majorHAnsi" w:hAnsiTheme="majorHAnsi"/>
                <w:b/>
                <w:sz w:val="24"/>
                <w:szCs w:val="24"/>
              </w:rPr>
            </w:pPr>
            <w:r w:rsidRPr="00CA4437">
              <w:rPr>
                <w:rFonts w:asciiTheme="majorHAnsi" w:hAnsiTheme="majorHAnsi"/>
                <w:b/>
                <w:spacing w:val="-2"/>
                <w:sz w:val="24"/>
                <w:szCs w:val="24"/>
              </w:rPr>
              <w:t>Ünvanı</w:t>
            </w:r>
          </w:p>
        </w:tc>
      </w:tr>
      <w:tr w:rsidR="00B15F5C" w:rsidRPr="00CA4437" w:rsidTr="00B15F5C">
        <w:trPr>
          <w:trHeight w:val="290"/>
        </w:trPr>
        <w:tc>
          <w:tcPr>
            <w:tcW w:w="2928" w:type="dxa"/>
            <w:vAlign w:val="center"/>
          </w:tcPr>
          <w:p w:rsidR="00B15F5C" w:rsidRPr="00DD012C" w:rsidRDefault="00B15F5C" w:rsidP="00B15F5C">
            <w:pPr>
              <w:rPr>
                <w:iCs/>
                <w:szCs w:val="24"/>
              </w:rPr>
            </w:pPr>
            <w:r>
              <w:rPr>
                <w:iCs/>
                <w:szCs w:val="24"/>
              </w:rPr>
              <w:t>Özcan YAVUZ</w:t>
            </w:r>
          </w:p>
        </w:tc>
        <w:tc>
          <w:tcPr>
            <w:tcW w:w="1598" w:type="dxa"/>
            <w:vAlign w:val="center"/>
          </w:tcPr>
          <w:p w:rsidR="00B15F5C" w:rsidRPr="00DD012C" w:rsidRDefault="00B15F5C" w:rsidP="00B15F5C">
            <w:pPr>
              <w:adjustRightInd w:val="0"/>
              <w:rPr>
                <w:bCs/>
                <w:szCs w:val="24"/>
              </w:rPr>
            </w:pPr>
            <w:r w:rsidRPr="00DD012C">
              <w:rPr>
                <w:bCs/>
                <w:szCs w:val="24"/>
              </w:rPr>
              <w:t>Okul Müdürü</w:t>
            </w:r>
          </w:p>
        </w:tc>
        <w:tc>
          <w:tcPr>
            <w:tcW w:w="2985" w:type="dxa"/>
            <w:vAlign w:val="center"/>
          </w:tcPr>
          <w:p w:rsidR="00B15F5C" w:rsidRPr="00DD012C" w:rsidRDefault="00B15F5C" w:rsidP="00B15F5C">
            <w:pPr>
              <w:rPr>
                <w:iCs/>
                <w:szCs w:val="24"/>
              </w:rPr>
            </w:pPr>
            <w:r>
              <w:rPr>
                <w:iCs/>
                <w:szCs w:val="24"/>
              </w:rPr>
              <w:t>Gökhan Baykal GÖKÇE</w:t>
            </w:r>
          </w:p>
        </w:tc>
        <w:tc>
          <w:tcPr>
            <w:tcW w:w="1711" w:type="dxa"/>
          </w:tcPr>
          <w:p w:rsidR="00B15F5C" w:rsidRPr="00DD012C" w:rsidRDefault="00B15F5C" w:rsidP="00B15F5C">
            <w:pPr>
              <w:adjustRightInd w:val="0"/>
              <w:jc w:val="both"/>
              <w:rPr>
                <w:bCs/>
                <w:szCs w:val="24"/>
              </w:rPr>
            </w:pPr>
            <w:r w:rsidRPr="00DD012C">
              <w:rPr>
                <w:bCs/>
                <w:szCs w:val="24"/>
              </w:rPr>
              <w:t xml:space="preserve">Müdür yardımcısı </w:t>
            </w:r>
          </w:p>
        </w:tc>
      </w:tr>
      <w:tr w:rsidR="00B15F5C" w:rsidRPr="00CA4437" w:rsidTr="00B15F5C">
        <w:trPr>
          <w:trHeight w:val="292"/>
        </w:trPr>
        <w:tc>
          <w:tcPr>
            <w:tcW w:w="2928" w:type="dxa"/>
            <w:vAlign w:val="center"/>
          </w:tcPr>
          <w:p w:rsidR="00B15F5C" w:rsidRPr="00DD012C" w:rsidRDefault="00B15F5C" w:rsidP="00B15F5C">
            <w:pPr>
              <w:rPr>
                <w:iCs/>
                <w:szCs w:val="24"/>
              </w:rPr>
            </w:pPr>
            <w:r>
              <w:rPr>
                <w:iCs/>
                <w:szCs w:val="24"/>
              </w:rPr>
              <w:t>Gökhan Baykal GÖKÇE</w:t>
            </w:r>
          </w:p>
        </w:tc>
        <w:tc>
          <w:tcPr>
            <w:tcW w:w="1598" w:type="dxa"/>
            <w:vAlign w:val="center"/>
          </w:tcPr>
          <w:p w:rsidR="00B15F5C" w:rsidRPr="00DD012C" w:rsidRDefault="00B15F5C" w:rsidP="00B15F5C">
            <w:pPr>
              <w:adjustRightInd w:val="0"/>
              <w:rPr>
                <w:bCs/>
                <w:szCs w:val="24"/>
              </w:rPr>
            </w:pPr>
            <w:r w:rsidRPr="00DD012C">
              <w:rPr>
                <w:bCs/>
                <w:szCs w:val="24"/>
              </w:rPr>
              <w:t>Müdür Yardımcısı</w:t>
            </w:r>
          </w:p>
        </w:tc>
        <w:tc>
          <w:tcPr>
            <w:tcW w:w="2985" w:type="dxa"/>
            <w:vAlign w:val="center"/>
          </w:tcPr>
          <w:p w:rsidR="00B15F5C" w:rsidRPr="00DD012C" w:rsidRDefault="00B15F5C" w:rsidP="00B15F5C">
            <w:pPr>
              <w:rPr>
                <w:iCs/>
                <w:szCs w:val="24"/>
              </w:rPr>
            </w:pPr>
            <w:r>
              <w:rPr>
                <w:iCs/>
                <w:szCs w:val="24"/>
              </w:rPr>
              <w:t>Mine SÜMER</w:t>
            </w:r>
          </w:p>
        </w:tc>
        <w:tc>
          <w:tcPr>
            <w:tcW w:w="1711" w:type="dxa"/>
          </w:tcPr>
          <w:p w:rsidR="00B15F5C" w:rsidRPr="00DD012C" w:rsidRDefault="00B15F5C" w:rsidP="00B15F5C">
            <w:pPr>
              <w:adjustRightInd w:val="0"/>
              <w:jc w:val="both"/>
              <w:rPr>
                <w:szCs w:val="24"/>
              </w:rPr>
            </w:pPr>
            <w:r w:rsidRPr="00DD012C">
              <w:rPr>
                <w:szCs w:val="24"/>
              </w:rPr>
              <w:t>Öğretmen</w:t>
            </w:r>
          </w:p>
        </w:tc>
      </w:tr>
      <w:tr w:rsidR="00B15F5C" w:rsidRPr="00CA4437" w:rsidTr="00B15F5C">
        <w:trPr>
          <w:trHeight w:val="292"/>
        </w:trPr>
        <w:tc>
          <w:tcPr>
            <w:tcW w:w="2928" w:type="dxa"/>
            <w:vAlign w:val="center"/>
          </w:tcPr>
          <w:p w:rsidR="00B15F5C" w:rsidRPr="00DD012C" w:rsidRDefault="00B15F5C" w:rsidP="00B15F5C">
            <w:pPr>
              <w:rPr>
                <w:iCs/>
                <w:szCs w:val="24"/>
              </w:rPr>
            </w:pPr>
            <w:r>
              <w:rPr>
                <w:iCs/>
                <w:szCs w:val="24"/>
              </w:rPr>
              <w:t>Büşra APALAK</w:t>
            </w:r>
          </w:p>
        </w:tc>
        <w:tc>
          <w:tcPr>
            <w:tcW w:w="1598" w:type="dxa"/>
            <w:vAlign w:val="center"/>
          </w:tcPr>
          <w:p w:rsidR="00B15F5C" w:rsidRPr="00DD012C" w:rsidRDefault="00B15F5C" w:rsidP="00B15F5C">
            <w:pPr>
              <w:adjustRightInd w:val="0"/>
              <w:rPr>
                <w:szCs w:val="24"/>
              </w:rPr>
            </w:pPr>
            <w:r w:rsidRPr="00DD012C">
              <w:rPr>
                <w:szCs w:val="24"/>
              </w:rPr>
              <w:t>Öğretmen</w:t>
            </w:r>
          </w:p>
        </w:tc>
        <w:tc>
          <w:tcPr>
            <w:tcW w:w="2985" w:type="dxa"/>
            <w:vAlign w:val="center"/>
          </w:tcPr>
          <w:p w:rsidR="00B15F5C" w:rsidRPr="00DD012C" w:rsidRDefault="00B15F5C" w:rsidP="00B15F5C">
            <w:pPr>
              <w:rPr>
                <w:iCs/>
                <w:szCs w:val="24"/>
              </w:rPr>
            </w:pPr>
            <w:r>
              <w:rPr>
                <w:iCs/>
                <w:szCs w:val="24"/>
              </w:rPr>
              <w:t>Şeyma BOLAT</w:t>
            </w:r>
          </w:p>
        </w:tc>
        <w:tc>
          <w:tcPr>
            <w:tcW w:w="1711" w:type="dxa"/>
          </w:tcPr>
          <w:p w:rsidR="00B15F5C" w:rsidRPr="00DD012C" w:rsidRDefault="00B15F5C" w:rsidP="00B15F5C">
            <w:pPr>
              <w:adjustRightInd w:val="0"/>
              <w:jc w:val="both"/>
              <w:rPr>
                <w:szCs w:val="24"/>
              </w:rPr>
            </w:pPr>
            <w:r w:rsidRPr="00DD012C">
              <w:rPr>
                <w:szCs w:val="24"/>
              </w:rPr>
              <w:t>Öğretmen</w:t>
            </w:r>
          </w:p>
        </w:tc>
      </w:tr>
      <w:tr w:rsidR="00B15F5C" w:rsidRPr="00CA4437" w:rsidTr="00B15F5C">
        <w:trPr>
          <w:trHeight w:val="311"/>
        </w:trPr>
        <w:tc>
          <w:tcPr>
            <w:tcW w:w="2928" w:type="dxa"/>
            <w:vAlign w:val="center"/>
          </w:tcPr>
          <w:p w:rsidR="00B15F5C" w:rsidRPr="00DD012C" w:rsidRDefault="00B15F5C" w:rsidP="00B15F5C">
            <w:pPr>
              <w:rPr>
                <w:iCs/>
                <w:szCs w:val="24"/>
              </w:rPr>
            </w:pPr>
            <w:r>
              <w:rPr>
                <w:iCs/>
                <w:szCs w:val="24"/>
              </w:rPr>
              <w:t>Mustafa DEMİR</w:t>
            </w:r>
          </w:p>
        </w:tc>
        <w:tc>
          <w:tcPr>
            <w:tcW w:w="1598" w:type="dxa"/>
            <w:vAlign w:val="center"/>
          </w:tcPr>
          <w:p w:rsidR="00B15F5C" w:rsidRPr="00DD012C" w:rsidRDefault="00B15F5C" w:rsidP="00B15F5C">
            <w:pPr>
              <w:adjustRightInd w:val="0"/>
              <w:rPr>
                <w:szCs w:val="24"/>
              </w:rPr>
            </w:pPr>
            <w:r w:rsidRPr="00DD012C">
              <w:rPr>
                <w:szCs w:val="24"/>
              </w:rPr>
              <w:t>Okul Aile Birliği Başkanı</w:t>
            </w:r>
          </w:p>
        </w:tc>
        <w:tc>
          <w:tcPr>
            <w:tcW w:w="2985" w:type="dxa"/>
            <w:vAlign w:val="center"/>
          </w:tcPr>
          <w:p w:rsidR="00B15F5C" w:rsidRPr="00DD012C" w:rsidRDefault="00B15F5C" w:rsidP="00B15F5C">
            <w:pPr>
              <w:rPr>
                <w:iCs/>
                <w:szCs w:val="24"/>
              </w:rPr>
            </w:pPr>
            <w:r>
              <w:rPr>
                <w:iCs/>
                <w:szCs w:val="24"/>
              </w:rPr>
              <w:t>Sena ERTÜRK UYSAL</w:t>
            </w:r>
          </w:p>
        </w:tc>
        <w:tc>
          <w:tcPr>
            <w:tcW w:w="1711" w:type="dxa"/>
          </w:tcPr>
          <w:p w:rsidR="00B15F5C" w:rsidRPr="00DD012C" w:rsidRDefault="00B15F5C" w:rsidP="00B15F5C">
            <w:pPr>
              <w:adjustRightInd w:val="0"/>
              <w:jc w:val="both"/>
              <w:rPr>
                <w:szCs w:val="24"/>
              </w:rPr>
            </w:pPr>
            <w:r w:rsidRPr="00DD012C">
              <w:rPr>
                <w:szCs w:val="24"/>
              </w:rPr>
              <w:t>Öğretmen</w:t>
            </w:r>
          </w:p>
        </w:tc>
      </w:tr>
      <w:tr w:rsidR="00B15F5C" w:rsidRPr="00CA4437" w:rsidTr="00B15F5C">
        <w:trPr>
          <w:trHeight w:val="292"/>
        </w:trPr>
        <w:tc>
          <w:tcPr>
            <w:tcW w:w="2928" w:type="dxa"/>
            <w:vAlign w:val="center"/>
          </w:tcPr>
          <w:p w:rsidR="00B15F5C" w:rsidRPr="00DD012C" w:rsidRDefault="00B15F5C" w:rsidP="00B15F5C">
            <w:pPr>
              <w:rPr>
                <w:iCs/>
                <w:szCs w:val="24"/>
              </w:rPr>
            </w:pPr>
            <w:r>
              <w:rPr>
                <w:iCs/>
                <w:szCs w:val="24"/>
              </w:rPr>
              <w:t>Mahmut POLAT</w:t>
            </w:r>
          </w:p>
        </w:tc>
        <w:tc>
          <w:tcPr>
            <w:tcW w:w="1598" w:type="dxa"/>
            <w:vAlign w:val="center"/>
          </w:tcPr>
          <w:p w:rsidR="00B15F5C" w:rsidRPr="00DD012C" w:rsidRDefault="00B15F5C" w:rsidP="00B15F5C">
            <w:pPr>
              <w:adjustRightInd w:val="0"/>
              <w:rPr>
                <w:szCs w:val="24"/>
              </w:rPr>
            </w:pPr>
            <w:r w:rsidRPr="00DD012C">
              <w:rPr>
                <w:szCs w:val="24"/>
              </w:rPr>
              <w:t>Okul aile birliği yönetim kurulu üyesi</w:t>
            </w:r>
          </w:p>
        </w:tc>
        <w:tc>
          <w:tcPr>
            <w:tcW w:w="2985" w:type="dxa"/>
            <w:vAlign w:val="center"/>
          </w:tcPr>
          <w:p w:rsidR="00B15F5C" w:rsidRPr="00DD012C" w:rsidRDefault="00B15F5C" w:rsidP="00B15F5C">
            <w:pPr>
              <w:rPr>
                <w:iCs/>
                <w:szCs w:val="24"/>
              </w:rPr>
            </w:pPr>
            <w:r>
              <w:rPr>
                <w:iCs/>
                <w:szCs w:val="24"/>
              </w:rPr>
              <w:t>Özge ERKAN</w:t>
            </w:r>
          </w:p>
        </w:tc>
        <w:tc>
          <w:tcPr>
            <w:tcW w:w="1711" w:type="dxa"/>
          </w:tcPr>
          <w:p w:rsidR="00B15F5C" w:rsidRPr="00DD012C" w:rsidRDefault="00B15F5C" w:rsidP="00B15F5C">
            <w:pPr>
              <w:adjustRightInd w:val="0"/>
              <w:jc w:val="both"/>
              <w:rPr>
                <w:szCs w:val="24"/>
              </w:rPr>
            </w:pPr>
            <w:r w:rsidRPr="00DD012C">
              <w:rPr>
                <w:szCs w:val="24"/>
              </w:rPr>
              <w:t>Öğretmen</w:t>
            </w:r>
          </w:p>
        </w:tc>
      </w:tr>
    </w:tbl>
    <w:p w:rsidR="000F5005" w:rsidRPr="00CA4437" w:rsidRDefault="000F5005" w:rsidP="00EE62DA">
      <w:pPr>
        <w:pStyle w:val="GvdeMetni"/>
        <w:spacing w:before="233"/>
        <w:jc w:val="both"/>
        <w:rPr>
          <w:rFonts w:asciiTheme="majorHAnsi" w:hAnsiTheme="majorHAnsi"/>
          <w:b/>
        </w:rPr>
      </w:pPr>
    </w:p>
    <w:p w:rsidR="000F5005" w:rsidRPr="00CA4437" w:rsidRDefault="009A497B" w:rsidP="00EE62DA">
      <w:pPr>
        <w:pStyle w:val="Balk3"/>
        <w:numPr>
          <w:ilvl w:val="1"/>
          <w:numId w:val="22"/>
        </w:numPr>
        <w:tabs>
          <w:tab w:val="left" w:pos="1675"/>
        </w:tabs>
        <w:spacing w:before="0"/>
        <w:ind w:left="1675" w:hanging="717"/>
        <w:jc w:val="both"/>
        <w:rPr>
          <w:rFonts w:asciiTheme="majorHAnsi" w:hAnsiTheme="majorHAnsi"/>
          <w:sz w:val="24"/>
          <w:szCs w:val="24"/>
        </w:rPr>
      </w:pPr>
      <w:r w:rsidRPr="00CA4437">
        <w:rPr>
          <w:rFonts w:asciiTheme="majorHAnsi" w:hAnsiTheme="majorHAnsi"/>
          <w:sz w:val="24"/>
          <w:szCs w:val="24"/>
        </w:rPr>
        <w:t>Planlama</w:t>
      </w:r>
      <w:r w:rsidRPr="00CA4437">
        <w:rPr>
          <w:rFonts w:asciiTheme="majorHAnsi" w:hAnsiTheme="majorHAnsi"/>
          <w:spacing w:val="-2"/>
          <w:sz w:val="24"/>
          <w:szCs w:val="24"/>
        </w:rPr>
        <w:t>Süreci:</w:t>
      </w:r>
    </w:p>
    <w:p w:rsidR="000F5005" w:rsidRPr="00CA4437" w:rsidRDefault="000F5005" w:rsidP="00EE62DA">
      <w:pPr>
        <w:pStyle w:val="GvdeMetni"/>
        <w:jc w:val="both"/>
        <w:rPr>
          <w:rFonts w:asciiTheme="majorHAnsi" w:hAnsiTheme="majorHAnsi"/>
          <w:b/>
        </w:rPr>
      </w:pPr>
    </w:p>
    <w:p w:rsidR="000F5005" w:rsidRPr="00CA4437" w:rsidRDefault="009A497B" w:rsidP="00EE62DA">
      <w:pPr>
        <w:spacing w:line="360" w:lineRule="auto"/>
        <w:ind w:left="958" w:right="1012"/>
        <w:jc w:val="both"/>
        <w:rPr>
          <w:rFonts w:asciiTheme="majorHAnsi" w:hAnsiTheme="majorHAnsi"/>
          <w:iCs/>
          <w:sz w:val="24"/>
          <w:szCs w:val="24"/>
        </w:rPr>
      </w:pPr>
      <w:r w:rsidRPr="00CA4437">
        <w:rPr>
          <w:rFonts w:asciiTheme="majorHAnsi" w:hAnsiTheme="majorHAnsi"/>
          <w:iCs/>
          <w:sz w:val="24"/>
          <w:szCs w:val="24"/>
        </w:rPr>
        <w:t xml:space="preserve">2024-2028 dönemi stratejik plan hazırlanma süreci Strateji Geliştirme Kurulu ve Stratejik Plan </w:t>
      </w:r>
      <w:r w:rsidR="00EE1503" w:rsidRPr="00CA4437">
        <w:rPr>
          <w:rFonts w:asciiTheme="majorHAnsi" w:hAnsiTheme="majorHAnsi"/>
          <w:iCs/>
          <w:sz w:val="24"/>
          <w:szCs w:val="24"/>
        </w:rPr>
        <w:t>Ekibinin</w:t>
      </w:r>
      <w:r w:rsidRPr="00CA4437">
        <w:rPr>
          <w:rFonts w:asciiTheme="majorHAnsi" w:hAnsiTheme="majorHAnsi"/>
          <w:iCs/>
          <w:sz w:val="24"/>
          <w:szCs w:val="24"/>
        </w:rPr>
        <w:t xml:space="preserve"> oluşturulması ile başlamıştır. Ekip tarafından oluşturulan çalışma takvimi kapsamında ilkaşamada durum</w:t>
      </w:r>
      <w:r w:rsidR="002161F9">
        <w:rPr>
          <w:rFonts w:asciiTheme="majorHAnsi" w:hAnsiTheme="majorHAnsi"/>
          <w:iCs/>
          <w:sz w:val="24"/>
          <w:szCs w:val="24"/>
        </w:rPr>
        <w:t xml:space="preserve"> </w:t>
      </w:r>
      <w:r w:rsidRPr="00CA4437">
        <w:rPr>
          <w:rFonts w:asciiTheme="majorHAnsi" w:hAnsiTheme="majorHAnsi"/>
          <w:iCs/>
          <w:sz w:val="24"/>
          <w:szCs w:val="24"/>
        </w:rPr>
        <w:t>analizi</w:t>
      </w:r>
      <w:r w:rsidR="002161F9">
        <w:rPr>
          <w:rFonts w:asciiTheme="majorHAnsi" w:hAnsiTheme="majorHAnsi"/>
          <w:iCs/>
          <w:sz w:val="24"/>
          <w:szCs w:val="24"/>
        </w:rPr>
        <w:t xml:space="preserve"> </w:t>
      </w:r>
      <w:r w:rsidRPr="00CA4437">
        <w:rPr>
          <w:rFonts w:asciiTheme="majorHAnsi" w:hAnsiTheme="majorHAnsi"/>
          <w:iCs/>
          <w:sz w:val="24"/>
          <w:szCs w:val="24"/>
        </w:rPr>
        <w:t>çalışmaları</w:t>
      </w:r>
      <w:r w:rsidR="002161F9">
        <w:rPr>
          <w:rFonts w:asciiTheme="majorHAnsi" w:hAnsiTheme="majorHAnsi"/>
          <w:iCs/>
          <w:sz w:val="24"/>
          <w:szCs w:val="24"/>
        </w:rPr>
        <w:t xml:space="preserve"> </w:t>
      </w:r>
      <w:r w:rsidRPr="00CA4437">
        <w:rPr>
          <w:rFonts w:asciiTheme="majorHAnsi" w:hAnsiTheme="majorHAnsi"/>
          <w:iCs/>
          <w:sz w:val="24"/>
          <w:szCs w:val="24"/>
        </w:rPr>
        <w:t>yapılmış</w:t>
      </w:r>
      <w:r w:rsidR="002161F9">
        <w:rPr>
          <w:rFonts w:asciiTheme="majorHAnsi" w:hAnsiTheme="majorHAnsi"/>
          <w:iCs/>
          <w:sz w:val="24"/>
          <w:szCs w:val="24"/>
        </w:rPr>
        <w:t xml:space="preserve"> </w:t>
      </w:r>
      <w:r w:rsidRPr="00CA4437">
        <w:rPr>
          <w:rFonts w:asciiTheme="majorHAnsi" w:hAnsiTheme="majorHAnsi"/>
          <w:iCs/>
          <w:sz w:val="24"/>
          <w:szCs w:val="24"/>
        </w:rPr>
        <w:t>ve durum</w:t>
      </w:r>
      <w:r w:rsidR="002161F9">
        <w:rPr>
          <w:rFonts w:asciiTheme="majorHAnsi" w:hAnsiTheme="majorHAnsi"/>
          <w:iCs/>
          <w:sz w:val="24"/>
          <w:szCs w:val="24"/>
        </w:rPr>
        <w:t xml:space="preserve"> </w:t>
      </w:r>
      <w:r w:rsidRPr="00CA4437">
        <w:rPr>
          <w:rFonts w:asciiTheme="majorHAnsi" w:hAnsiTheme="majorHAnsi"/>
          <w:iCs/>
          <w:sz w:val="24"/>
          <w:szCs w:val="24"/>
        </w:rPr>
        <w:t>analizi</w:t>
      </w:r>
      <w:r w:rsidR="002161F9">
        <w:rPr>
          <w:rFonts w:asciiTheme="majorHAnsi" w:hAnsiTheme="majorHAnsi"/>
          <w:iCs/>
          <w:sz w:val="24"/>
          <w:szCs w:val="24"/>
        </w:rPr>
        <w:t xml:space="preserve"> </w:t>
      </w:r>
      <w:r w:rsidRPr="00CA4437">
        <w:rPr>
          <w:rFonts w:asciiTheme="majorHAnsi" w:hAnsiTheme="majorHAnsi"/>
          <w:iCs/>
          <w:sz w:val="24"/>
          <w:szCs w:val="24"/>
        </w:rPr>
        <w:t>aşamasında, paydaşlarımızın plan sürecine aktif katılımını sağlamak üzere ,toplantı ve görüşmeler yapılmıştır. Durum analizinin ardından geleceğe yönelim bölümüne geçilerek okulumuzun/kurumumuzun amaç, hedef, gösterge ve stratejileri belirlenmiştir.</w:t>
      </w:r>
    </w:p>
    <w:p w:rsidR="000F5005" w:rsidRPr="00CA4437" w:rsidRDefault="000F5005" w:rsidP="00EE62DA">
      <w:pPr>
        <w:spacing w:line="360" w:lineRule="auto"/>
        <w:jc w:val="both"/>
        <w:rPr>
          <w:rFonts w:asciiTheme="majorHAnsi" w:hAnsiTheme="majorHAnsi"/>
          <w:sz w:val="24"/>
          <w:szCs w:val="24"/>
        </w:rPr>
        <w:sectPr w:rsidR="000F5005" w:rsidRPr="00CA4437">
          <w:pgSz w:w="11910" w:h="16840"/>
          <w:pgMar w:top="1320" w:right="400" w:bottom="1280" w:left="460" w:header="0" w:footer="1097" w:gutter="0"/>
          <w:cols w:space="708"/>
        </w:sectPr>
      </w:pPr>
    </w:p>
    <w:p w:rsidR="000F5005" w:rsidRPr="00CA4437" w:rsidRDefault="009A497B" w:rsidP="00EE62DA">
      <w:pPr>
        <w:pStyle w:val="Balk2"/>
        <w:numPr>
          <w:ilvl w:val="0"/>
          <w:numId w:val="22"/>
        </w:numPr>
        <w:tabs>
          <w:tab w:val="left" w:pos="1677"/>
        </w:tabs>
        <w:ind w:left="1677" w:hanging="359"/>
        <w:jc w:val="both"/>
        <w:rPr>
          <w:rFonts w:asciiTheme="majorHAnsi" w:hAnsiTheme="majorHAnsi"/>
          <w:sz w:val="24"/>
          <w:szCs w:val="24"/>
        </w:rPr>
      </w:pPr>
      <w:r w:rsidRPr="00CA4437">
        <w:rPr>
          <w:rFonts w:asciiTheme="majorHAnsi" w:hAnsiTheme="majorHAnsi"/>
          <w:sz w:val="24"/>
          <w:szCs w:val="24"/>
        </w:rPr>
        <w:lastRenderedPageBreak/>
        <w:t>DURUM</w:t>
      </w:r>
      <w:r w:rsidRPr="00CA4437">
        <w:rPr>
          <w:rFonts w:asciiTheme="majorHAnsi" w:hAnsiTheme="majorHAnsi"/>
          <w:spacing w:val="-2"/>
          <w:sz w:val="24"/>
          <w:szCs w:val="24"/>
        </w:rPr>
        <w:t>ANALİZİ</w:t>
      </w:r>
    </w:p>
    <w:p w:rsidR="0063169F" w:rsidRPr="00CA4437" w:rsidRDefault="009A497B" w:rsidP="0063169F">
      <w:pPr>
        <w:pStyle w:val="Balk3"/>
        <w:numPr>
          <w:ilvl w:val="1"/>
          <w:numId w:val="22"/>
        </w:numPr>
        <w:tabs>
          <w:tab w:val="left" w:pos="1553"/>
        </w:tabs>
        <w:ind w:left="1553" w:hanging="595"/>
        <w:jc w:val="both"/>
        <w:rPr>
          <w:rFonts w:asciiTheme="majorHAnsi" w:hAnsiTheme="majorHAnsi"/>
          <w:sz w:val="24"/>
          <w:szCs w:val="24"/>
        </w:rPr>
      </w:pPr>
      <w:r w:rsidRPr="00CA4437">
        <w:rPr>
          <w:rFonts w:asciiTheme="majorHAnsi" w:hAnsiTheme="majorHAnsi"/>
          <w:sz w:val="24"/>
          <w:szCs w:val="24"/>
        </w:rPr>
        <w:t>Kurumsal</w:t>
      </w:r>
      <w:r w:rsidRPr="00CA4437">
        <w:rPr>
          <w:rFonts w:asciiTheme="majorHAnsi" w:hAnsiTheme="majorHAnsi"/>
          <w:spacing w:val="-2"/>
          <w:sz w:val="24"/>
          <w:szCs w:val="24"/>
        </w:rPr>
        <w:t>Tarihçe</w:t>
      </w:r>
    </w:p>
    <w:p w:rsidR="000F5005" w:rsidRDefault="000F5005" w:rsidP="0063169F">
      <w:pPr>
        <w:pStyle w:val="GvdeMetni"/>
        <w:spacing w:before="276"/>
        <w:ind w:left="567" w:firstLine="1279"/>
        <w:jc w:val="both"/>
        <w:rPr>
          <w:rFonts w:asciiTheme="majorHAnsi" w:hAnsiTheme="majorHAnsi"/>
        </w:rPr>
      </w:pPr>
    </w:p>
    <w:p w:rsidR="00B15F5C" w:rsidRPr="00B263A1" w:rsidRDefault="00B15F5C" w:rsidP="00B15F5C">
      <w:pPr>
        <w:pStyle w:val="NormalWeb"/>
        <w:shd w:val="clear" w:color="auto" w:fill="FFFFFF"/>
        <w:spacing w:before="0" w:beforeAutospacing="0" w:after="150" w:afterAutospacing="0"/>
      </w:pPr>
      <w:r>
        <w:t>Okulumuz 2008</w:t>
      </w:r>
      <w:r w:rsidRPr="00B263A1">
        <w:t xml:space="preserve"> yılında </w:t>
      </w:r>
      <w:r>
        <w:t xml:space="preserve">ilk olarak </w:t>
      </w:r>
      <w:r w:rsidRPr="00B263A1">
        <w:t>yapılmıştır.</w:t>
      </w:r>
      <w:r>
        <w:t xml:space="preserve"> 2014 yılında şuan kullandığımız 2 katlı bina yapılmıştır. </w:t>
      </w:r>
      <w:r w:rsidRPr="00B263A1">
        <w:t>Normal eğitim yapılmak</w:t>
      </w:r>
      <w:r>
        <w:t>tadır. Derslik başına ortalama 35</w:t>
      </w:r>
      <w:r w:rsidRPr="00B263A1">
        <w:t xml:space="preserve"> öğrenci bulunmaktadır.</w:t>
      </w:r>
      <w:r>
        <w:t xml:space="preserve"> </w:t>
      </w:r>
      <w:r w:rsidRPr="00B263A1">
        <w:t>Eğitim öğretim bilgi teknolojileri ile desteklenmektedir.</w:t>
      </w:r>
      <w:r>
        <w:t xml:space="preserve"> Bütün sınıflarımızda akıllı tahta bulunmaktadır.(ana sınıfı hariç). </w:t>
      </w:r>
      <w:r w:rsidRPr="00B263A1">
        <w:t>Öğrencilerimizin bilgi</w:t>
      </w:r>
      <w:r>
        <w:t xml:space="preserve"> ve görgülerini arttırmak için seçmeli görgü kuralları ve nezaket dersini ortaokullarda okutmaktayız. </w:t>
      </w:r>
      <w:r w:rsidRPr="00B263A1">
        <w:t>.</w:t>
      </w:r>
      <w:r>
        <w:t>Daha sonra okul yanına yemekhane de eklenmiştir.</w:t>
      </w:r>
    </w:p>
    <w:p w:rsidR="00B15F5C" w:rsidRPr="00B263A1" w:rsidRDefault="00B15F5C" w:rsidP="00B15F5C">
      <w:pPr>
        <w:pStyle w:val="NormalWeb"/>
        <w:shd w:val="clear" w:color="auto" w:fill="FFFFFF"/>
        <w:spacing w:before="0" w:beforeAutospacing="0" w:after="150" w:afterAutospacing="0"/>
      </w:pPr>
      <w:r w:rsidRPr="00B263A1">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r>
        <w:t xml:space="preserve">2023-2024 </w:t>
      </w:r>
      <w:r w:rsidRPr="00B263A1">
        <w:t xml:space="preserve"> öğretim yılı </w:t>
      </w:r>
      <w:r>
        <w:t>1</w:t>
      </w:r>
      <w:r w:rsidRPr="00B263A1">
        <w:t xml:space="preserve">. Dönem itibariyle ana sınıfı dahil </w:t>
      </w:r>
      <w:r>
        <w:t xml:space="preserve">362 öğrenci </w:t>
      </w:r>
      <w:r w:rsidRPr="00B263A1">
        <w:t xml:space="preserve"> dir.</w:t>
      </w:r>
    </w:p>
    <w:p w:rsidR="00B15F5C" w:rsidRPr="00B263A1" w:rsidRDefault="00B15F5C" w:rsidP="00B15F5C">
      <w:pPr>
        <w:pStyle w:val="NormalWeb"/>
        <w:shd w:val="clear" w:color="auto" w:fill="FFFFFF"/>
        <w:spacing w:before="0" w:beforeAutospacing="0" w:after="150" w:afterAutospacing="0"/>
      </w:pPr>
      <w:r w:rsidRPr="00B263A1">
        <w:t>       Okulumuzun bina durumu ve özellikleri bakımından okul binası betonarme şeklinde yapılmış olup iki katlıdır.</w:t>
      </w:r>
      <w:r>
        <w:t xml:space="preserve"> İlk katta 4</w:t>
      </w:r>
      <w:r w:rsidRPr="00B263A1">
        <w:t xml:space="preserve"> s</w:t>
      </w:r>
      <w:r>
        <w:t>ınıf, öğretmenler odası</w:t>
      </w:r>
      <w:r w:rsidRPr="00B263A1">
        <w:t>,</w:t>
      </w:r>
      <w:r>
        <w:t xml:space="preserve"> </w:t>
      </w:r>
      <w:r w:rsidRPr="00B263A1">
        <w:t>öğrenci tu</w:t>
      </w:r>
      <w:r>
        <w:t xml:space="preserve">valetleri, depo </w:t>
      </w:r>
      <w:r w:rsidRPr="00B263A1">
        <w:t xml:space="preserve"> od</w:t>
      </w:r>
      <w:r>
        <w:t xml:space="preserve">ası bulunmaktadır. 2.katta ise 5 sınıf, Müdür odası odası, tuvaletler, kütüphane </w:t>
      </w:r>
      <w:r w:rsidRPr="00B263A1">
        <w:t>bulunmaktadır. Okul ilk</w:t>
      </w:r>
      <w:r>
        <w:t xml:space="preserve"> binası </w:t>
      </w:r>
      <w:r w:rsidRPr="00B263A1">
        <w:t>sobalı ola</w:t>
      </w:r>
      <w:r>
        <w:t>rak faaliyete geçmiş ve sobalı olarak devam etmektedir. Ek yapılan iki katlı ilk ortaokulumuz kaloriferli olarak hizmet vermektedir.</w:t>
      </w:r>
    </w:p>
    <w:p w:rsidR="00B15F5C" w:rsidRPr="00B263A1" w:rsidRDefault="00B15F5C" w:rsidP="00B15F5C">
      <w:pPr>
        <w:pStyle w:val="NormalWeb"/>
        <w:shd w:val="clear" w:color="auto" w:fill="FFFFFF"/>
        <w:spacing w:before="0" w:beforeAutospacing="0" w:after="150" w:afterAutospacing="0"/>
      </w:pPr>
      <w:r w:rsidRPr="00B263A1">
        <w:t>Bahçemizin durumu ise oku</w:t>
      </w:r>
      <w:r>
        <w:t>l</w:t>
      </w:r>
      <w:r w:rsidRPr="00B263A1">
        <w:t xml:space="preserve"> bahçesi oldukça geniş olup spor sah</w:t>
      </w:r>
      <w:r>
        <w:t>aları bulunmaktadır. Bahçe istinat</w:t>
      </w:r>
      <w:r w:rsidRPr="00B263A1">
        <w:t xml:space="preserve"> duvarı yapılmış olup zaman zaman da onarılarak bahçenin bakımı ve güvenliği sağlanmaktadır.</w:t>
      </w:r>
    </w:p>
    <w:p w:rsidR="00B15F5C" w:rsidRPr="00CA4437" w:rsidRDefault="00B15F5C" w:rsidP="0063169F">
      <w:pPr>
        <w:pStyle w:val="GvdeMetni"/>
        <w:spacing w:before="276"/>
        <w:ind w:left="567" w:firstLine="1279"/>
        <w:jc w:val="both"/>
        <w:rPr>
          <w:rFonts w:asciiTheme="majorHAnsi" w:hAnsiTheme="majorHAnsi"/>
        </w:rPr>
      </w:pPr>
    </w:p>
    <w:p w:rsidR="000F5005" w:rsidRPr="00CA4437" w:rsidRDefault="009A497B" w:rsidP="00EE62DA">
      <w:pPr>
        <w:pStyle w:val="Balk3"/>
        <w:numPr>
          <w:ilvl w:val="1"/>
          <w:numId w:val="22"/>
        </w:numPr>
        <w:tabs>
          <w:tab w:val="left" w:pos="1553"/>
        </w:tabs>
        <w:spacing w:before="0"/>
        <w:ind w:left="1553" w:hanging="595"/>
        <w:jc w:val="both"/>
        <w:rPr>
          <w:rFonts w:asciiTheme="majorHAnsi" w:hAnsiTheme="majorHAnsi"/>
          <w:sz w:val="24"/>
          <w:szCs w:val="24"/>
        </w:rPr>
      </w:pPr>
      <w:r w:rsidRPr="00CA4437">
        <w:rPr>
          <w:rFonts w:asciiTheme="majorHAnsi" w:hAnsiTheme="majorHAnsi"/>
          <w:sz w:val="24"/>
          <w:szCs w:val="24"/>
        </w:rPr>
        <w:t>Uygulanmakta</w:t>
      </w:r>
      <w:r w:rsidR="002161F9">
        <w:rPr>
          <w:rFonts w:asciiTheme="majorHAnsi" w:hAnsiTheme="majorHAnsi"/>
          <w:sz w:val="24"/>
          <w:szCs w:val="24"/>
        </w:rPr>
        <w:t xml:space="preserve"> </w:t>
      </w:r>
      <w:r w:rsidRPr="00CA4437">
        <w:rPr>
          <w:rFonts w:asciiTheme="majorHAnsi" w:hAnsiTheme="majorHAnsi"/>
          <w:sz w:val="24"/>
          <w:szCs w:val="24"/>
        </w:rPr>
        <w:t>Olan</w:t>
      </w:r>
      <w:r w:rsidR="002161F9">
        <w:rPr>
          <w:rFonts w:asciiTheme="majorHAnsi" w:hAnsiTheme="majorHAnsi"/>
          <w:sz w:val="24"/>
          <w:szCs w:val="24"/>
        </w:rPr>
        <w:t xml:space="preserve"> </w:t>
      </w:r>
      <w:r w:rsidRPr="00CA4437">
        <w:rPr>
          <w:rFonts w:asciiTheme="majorHAnsi" w:hAnsiTheme="majorHAnsi"/>
          <w:sz w:val="24"/>
          <w:szCs w:val="24"/>
        </w:rPr>
        <w:t>Stratejik</w:t>
      </w:r>
      <w:r w:rsidR="002161F9">
        <w:rPr>
          <w:rFonts w:asciiTheme="majorHAnsi" w:hAnsiTheme="majorHAnsi"/>
          <w:sz w:val="24"/>
          <w:szCs w:val="24"/>
        </w:rPr>
        <w:t xml:space="preserve"> </w:t>
      </w:r>
      <w:r w:rsidRPr="00CA4437">
        <w:rPr>
          <w:rFonts w:asciiTheme="majorHAnsi" w:hAnsiTheme="majorHAnsi"/>
          <w:sz w:val="24"/>
          <w:szCs w:val="24"/>
        </w:rPr>
        <w:t>Planın</w:t>
      </w:r>
      <w:r w:rsidR="002161F9">
        <w:rPr>
          <w:rFonts w:asciiTheme="majorHAnsi" w:hAnsiTheme="majorHAnsi"/>
          <w:sz w:val="24"/>
          <w:szCs w:val="24"/>
        </w:rPr>
        <w:t xml:space="preserve"> </w:t>
      </w:r>
      <w:r w:rsidRPr="00CA4437">
        <w:rPr>
          <w:rFonts w:asciiTheme="majorHAnsi" w:hAnsiTheme="majorHAnsi"/>
          <w:spacing w:val="-2"/>
          <w:sz w:val="24"/>
          <w:szCs w:val="24"/>
        </w:rPr>
        <w:t>Değerlendirilmesi</w:t>
      </w:r>
    </w:p>
    <w:p w:rsidR="000F5005" w:rsidRPr="00CA4437" w:rsidRDefault="009503D5" w:rsidP="002161F9">
      <w:pPr>
        <w:pStyle w:val="GvdeMetni"/>
        <w:spacing w:before="118" w:line="360" w:lineRule="auto"/>
        <w:ind w:left="567" w:right="277"/>
        <w:rPr>
          <w:rFonts w:asciiTheme="majorHAnsi" w:hAnsiTheme="majorHAnsi"/>
        </w:rPr>
        <w:sectPr w:rsidR="000F5005" w:rsidRPr="00CA4437">
          <w:pgSz w:w="11910" w:h="16840"/>
          <w:pgMar w:top="1320" w:right="400" w:bottom="1280" w:left="460" w:header="0" w:footer="1097" w:gutter="0"/>
          <w:cols w:space="708"/>
        </w:sectPr>
      </w:pPr>
      <w:r w:rsidRPr="00CA4437">
        <w:rPr>
          <w:rFonts w:asciiTheme="majorHAnsi" w:hAnsiTheme="majorHAnsi"/>
        </w:rPr>
        <w:t>U</w:t>
      </w:r>
      <w:r w:rsidR="009A497B" w:rsidRPr="00CA4437">
        <w:rPr>
          <w:rFonts w:asciiTheme="majorHAnsi" w:hAnsiTheme="majorHAnsi"/>
        </w:rPr>
        <w:t xml:space="preserve">ygulanmakta olan stratejikplanın </w:t>
      </w:r>
      <w:r w:rsidRPr="00CA4437">
        <w:rPr>
          <w:rFonts w:asciiTheme="majorHAnsi" w:hAnsiTheme="majorHAnsi"/>
        </w:rPr>
        <w:t>daha önce belirtilen amaç ve hedeflere ulaşılmaya ça</w:t>
      </w:r>
      <w:r w:rsidR="006051E7" w:rsidRPr="00CA4437">
        <w:rPr>
          <w:rFonts w:asciiTheme="majorHAnsi" w:hAnsiTheme="majorHAnsi"/>
        </w:rPr>
        <w:t>lı</w:t>
      </w:r>
      <w:r w:rsidRPr="00CA4437">
        <w:rPr>
          <w:rFonts w:asciiTheme="majorHAnsi" w:hAnsiTheme="majorHAnsi"/>
        </w:rPr>
        <w:t xml:space="preserve">şılmış fakat akademik başarı konusunda istenilen başarıya ulaşılmamıştır. Bunun nedeni okulumuzun </w:t>
      </w:r>
      <w:r w:rsidR="001D111A">
        <w:rPr>
          <w:rFonts w:asciiTheme="majorHAnsi" w:hAnsiTheme="majorHAnsi"/>
        </w:rPr>
        <w:t xml:space="preserve"> diğer okullara göre</w:t>
      </w:r>
      <w:r w:rsidRPr="00CA4437">
        <w:rPr>
          <w:rFonts w:asciiTheme="majorHAnsi" w:hAnsiTheme="majorHAnsi"/>
        </w:rPr>
        <w:t xml:space="preserve"> öğrencilerin akademik başarısının biraz düşük olması, uyum sorunları şeklinde sıralanabilir. Ayrıca </w:t>
      </w:r>
      <w:r w:rsidR="006051E7" w:rsidRPr="00CA4437">
        <w:rPr>
          <w:rFonts w:asciiTheme="majorHAnsi" w:hAnsiTheme="majorHAnsi"/>
        </w:rPr>
        <w:t xml:space="preserve">velilerimizin eğitim seviyesinin düşük olması hedeflenen amaçlara ulaşmada sorunlar oluşturmuştur. </w:t>
      </w:r>
      <w:r w:rsidR="00471333" w:rsidRPr="00CA4437">
        <w:rPr>
          <w:rFonts w:asciiTheme="majorHAnsi" w:hAnsiTheme="majorHAnsi"/>
        </w:rPr>
        <w:t xml:space="preserve">Ayrıca </w:t>
      </w:r>
      <w:r w:rsidR="006051E7" w:rsidRPr="00CA4437">
        <w:rPr>
          <w:rFonts w:asciiTheme="majorHAnsi" w:hAnsiTheme="majorHAnsi"/>
        </w:rPr>
        <w:t>mevsimlik işçi</w:t>
      </w:r>
      <w:r w:rsidR="00471333" w:rsidRPr="00CA4437">
        <w:rPr>
          <w:rFonts w:asciiTheme="majorHAnsi" w:hAnsiTheme="majorHAnsi"/>
        </w:rPr>
        <w:t xml:space="preserve"> olarak</w:t>
      </w:r>
      <w:r w:rsidR="006051E7" w:rsidRPr="00CA4437">
        <w:rPr>
          <w:rFonts w:asciiTheme="majorHAnsi" w:hAnsiTheme="majorHAnsi"/>
        </w:rPr>
        <w:t xml:space="preserve"> şehir dışına hareketlilik neden olarak gösterilebilir. Teknolojinin hızlı bir şekilde ilerlemesi ve öğrencilerimizin kontrolsüz kullanımı istenilen hedeflere ulaşmada engeller oluşturmaktadır.</w:t>
      </w:r>
      <w:r w:rsidR="00471333" w:rsidRPr="00CA4437">
        <w:rPr>
          <w:rFonts w:asciiTheme="majorHAnsi" w:hAnsiTheme="majorHAnsi"/>
        </w:rPr>
        <w:t xml:space="preserve"> Okulumuzun açılışından itibaren bazı derslerde öğretmen ihtiyacın olması istenilen başarıya ulaşma konusunda engeller oluşturmuştur.  Ortaokul </w:t>
      </w:r>
      <w:r w:rsidR="001D111A">
        <w:rPr>
          <w:rFonts w:asciiTheme="majorHAnsi" w:hAnsiTheme="majorHAnsi"/>
        </w:rPr>
        <w:t xml:space="preserve">7. Ve 8. </w:t>
      </w:r>
      <w:r w:rsidR="00471333" w:rsidRPr="00CA4437">
        <w:rPr>
          <w:rFonts w:asciiTheme="majorHAnsi" w:hAnsiTheme="majorHAnsi"/>
        </w:rPr>
        <w:t xml:space="preserve"> sınıflar</w:t>
      </w:r>
      <w:r w:rsidR="002161F9">
        <w:rPr>
          <w:rFonts w:asciiTheme="majorHAnsi" w:hAnsiTheme="majorHAnsi"/>
        </w:rPr>
        <w:t>daki öğrencilerimizin başarısı</w:t>
      </w:r>
      <w:r w:rsidR="00471333" w:rsidRPr="00CA4437">
        <w:rPr>
          <w:rFonts w:asciiTheme="majorHAnsi" w:hAnsiTheme="majorHAnsi"/>
        </w:rPr>
        <w:t xml:space="preserve"> diğer seviyelere göre olumlu durumdadır.</w:t>
      </w:r>
      <w:r w:rsidR="001D111A">
        <w:rPr>
          <w:rFonts w:asciiTheme="majorHAnsi" w:hAnsiTheme="majorHAnsi"/>
        </w:rPr>
        <w:t xml:space="preserve"> </w:t>
      </w:r>
      <w:r w:rsidR="00471333" w:rsidRPr="00CA4437">
        <w:rPr>
          <w:rFonts w:asciiTheme="majorHAnsi" w:hAnsiTheme="majorHAnsi"/>
        </w:rPr>
        <w:t xml:space="preserve">Bunun </w:t>
      </w:r>
      <w:r w:rsidR="0063169F" w:rsidRPr="00CA4437">
        <w:rPr>
          <w:rFonts w:asciiTheme="majorHAnsi" w:hAnsiTheme="majorHAnsi"/>
        </w:rPr>
        <w:t>sebebi ise</w:t>
      </w:r>
      <w:r w:rsidR="00471333" w:rsidRPr="00CA4437">
        <w:rPr>
          <w:rFonts w:asciiTheme="majorHAnsi" w:hAnsiTheme="majorHAnsi"/>
        </w:rPr>
        <w:t xml:space="preserve"> öğre</w:t>
      </w:r>
      <w:r w:rsidR="002161F9">
        <w:rPr>
          <w:rFonts w:asciiTheme="majorHAnsi" w:hAnsiTheme="majorHAnsi"/>
        </w:rPr>
        <w:t xml:space="preserve">tmenlerimizin sınav öğrencisi olduğu için fazla emek vermesi ve il geneli uygulanan  BİGEP  Projesi sayesinde denilebilir. </w:t>
      </w:r>
    </w:p>
    <w:p w:rsidR="000F5005" w:rsidRPr="00CA4437" w:rsidRDefault="000F5005" w:rsidP="00EE62DA">
      <w:pPr>
        <w:pStyle w:val="GvdeMetni"/>
        <w:spacing w:before="213"/>
        <w:jc w:val="both"/>
        <w:rPr>
          <w:rFonts w:asciiTheme="majorHAnsi" w:hAnsiTheme="majorHAnsi"/>
        </w:rPr>
      </w:pPr>
    </w:p>
    <w:p w:rsidR="000F5005" w:rsidRPr="00CA4437" w:rsidRDefault="009A497B" w:rsidP="00EE62DA">
      <w:pPr>
        <w:pStyle w:val="Balk3"/>
        <w:numPr>
          <w:ilvl w:val="1"/>
          <w:numId w:val="22"/>
        </w:numPr>
        <w:tabs>
          <w:tab w:val="left" w:pos="1553"/>
        </w:tabs>
        <w:spacing w:before="0"/>
        <w:ind w:left="1553" w:hanging="595"/>
        <w:jc w:val="both"/>
        <w:rPr>
          <w:rFonts w:asciiTheme="majorHAnsi" w:hAnsiTheme="majorHAnsi"/>
          <w:sz w:val="24"/>
          <w:szCs w:val="24"/>
        </w:rPr>
      </w:pPr>
      <w:r w:rsidRPr="00CA4437">
        <w:rPr>
          <w:rFonts w:asciiTheme="majorHAnsi" w:hAnsiTheme="majorHAnsi"/>
          <w:sz w:val="24"/>
          <w:szCs w:val="24"/>
        </w:rPr>
        <w:t>Yasal</w:t>
      </w:r>
      <w:r w:rsidR="002161F9">
        <w:rPr>
          <w:rFonts w:asciiTheme="majorHAnsi" w:hAnsiTheme="majorHAnsi"/>
          <w:sz w:val="24"/>
          <w:szCs w:val="24"/>
        </w:rPr>
        <w:t xml:space="preserve"> </w:t>
      </w:r>
      <w:r w:rsidRPr="00CA4437">
        <w:rPr>
          <w:rFonts w:asciiTheme="majorHAnsi" w:hAnsiTheme="majorHAnsi"/>
          <w:sz w:val="24"/>
          <w:szCs w:val="24"/>
        </w:rPr>
        <w:t>Yükümlülükler</w:t>
      </w:r>
      <w:r w:rsidR="002161F9">
        <w:rPr>
          <w:rFonts w:asciiTheme="majorHAnsi" w:hAnsiTheme="majorHAnsi"/>
          <w:sz w:val="24"/>
          <w:szCs w:val="24"/>
        </w:rPr>
        <w:t xml:space="preserve"> </w:t>
      </w:r>
      <w:r w:rsidRPr="00CA4437">
        <w:rPr>
          <w:rFonts w:asciiTheme="majorHAnsi" w:hAnsiTheme="majorHAnsi"/>
          <w:sz w:val="24"/>
          <w:szCs w:val="24"/>
        </w:rPr>
        <w:t>ve</w:t>
      </w:r>
      <w:r w:rsidR="002161F9">
        <w:rPr>
          <w:rFonts w:asciiTheme="majorHAnsi" w:hAnsiTheme="majorHAnsi"/>
          <w:sz w:val="24"/>
          <w:szCs w:val="24"/>
        </w:rPr>
        <w:t xml:space="preserve"> </w:t>
      </w:r>
      <w:r w:rsidRPr="00CA4437">
        <w:rPr>
          <w:rFonts w:asciiTheme="majorHAnsi" w:hAnsiTheme="majorHAnsi"/>
          <w:sz w:val="24"/>
          <w:szCs w:val="24"/>
        </w:rPr>
        <w:t>Mevzuat</w:t>
      </w:r>
      <w:r w:rsidR="002161F9">
        <w:rPr>
          <w:rFonts w:asciiTheme="majorHAnsi" w:hAnsiTheme="majorHAnsi"/>
          <w:sz w:val="24"/>
          <w:szCs w:val="24"/>
        </w:rPr>
        <w:t xml:space="preserve"> </w:t>
      </w:r>
      <w:r w:rsidRPr="00CA4437">
        <w:rPr>
          <w:rFonts w:asciiTheme="majorHAnsi" w:hAnsiTheme="majorHAnsi"/>
          <w:spacing w:val="-2"/>
          <w:sz w:val="24"/>
          <w:szCs w:val="24"/>
        </w:rPr>
        <w:t>Analizi</w:t>
      </w:r>
    </w:p>
    <w:p w:rsidR="00FB55B7" w:rsidRPr="005059B8" w:rsidRDefault="0063169F" w:rsidP="005059B8">
      <w:pPr>
        <w:spacing w:line="272" w:lineRule="auto"/>
        <w:ind w:left="567" w:right="277"/>
        <w:jc w:val="both"/>
        <w:rPr>
          <w:rFonts w:asciiTheme="majorHAnsi" w:hAnsiTheme="majorHAnsi" w:cs="Times New Roman"/>
          <w:sz w:val="24"/>
          <w:szCs w:val="24"/>
        </w:rPr>
      </w:pPr>
      <w:r w:rsidRPr="00CA4437">
        <w:rPr>
          <w:rFonts w:asciiTheme="majorHAnsi" w:hAnsiTheme="majorHAnsi" w:cs="Times New Roman"/>
          <w:sz w:val="24"/>
          <w:szCs w:val="24"/>
        </w:rPr>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p w:rsidR="00A9394F" w:rsidRPr="00CA4437" w:rsidRDefault="00FB55B7" w:rsidP="0063169F">
      <w:pPr>
        <w:spacing w:line="272" w:lineRule="auto"/>
        <w:ind w:left="567" w:right="277"/>
        <w:jc w:val="both"/>
        <w:rPr>
          <w:rFonts w:asciiTheme="majorHAnsi" w:hAnsiTheme="majorHAnsi" w:cs="Times New Roman"/>
          <w:b/>
          <w:bCs/>
          <w:sz w:val="20"/>
          <w:szCs w:val="20"/>
        </w:rPr>
      </w:pPr>
      <w:r w:rsidRPr="00CA4437">
        <w:rPr>
          <w:rFonts w:asciiTheme="majorHAnsi" w:hAnsiTheme="majorHAnsi" w:cs="Times New Roman"/>
          <w:b/>
          <w:bCs/>
          <w:sz w:val="20"/>
          <w:szCs w:val="20"/>
        </w:rPr>
        <w:t>Tablo 2. Kanunlar</w:t>
      </w:r>
    </w:p>
    <w:tbl>
      <w:tblPr>
        <w:tblStyle w:val="TabloKlavuzu"/>
        <w:tblW w:w="0" w:type="auto"/>
        <w:tblInd w:w="1345" w:type="dxa"/>
        <w:tblLook w:val="04A0"/>
      </w:tblPr>
      <w:tblGrid>
        <w:gridCol w:w="2194"/>
        <w:gridCol w:w="2194"/>
        <w:gridCol w:w="2194"/>
        <w:gridCol w:w="2286"/>
      </w:tblGrid>
      <w:tr w:rsidR="0063169F" w:rsidRPr="00CA4437" w:rsidTr="00B15F5C">
        <w:trPr>
          <w:trHeight w:val="706"/>
        </w:trPr>
        <w:tc>
          <w:tcPr>
            <w:tcW w:w="8868" w:type="dxa"/>
            <w:gridSpan w:val="4"/>
          </w:tcPr>
          <w:p w:rsidR="0063169F" w:rsidRPr="00CA4437" w:rsidRDefault="0063169F" w:rsidP="00B15F5C">
            <w:pPr>
              <w:pStyle w:val="GvdeMetni"/>
              <w:rPr>
                <w:rFonts w:asciiTheme="majorHAnsi" w:hAnsiTheme="majorHAnsi"/>
                <w:b/>
                <w:bCs/>
                <w:sz w:val="18"/>
                <w:szCs w:val="18"/>
              </w:rPr>
            </w:pPr>
            <w:r w:rsidRPr="00CA4437">
              <w:rPr>
                <w:rFonts w:asciiTheme="majorHAnsi" w:hAnsiTheme="majorHAnsi" w:cs="Times New Roman"/>
                <w:b/>
                <w:bCs/>
                <w:sz w:val="18"/>
                <w:szCs w:val="18"/>
              </w:rPr>
              <w:t>KANUNLAR</w:t>
            </w:r>
          </w:p>
        </w:tc>
      </w:tr>
      <w:tr w:rsidR="0063169F" w:rsidRPr="00CA4437" w:rsidTr="00B15F5C">
        <w:trPr>
          <w:trHeight w:val="667"/>
        </w:trPr>
        <w:tc>
          <w:tcPr>
            <w:tcW w:w="2194" w:type="dxa"/>
            <w:vAlign w:val="bottom"/>
          </w:tcPr>
          <w:p w:rsidR="0063169F" w:rsidRPr="00CA4437" w:rsidRDefault="0063169F" w:rsidP="00EE1503">
            <w:pPr>
              <w:pStyle w:val="GvdeMetni"/>
              <w:rPr>
                <w:rFonts w:asciiTheme="majorHAnsi" w:hAnsiTheme="majorHAnsi"/>
                <w:b/>
                <w:bCs/>
                <w:sz w:val="18"/>
                <w:szCs w:val="18"/>
              </w:rPr>
            </w:pPr>
            <w:r w:rsidRPr="00CA4437">
              <w:rPr>
                <w:rFonts w:asciiTheme="majorHAnsi" w:hAnsiTheme="majorHAnsi" w:cs="Times New Roman"/>
                <w:b/>
                <w:bCs/>
                <w:sz w:val="18"/>
                <w:szCs w:val="18"/>
              </w:rPr>
              <w:t>Tarih</w:t>
            </w:r>
          </w:p>
        </w:tc>
        <w:tc>
          <w:tcPr>
            <w:tcW w:w="2194" w:type="dxa"/>
          </w:tcPr>
          <w:p w:rsidR="0063169F" w:rsidRPr="00CA4437" w:rsidRDefault="0063169F" w:rsidP="00B15F5C">
            <w:pPr>
              <w:pStyle w:val="GvdeMetni"/>
              <w:jc w:val="center"/>
              <w:rPr>
                <w:rFonts w:asciiTheme="majorHAnsi" w:hAnsiTheme="majorHAnsi"/>
                <w:b/>
                <w:bCs/>
                <w:sz w:val="18"/>
                <w:szCs w:val="18"/>
              </w:rPr>
            </w:pPr>
          </w:p>
          <w:p w:rsidR="00EE1503" w:rsidRPr="00CA4437" w:rsidRDefault="00EE1503" w:rsidP="00B15F5C">
            <w:pPr>
              <w:ind w:firstLine="720"/>
              <w:rPr>
                <w:rFonts w:asciiTheme="majorHAnsi" w:hAnsiTheme="majorHAnsi" w:cs="Times New Roman"/>
                <w:b/>
                <w:bCs/>
                <w:sz w:val="18"/>
                <w:szCs w:val="18"/>
              </w:rPr>
            </w:pPr>
          </w:p>
          <w:p w:rsidR="0063169F" w:rsidRPr="00CA4437" w:rsidRDefault="0063169F" w:rsidP="00B15F5C">
            <w:pPr>
              <w:ind w:firstLine="720"/>
              <w:rPr>
                <w:rFonts w:asciiTheme="majorHAnsi" w:hAnsiTheme="majorHAnsi"/>
                <w:b/>
                <w:bCs/>
                <w:sz w:val="18"/>
                <w:szCs w:val="18"/>
              </w:rPr>
            </w:pPr>
            <w:r w:rsidRPr="00CA4437">
              <w:rPr>
                <w:rFonts w:asciiTheme="majorHAnsi" w:hAnsiTheme="majorHAnsi" w:cs="Times New Roman"/>
                <w:b/>
                <w:bCs/>
                <w:sz w:val="18"/>
                <w:szCs w:val="18"/>
              </w:rPr>
              <w:t>Sayı</w:t>
            </w:r>
          </w:p>
        </w:tc>
        <w:tc>
          <w:tcPr>
            <w:tcW w:w="2194" w:type="dxa"/>
          </w:tcPr>
          <w:p w:rsidR="00EE1503" w:rsidRPr="00CA4437" w:rsidRDefault="00EE1503" w:rsidP="00B15F5C">
            <w:pPr>
              <w:pStyle w:val="GvdeMetni"/>
              <w:jc w:val="center"/>
              <w:rPr>
                <w:rFonts w:asciiTheme="majorHAnsi" w:hAnsiTheme="majorHAnsi" w:cs="Times New Roman"/>
                <w:b/>
                <w:bCs/>
                <w:sz w:val="18"/>
                <w:szCs w:val="18"/>
              </w:rPr>
            </w:pPr>
          </w:p>
          <w:p w:rsidR="00EE1503" w:rsidRPr="00CA4437" w:rsidRDefault="00EE1503" w:rsidP="00B15F5C">
            <w:pPr>
              <w:pStyle w:val="GvdeMetni"/>
              <w:jc w:val="center"/>
              <w:rPr>
                <w:rFonts w:asciiTheme="majorHAnsi" w:hAnsiTheme="majorHAnsi" w:cs="Times New Roman"/>
                <w:b/>
                <w:bCs/>
                <w:sz w:val="18"/>
                <w:szCs w:val="18"/>
              </w:rPr>
            </w:pPr>
          </w:p>
          <w:p w:rsidR="0063169F" w:rsidRPr="00CA4437" w:rsidRDefault="0063169F" w:rsidP="00B15F5C">
            <w:pPr>
              <w:pStyle w:val="GvdeMetni"/>
              <w:jc w:val="center"/>
              <w:rPr>
                <w:rFonts w:asciiTheme="majorHAnsi" w:hAnsiTheme="majorHAnsi"/>
                <w:b/>
                <w:bCs/>
                <w:sz w:val="18"/>
                <w:szCs w:val="18"/>
              </w:rPr>
            </w:pPr>
            <w:r w:rsidRPr="00CA4437">
              <w:rPr>
                <w:rFonts w:asciiTheme="majorHAnsi" w:hAnsiTheme="majorHAnsi" w:cs="Times New Roman"/>
                <w:b/>
                <w:bCs/>
                <w:sz w:val="18"/>
                <w:szCs w:val="18"/>
              </w:rPr>
              <w:t>No</w:t>
            </w:r>
          </w:p>
        </w:tc>
        <w:tc>
          <w:tcPr>
            <w:tcW w:w="2284" w:type="dxa"/>
            <w:vAlign w:val="bottom"/>
          </w:tcPr>
          <w:p w:rsidR="0063169F" w:rsidRPr="00CA4437" w:rsidRDefault="0063169F" w:rsidP="00B15F5C">
            <w:pPr>
              <w:pStyle w:val="GvdeMetni"/>
              <w:jc w:val="center"/>
              <w:rPr>
                <w:rFonts w:asciiTheme="majorHAnsi" w:hAnsiTheme="majorHAnsi"/>
                <w:b/>
                <w:bCs/>
                <w:sz w:val="18"/>
                <w:szCs w:val="18"/>
              </w:rPr>
            </w:pPr>
            <w:r w:rsidRPr="00CA4437">
              <w:rPr>
                <w:rFonts w:asciiTheme="majorHAnsi" w:hAnsiTheme="majorHAnsi" w:cs="Times New Roman"/>
                <w:b/>
                <w:bCs/>
                <w:sz w:val="18"/>
                <w:szCs w:val="18"/>
              </w:rPr>
              <w:t>Adı</w:t>
            </w:r>
          </w:p>
        </w:tc>
      </w:tr>
      <w:tr w:rsidR="0063169F" w:rsidRPr="00CA4437" w:rsidTr="00B15F5C">
        <w:trPr>
          <w:trHeight w:val="706"/>
        </w:trPr>
        <w:tc>
          <w:tcPr>
            <w:tcW w:w="2194" w:type="dxa"/>
          </w:tcPr>
          <w:p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03/03/1924</w:t>
            </w:r>
          </w:p>
        </w:tc>
        <w:tc>
          <w:tcPr>
            <w:tcW w:w="2194" w:type="dxa"/>
          </w:tcPr>
          <w:p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63</w:t>
            </w:r>
          </w:p>
        </w:tc>
        <w:tc>
          <w:tcPr>
            <w:tcW w:w="2194" w:type="dxa"/>
          </w:tcPr>
          <w:p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430</w:t>
            </w:r>
          </w:p>
        </w:tc>
        <w:tc>
          <w:tcPr>
            <w:tcW w:w="2284" w:type="dxa"/>
          </w:tcPr>
          <w:p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Tevhidi Tedrisat Kanunu</w:t>
            </w:r>
          </w:p>
        </w:tc>
      </w:tr>
      <w:tr w:rsidR="0063169F" w:rsidRPr="00CA4437" w:rsidTr="00B15F5C">
        <w:trPr>
          <w:trHeight w:val="1153"/>
        </w:trPr>
        <w:tc>
          <w:tcPr>
            <w:tcW w:w="2194" w:type="dxa"/>
            <w:vAlign w:val="bottom"/>
          </w:tcPr>
          <w:p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2/7/2018</w:t>
            </w:r>
          </w:p>
        </w:tc>
        <w:tc>
          <w:tcPr>
            <w:tcW w:w="2194" w:type="dxa"/>
          </w:tcPr>
          <w:p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KHK 703</w:t>
            </w:r>
          </w:p>
        </w:tc>
        <w:tc>
          <w:tcPr>
            <w:tcW w:w="2194" w:type="dxa"/>
          </w:tcPr>
          <w:p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MADDE 22</w:t>
            </w:r>
          </w:p>
        </w:tc>
        <w:tc>
          <w:tcPr>
            <w:tcW w:w="2284" w:type="dxa"/>
          </w:tcPr>
          <w:p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ÖZEL BARINMA HİZMETİ VEREN KURUMLAR VE BAZI DÜZENLEMELER HAKKINDA KHK</w:t>
            </w:r>
          </w:p>
        </w:tc>
      </w:tr>
      <w:tr w:rsidR="0063169F" w:rsidRPr="00CA4437" w:rsidTr="00B15F5C">
        <w:trPr>
          <w:trHeight w:val="667"/>
        </w:trPr>
        <w:tc>
          <w:tcPr>
            <w:tcW w:w="2194" w:type="dxa"/>
          </w:tcPr>
          <w:p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23/07/1965</w:t>
            </w:r>
          </w:p>
        </w:tc>
        <w:tc>
          <w:tcPr>
            <w:tcW w:w="2194" w:type="dxa"/>
          </w:tcPr>
          <w:p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12056</w:t>
            </w:r>
          </w:p>
        </w:tc>
        <w:tc>
          <w:tcPr>
            <w:tcW w:w="2194" w:type="dxa"/>
            <w:vAlign w:val="bottom"/>
          </w:tcPr>
          <w:p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657</w:t>
            </w:r>
          </w:p>
        </w:tc>
        <w:tc>
          <w:tcPr>
            <w:tcW w:w="2284" w:type="dxa"/>
          </w:tcPr>
          <w:p w:rsidR="0063169F" w:rsidRPr="00CA4437" w:rsidRDefault="0063169F" w:rsidP="00B15F5C">
            <w:pPr>
              <w:pStyle w:val="GvdeMetni"/>
              <w:rPr>
                <w:rFonts w:asciiTheme="majorHAnsi" w:hAnsiTheme="majorHAnsi"/>
                <w:sz w:val="18"/>
                <w:szCs w:val="18"/>
              </w:rPr>
            </w:pPr>
            <w:r w:rsidRPr="00CA4437">
              <w:rPr>
                <w:rFonts w:asciiTheme="majorHAnsi" w:hAnsiTheme="majorHAnsi" w:cs="Times New Roman"/>
                <w:sz w:val="18"/>
                <w:szCs w:val="18"/>
              </w:rPr>
              <w:t>Devlet Memurları Kanunu</w:t>
            </w:r>
          </w:p>
        </w:tc>
      </w:tr>
      <w:tr w:rsidR="0063169F" w:rsidRPr="00CA4437" w:rsidTr="00B15F5C">
        <w:trPr>
          <w:trHeight w:val="667"/>
        </w:trPr>
        <w:tc>
          <w:tcPr>
            <w:tcW w:w="2194" w:type="dxa"/>
          </w:tcPr>
          <w:p w:rsidR="0063169F" w:rsidRPr="00CA4437" w:rsidRDefault="0063169F" w:rsidP="00B15F5C">
            <w:pPr>
              <w:pStyle w:val="GvdeMetni"/>
              <w:rPr>
                <w:rFonts w:asciiTheme="majorHAnsi" w:hAnsiTheme="majorHAnsi" w:cs="Times New Roman"/>
                <w:sz w:val="18"/>
                <w:szCs w:val="18"/>
              </w:rPr>
            </w:pPr>
            <w:r w:rsidRPr="00CA4437">
              <w:rPr>
                <w:rFonts w:asciiTheme="majorHAnsi" w:hAnsiTheme="majorHAnsi" w:cs="Times New Roman"/>
                <w:sz w:val="18"/>
                <w:szCs w:val="18"/>
              </w:rPr>
              <w:t>24/06/1973</w:t>
            </w:r>
          </w:p>
        </w:tc>
        <w:tc>
          <w:tcPr>
            <w:tcW w:w="2194" w:type="dxa"/>
          </w:tcPr>
          <w:p w:rsidR="0063169F" w:rsidRPr="00CA4437" w:rsidRDefault="0063169F" w:rsidP="00B15F5C">
            <w:pPr>
              <w:pStyle w:val="GvdeMetni"/>
              <w:rPr>
                <w:rFonts w:asciiTheme="majorHAnsi" w:hAnsiTheme="majorHAnsi" w:cs="Times New Roman"/>
                <w:sz w:val="18"/>
                <w:szCs w:val="18"/>
              </w:rPr>
            </w:pPr>
            <w:r w:rsidRPr="00CA4437">
              <w:rPr>
                <w:rFonts w:asciiTheme="majorHAnsi" w:hAnsiTheme="majorHAnsi" w:cs="Times New Roman"/>
                <w:sz w:val="18"/>
                <w:szCs w:val="18"/>
              </w:rPr>
              <w:t>14574</w:t>
            </w:r>
          </w:p>
        </w:tc>
        <w:tc>
          <w:tcPr>
            <w:tcW w:w="2194" w:type="dxa"/>
            <w:vAlign w:val="bottom"/>
          </w:tcPr>
          <w:p w:rsidR="0063169F" w:rsidRPr="00CA4437" w:rsidRDefault="0063169F" w:rsidP="00B15F5C">
            <w:pPr>
              <w:pStyle w:val="GvdeMetni"/>
              <w:rPr>
                <w:rFonts w:asciiTheme="majorHAnsi" w:hAnsiTheme="majorHAnsi" w:cs="Times New Roman"/>
                <w:sz w:val="18"/>
                <w:szCs w:val="18"/>
              </w:rPr>
            </w:pPr>
            <w:r w:rsidRPr="00CA4437">
              <w:rPr>
                <w:rFonts w:asciiTheme="majorHAnsi" w:hAnsiTheme="majorHAnsi" w:cs="Times New Roman"/>
                <w:sz w:val="18"/>
                <w:szCs w:val="18"/>
              </w:rPr>
              <w:t>1739</w:t>
            </w:r>
          </w:p>
        </w:tc>
        <w:tc>
          <w:tcPr>
            <w:tcW w:w="2284" w:type="dxa"/>
          </w:tcPr>
          <w:p w:rsidR="0063169F" w:rsidRPr="00CA4437" w:rsidRDefault="00FF5BB3" w:rsidP="00B15F5C">
            <w:pPr>
              <w:pStyle w:val="GvdeMetni"/>
              <w:rPr>
                <w:rFonts w:asciiTheme="majorHAnsi" w:hAnsiTheme="majorHAnsi" w:cs="Times New Roman"/>
                <w:sz w:val="18"/>
                <w:szCs w:val="18"/>
              </w:rPr>
            </w:pPr>
            <w:hyperlink r:id="rId11" w:history="1">
              <w:r w:rsidR="0063169F" w:rsidRPr="00CA4437">
                <w:rPr>
                  <w:rFonts w:asciiTheme="majorHAnsi" w:hAnsiTheme="majorHAnsi" w:cs="Times New Roman"/>
                  <w:sz w:val="18"/>
                  <w:szCs w:val="18"/>
                </w:rPr>
                <w:t>Millî Eğitim Temel Kanunu</w:t>
              </w:r>
            </w:hyperlink>
          </w:p>
        </w:tc>
      </w:tr>
      <w:tr w:rsidR="0063169F" w:rsidRPr="00CA4437" w:rsidTr="00B15F5C">
        <w:trPr>
          <w:trHeight w:val="667"/>
        </w:trPr>
        <w:tc>
          <w:tcPr>
            <w:tcW w:w="2194" w:type="dxa"/>
          </w:tcPr>
          <w:p w:rsidR="0063169F" w:rsidRPr="00CA4437" w:rsidRDefault="0063169F" w:rsidP="00B15F5C">
            <w:pPr>
              <w:pStyle w:val="GvdeMetni"/>
              <w:rPr>
                <w:rFonts w:asciiTheme="majorHAnsi" w:hAnsiTheme="majorHAnsi" w:cs="Times New Roman"/>
                <w:sz w:val="18"/>
                <w:szCs w:val="18"/>
              </w:rPr>
            </w:pPr>
            <w:r w:rsidRPr="00CA4437">
              <w:rPr>
                <w:rFonts w:asciiTheme="majorHAnsi" w:hAnsiTheme="majorHAnsi" w:cs="Times New Roman"/>
                <w:sz w:val="18"/>
                <w:szCs w:val="18"/>
              </w:rPr>
              <w:t>24/10/2003</w:t>
            </w:r>
          </w:p>
        </w:tc>
        <w:tc>
          <w:tcPr>
            <w:tcW w:w="2194" w:type="dxa"/>
            <w:vAlign w:val="bottom"/>
          </w:tcPr>
          <w:p w:rsidR="0063169F" w:rsidRPr="00CA4437" w:rsidRDefault="0063169F" w:rsidP="00B15F5C">
            <w:pPr>
              <w:pStyle w:val="GvdeMetni"/>
              <w:rPr>
                <w:rFonts w:asciiTheme="majorHAnsi" w:hAnsiTheme="majorHAnsi" w:cs="Times New Roman"/>
                <w:sz w:val="18"/>
                <w:szCs w:val="18"/>
              </w:rPr>
            </w:pPr>
            <w:r w:rsidRPr="00CA4437">
              <w:rPr>
                <w:rFonts w:asciiTheme="majorHAnsi" w:hAnsiTheme="majorHAnsi" w:cs="Times New Roman"/>
                <w:sz w:val="18"/>
                <w:szCs w:val="18"/>
              </w:rPr>
              <w:t>25269</w:t>
            </w:r>
          </w:p>
        </w:tc>
        <w:tc>
          <w:tcPr>
            <w:tcW w:w="2194" w:type="dxa"/>
            <w:vAlign w:val="bottom"/>
          </w:tcPr>
          <w:p w:rsidR="0063169F" w:rsidRPr="00CA4437" w:rsidRDefault="0063169F" w:rsidP="00B15F5C">
            <w:pPr>
              <w:pStyle w:val="GvdeMetni"/>
              <w:rPr>
                <w:rFonts w:asciiTheme="majorHAnsi" w:hAnsiTheme="majorHAnsi" w:cs="Times New Roman"/>
                <w:sz w:val="18"/>
                <w:szCs w:val="18"/>
              </w:rPr>
            </w:pPr>
            <w:r w:rsidRPr="00CA4437">
              <w:rPr>
                <w:rFonts w:asciiTheme="majorHAnsi" w:hAnsiTheme="majorHAnsi" w:cs="Times New Roman"/>
                <w:sz w:val="18"/>
                <w:szCs w:val="18"/>
              </w:rPr>
              <w:t>4982</w:t>
            </w:r>
          </w:p>
        </w:tc>
        <w:tc>
          <w:tcPr>
            <w:tcW w:w="2284" w:type="dxa"/>
          </w:tcPr>
          <w:p w:rsidR="0063169F" w:rsidRPr="00CA4437" w:rsidRDefault="0063169F" w:rsidP="00B15F5C">
            <w:pPr>
              <w:pStyle w:val="GvdeMetni"/>
              <w:rPr>
                <w:rFonts w:asciiTheme="majorHAnsi" w:hAnsiTheme="majorHAnsi" w:cs="Times New Roman"/>
                <w:sz w:val="18"/>
                <w:szCs w:val="18"/>
              </w:rPr>
            </w:pPr>
            <w:r w:rsidRPr="00CA4437">
              <w:rPr>
                <w:rFonts w:asciiTheme="majorHAnsi" w:hAnsiTheme="majorHAnsi" w:cs="Times New Roman"/>
                <w:sz w:val="18"/>
                <w:szCs w:val="18"/>
              </w:rPr>
              <w:t>Bilgi Edinme Hakkı Kanunu</w:t>
            </w:r>
          </w:p>
        </w:tc>
      </w:tr>
    </w:tbl>
    <w:p w:rsidR="000F5005" w:rsidRPr="00CA4437" w:rsidRDefault="000F5005" w:rsidP="0063169F">
      <w:pPr>
        <w:pStyle w:val="GvdeMetni"/>
        <w:spacing w:line="360" w:lineRule="auto"/>
        <w:ind w:left="958" w:right="277"/>
        <w:jc w:val="both"/>
        <w:rPr>
          <w:rFonts w:asciiTheme="majorHAnsi" w:hAnsiTheme="majorHAnsi"/>
          <w:sz w:val="18"/>
          <w:szCs w:val="18"/>
        </w:rPr>
      </w:pPr>
    </w:p>
    <w:p w:rsidR="0063169F" w:rsidRPr="00CA4437" w:rsidRDefault="00FB55B7" w:rsidP="0063169F">
      <w:pPr>
        <w:pStyle w:val="GvdeMetni"/>
        <w:spacing w:line="360" w:lineRule="auto"/>
        <w:ind w:left="958" w:right="277"/>
        <w:jc w:val="both"/>
        <w:rPr>
          <w:rFonts w:asciiTheme="majorHAnsi" w:hAnsiTheme="majorHAnsi"/>
          <w:b/>
          <w:bCs/>
          <w:sz w:val="18"/>
          <w:szCs w:val="18"/>
        </w:rPr>
      </w:pPr>
      <w:r w:rsidRPr="00CA4437">
        <w:rPr>
          <w:rFonts w:asciiTheme="majorHAnsi" w:hAnsiTheme="majorHAnsi"/>
          <w:b/>
          <w:bCs/>
          <w:sz w:val="18"/>
          <w:szCs w:val="18"/>
        </w:rPr>
        <w:t>Tablo 3. Yönetmelikler</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3"/>
        <w:gridCol w:w="906"/>
        <w:gridCol w:w="6199"/>
      </w:tblGrid>
      <w:tr w:rsidR="0063169F" w:rsidRPr="00CA4437" w:rsidTr="0063169F">
        <w:trPr>
          <w:trHeight w:val="236"/>
        </w:trPr>
        <w:tc>
          <w:tcPr>
            <w:tcW w:w="8788" w:type="dxa"/>
            <w:gridSpan w:val="3"/>
          </w:tcPr>
          <w:p w:rsidR="0063169F" w:rsidRPr="00CA4437" w:rsidRDefault="0063169F" w:rsidP="00B15F5C">
            <w:pPr>
              <w:spacing w:line="0" w:lineRule="atLeast"/>
              <w:jc w:val="center"/>
              <w:rPr>
                <w:rFonts w:asciiTheme="majorHAnsi" w:hAnsiTheme="majorHAnsi" w:cs="Times New Roman"/>
                <w:sz w:val="18"/>
                <w:szCs w:val="18"/>
              </w:rPr>
            </w:pPr>
            <w:r w:rsidRPr="00CA4437">
              <w:rPr>
                <w:rFonts w:asciiTheme="majorHAnsi" w:hAnsiTheme="majorHAnsi" w:cs="Times New Roman"/>
                <w:sz w:val="18"/>
                <w:szCs w:val="18"/>
              </w:rPr>
              <w:t>YÖNETMELİK</w:t>
            </w:r>
          </w:p>
        </w:tc>
      </w:tr>
      <w:tr w:rsidR="0063169F" w:rsidRPr="00CA4437" w:rsidTr="0063169F">
        <w:trPr>
          <w:trHeight w:val="1021"/>
        </w:trPr>
        <w:tc>
          <w:tcPr>
            <w:tcW w:w="2589" w:type="dxa"/>
            <w:gridSpan w:val="2"/>
          </w:tcPr>
          <w:p w:rsidR="0063169F" w:rsidRPr="00CA4437" w:rsidRDefault="0063169F" w:rsidP="00B15F5C">
            <w:pPr>
              <w:spacing w:line="0" w:lineRule="atLeast"/>
              <w:jc w:val="center"/>
              <w:rPr>
                <w:rFonts w:asciiTheme="majorHAnsi" w:hAnsiTheme="majorHAnsi" w:cs="Times New Roman"/>
                <w:sz w:val="18"/>
                <w:szCs w:val="18"/>
              </w:rPr>
            </w:pPr>
            <w:r w:rsidRPr="00CA4437">
              <w:rPr>
                <w:rFonts w:asciiTheme="majorHAnsi" w:hAnsiTheme="majorHAnsi" w:cs="Times New Roman"/>
                <w:sz w:val="18"/>
                <w:szCs w:val="18"/>
              </w:rPr>
              <w:t>Yayımladığı</w:t>
            </w:r>
          </w:p>
          <w:p w:rsidR="0063169F" w:rsidRPr="00CA4437" w:rsidRDefault="0063169F" w:rsidP="00B15F5C">
            <w:pPr>
              <w:spacing w:line="0" w:lineRule="atLeast"/>
              <w:jc w:val="center"/>
              <w:rPr>
                <w:rFonts w:asciiTheme="majorHAnsi" w:hAnsiTheme="majorHAnsi" w:cs="Times New Roman"/>
                <w:sz w:val="18"/>
                <w:szCs w:val="18"/>
              </w:rPr>
            </w:pPr>
            <w:r w:rsidRPr="00CA4437">
              <w:rPr>
                <w:rFonts w:asciiTheme="majorHAnsi" w:hAnsiTheme="majorHAnsi" w:cs="Times New Roman"/>
                <w:sz w:val="18"/>
                <w:szCs w:val="18"/>
              </w:rPr>
              <w:t>Resmi</w:t>
            </w:r>
          </w:p>
          <w:p w:rsidR="0063169F" w:rsidRPr="00CA4437" w:rsidRDefault="0063169F" w:rsidP="00B15F5C">
            <w:pPr>
              <w:spacing w:line="0" w:lineRule="atLeast"/>
              <w:jc w:val="center"/>
              <w:rPr>
                <w:rFonts w:asciiTheme="majorHAnsi" w:hAnsiTheme="majorHAnsi" w:cs="Times New Roman"/>
                <w:sz w:val="18"/>
                <w:szCs w:val="18"/>
              </w:rPr>
            </w:pPr>
            <w:r w:rsidRPr="00CA4437">
              <w:rPr>
                <w:rFonts w:asciiTheme="majorHAnsi" w:hAnsiTheme="majorHAnsi" w:cs="Times New Roman"/>
                <w:sz w:val="18"/>
                <w:szCs w:val="18"/>
              </w:rPr>
              <w:t>Gazete/Tebliğler</w:t>
            </w:r>
          </w:p>
          <w:p w:rsidR="0063169F" w:rsidRPr="00CA4437" w:rsidRDefault="0063169F" w:rsidP="00B15F5C">
            <w:pPr>
              <w:spacing w:line="0" w:lineRule="atLeast"/>
              <w:jc w:val="center"/>
              <w:rPr>
                <w:rFonts w:asciiTheme="majorHAnsi" w:hAnsiTheme="majorHAnsi" w:cs="Times New Roman"/>
                <w:sz w:val="18"/>
                <w:szCs w:val="18"/>
              </w:rPr>
            </w:pPr>
            <w:r w:rsidRPr="00CA4437">
              <w:rPr>
                <w:rFonts w:asciiTheme="majorHAnsi" w:hAnsiTheme="majorHAnsi" w:cs="Times New Roman"/>
                <w:sz w:val="18"/>
                <w:szCs w:val="18"/>
              </w:rPr>
              <w:t>Dergisi</w:t>
            </w:r>
          </w:p>
        </w:tc>
        <w:tc>
          <w:tcPr>
            <w:tcW w:w="6199" w:type="dxa"/>
            <w:vMerge w:val="restart"/>
          </w:tcPr>
          <w:p w:rsidR="0063169F" w:rsidRPr="00CA4437" w:rsidRDefault="0063169F" w:rsidP="00B15F5C">
            <w:pPr>
              <w:spacing w:line="0" w:lineRule="atLeast"/>
              <w:jc w:val="center"/>
              <w:rPr>
                <w:rFonts w:asciiTheme="majorHAnsi" w:hAnsiTheme="majorHAnsi" w:cs="Times New Roman"/>
                <w:sz w:val="18"/>
                <w:szCs w:val="18"/>
              </w:rPr>
            </w:pPr>
          </w:p>
          <w:p w:rsidR="0063169F" w:rsidRPr="00CA4437" w:rsidRDefault="0063169F" w:rsidP="00B15F5C">
            <w:pPr>
              <w:spacing w:line="0" w:lineRule="atLeast"/>
              <w:jc w:val="center"/>
              <w:rPr>
                <w:rFonts w:asciiTheme="majorHAnsi" w:hAnsiTheme="majorHAnsi" w:cs="Times New Roman"/>
                <w:sz w:val="18"/>
                <w:szCs w:val="18"/>
              </w:rPr>
            </w:pPr>
          </w:p>
          <w:p w:rsidR="0063169F" w:rsidRPr="00CA4437" w:rsidRDefault="0063169F" w:rsidP="00B15F5C">
            <w:pPr>
              <w:spacing w:line="0" w:lineRule="atLeast"/>
              <w:jc w:val="center"/>
              <w:rPr>
                <w:rFonts w:asciiTheme="majorHAnsi" w:hAnsiTheme="majorHAnsi" w:cs="Times New Roman"/>
                <w:sz w:val="18"/>
                <w:szCs w:val="18"/>
              </w:rPr>
            </w:pPr>
          </w:p>
          <w:p w:rsidR="0063169F" w:rsidRPr="00CA4437" w:rsidRDefault="0063169F" w:rsidP="00B15F5C">
            <w:pPr>
              <w:spacing w:line="0" w:lineRule="atLeast"/>
              <w:jc w:val="center"/>
              <w:rPr>
                <w:rFonts w:asciiTheme="majorHAnsi" w:hAnsiTheme="majorHAnsi" w:cs="Times New Roman"/>
                <w:sz w:val="18"/>
                <w:szCs w:val="18"/>
              </w:rPr>
            </w:pPr>
            <w:r w:rsidRPr="00CA4437">
              <w:rPr>
                <w:rFonts w:asciiTheme="majorHAnsi" w:hAnsiTheme="majorHAnsi" w:cs="Times New Roman"/>
                <w:sz w:val="18"/>
                <w:szCs w:val="18"/>
              </w:rPr>
              <w:t>Adı</w:t>
            </w:r>
          </w:p>
        </w:tc>
      </w:tr>
      <w:tr w:rsidR="0063169F" w:rsidRPr="00CA4437" w:rsidTr="0063169F">
        <w:trPr>
          <w:trHeight w:val="496"/>
        </w:trPr>
        <w:tc>
          <w:tcPr>
            <w:tcW w:w="1683" w:type="dxa"/>
          </w:tcPr>
          <w:p w:rsidR="0063169F" w:rsidRPr="00CA4437" w:rsidRDefault="0063169F" w:rsidP="00B15F5C">
            <w:pPr>
              <w:spacing w:line="0" w:lineRule="atLeast"/>
              <w:jc w:val="center"/>
              <w:rPr>
                <w:rFonts w:asciiTheme="majorHAnsi" w:hAnsiTheme="majorHAnsi" w:cs="Times New Roman"/>
                <w:sz w:val="18"/>
                <w:szCs w:val="18"/>
              </w:rPr>
            </w:pPr>
          </w:p>
          <w:p w:rsidR="0063169F" w:rsidRPr="00CA4437" w:rsidRDefault="0063169F" w:rsidP="00B15F5C">
            <w:pPr>
              <w:spacing w:line="0" w:lineRule="atLeast"/>
              <w:jc w:val="center"/>
              <w:rPr>
                <w:rFonts w:asciiTheme="majorHAnsi" w:hAnsiTheme="majorHAnsi" w:cs="Times New Roman"/>
                <w:sz w:val="18"/>
                <w:szCs w:val="18"/>
              </w:rPr>
            </w:pPr>
            <w:r w:rsidRPr="00CA4437">
              <w:rPr>
                <w:rFonts w:asciiTheme="majorHAnsi" w:hAnsiTheme="majorHAnsi" w:cs="Times New Roman"/>
                <w:sz w:val="18"/>
                <w:szCs w:val="18"/>
              </w:rPr>
              <w:t>Tarih</w:t>
            </w:r>
          </w:p>
        </w:tc>
        <w:tc>
          <w:tcPr>
            <w:tcW w:w="906" w:type="dxa"/>
          </w:tcPr>
          <w:p w:rsidR="0063169F" w:rsidRPr="00CA4437" w:rsidRDefault="0063169F" w:rsidP="00B15F5C">
            <w:pPr>
              <w:jc w:val="center"/>
              <w:rPr>
                <w:rFonts w:asciiTheme="majorHAnsi" w:hAnsiTheme="majorHAnsi" w:cs="Times New Roman"/>
                <w:sz w:val="18"/>
                <w:szCs w:val="18"/>
              </w:rPr>
            </w:pPr>
          </w:p>
          <w:p w:rsidR="0063169F" w:rsidRPr="00CA4437" w:rsidRDefault="0063169F" w:rsidP="00B15F5C">
            <w:pPr>
              <w:jc w:val="center"/>
              <w:rPr>
                <w:rFonts w:asciiTheme="majorHAnsi" w:hAnsiTheme="majorHAnsi" w:cs="Times New Roman"/>
                <w:sz w:val="18"/>
                <w:szCs w:val="18"/>
              </w:rPr>
            </w:pPr>
            <w:r w:rsidRPr="00CA4437">
              <w:rPr>
                <w:rFonts w:asciiTheme="majorHAnsi" w:hAnsiTheme="majorHAnsi" w:cs="Times New Roman"/>
                <w:sz w:val="18"/>
                <w:szCs w:val="18"/>
              </w:rPr>
              <w:t>Sayı</w:t>
            </w:r>
          </w:p>
        </w:tc>
        <w:tc>
          <w:tcPr>
            <w:tcW w:w="6199" w:type="dxa"/>
            <w:vMerge/>
          </w:tcPr>
          <w:p w:rsidR="0063169F" w:rsidRPr="00CA4437" w:rsidRDefault="0063169F" w:rsidP="00B15F5C">
            <w:pPr>
              <w:spacing w:line="0" w:lineRule="atLeast"/>
              <w:rPr>
                <w:rFonts w:asciiTheme="majorHAnsi" w:hAnsiTheme="majorHAnsi" w:cs="Times New Roman"/>
                <w:sz w:val="18"/>
                <w:szCs w:val="18"/>
              </w:rPr>
            </w:pPr>
          </w:p>
        </w:tc>
      </w:tr>
      <w:tr w:rsidR="0063169F" w:rsidRPr="00CA4437" w:rsidTr="0063169F">
        <w:trPr>
          <w:trHeight w:val="709"/>
        </w:trPr>
        <w:tc>
          <w:tcPr>
            <w:tcW w:w="1683"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color w:val="000000"/>
                <w:sz w:val="18"/>
                <w:szCs w:val="18"/>
              </w:rPr>
              <w:t>13.01.2018</w:t>
            </w:r>
          </w:p>
        </w:tc>
        <w:tc>
          <w:tcPr>
            <w:tcW w:w="906"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color w:val="000000"/>
                <w:sz w:val="18"/>
                <w:szCs w:val="18"/>
              </w:rPr>
              <w:t>30300</w:t>
            </w:r>
          </w:p>
        </w:tc>
        <w:tc>
          <w:tcPr>
            <w:tcW w:w="6199"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Milli Eğitim Bakanlığı Personelinin Görevde Yükselme, Unvan Değişikliği ve Yer</w:t>
            </w:r>
          </w:p>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Değiştirme Suretiyle Atanması Hakkında Yönetmelik</w:t>
            </w:r>
          </w:p>
        </w:tc>
      </w:tr>
      <w:tr w:rsidR="0063169F" w:rsidRPr="00CA4437" w:rsidTr="0063169F">
        <w:trPr>
          <w:trHeight w:val="473"/>
        </w:trPr>
        <w:tc>
          <w:tcPr>
            <w:tcW w:w="1683"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18/06/2014</w:t>
            </w:r>
          </w:p>
        </w:tc>
        <w:tc>
          <w:tcPr>
            <w:tcW w:w="906"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29034</w:t>
            </w:r>
          </w:p>
        </w:tc>
        <w:tc>
          <w:tcPr>
            <w:tcW w:w="6199"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Milli Eğitim Bakanlığına Bağlı Eğitim Kurumları Yönetici ve Öğretmenlerinin Norm Kadrolarına İlişkin Yönetmelik</w:t>
            </w:r>
          </w:p>
        </w:tc>
      </w:tr>
      <w:tr w:rsidR="0063169F" w:rsidRPr="00CA4437" w:rsidTr="0063169F">
        <w:trPr>
          <w:trHeight w:val="485"/>
        </w:trPr>
        <w:tc>
          <w:tcPr>
            <w:tcW w:w="1683"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26/07/2014</w:t>
            </w:r>
          </w:p>
        </w:tc>
        <w:tc>
          <w:tcPr>
            <w:tcW w:w="906"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29072</w:t>
            </w:r>
          </w:p>
        </w:tc>
        <w:tc>
          <w:tcPr>
            <w:tcW w:w="6199"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Milli Eğitim Bakanlığı Okul Öncesi Eğitimi ve İlköğretim Kurumları Yönetmeliği</w:t>
            </w:r>
          </w:p>
        </w:tc>
      </w:tr>
      <w:tr w:rsidR="0063169F" w:rsidRPr="00CA4437" w:rsidTr="0063169F">
        <w:trPr>
          <w:trHeight w:val="236"/>
        </w:trPr>
        <w:tc>
          <w:tcPr>
            <w:tcW w:w="1683"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09/02/2012</w:t>
            </w:r>
          </w:p>
        </w:tc>
        <w:tc>
          <w:tcPr>
            <w:tcW w:w="906"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28199</w:t>
            </w:r>
          </w:p>
        </w:tc>
        <w:tc>
          <w:tcPr>
            <w:tcW w:w="6199"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Milli Eğitim Bakanlığı Okul Aile Birliği Yönetmeliği</w:t>
            </w:r>
          </w:p>
        </w:tc>
      </w:tr>
      <w:tr w:rsidR="0063169F" w:rsidRPr="00CA4437" w:rsidTr="0063169F">
        <w:trPr>
          <w:trHeight w:val="236"/>
        </w:trPr>
        <w:tc>
          <w:tcPr>
            <w:tcW w:w="1683"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07/07/2018</w:t>
            </w:r>
          </w:p>
        </w:tc>
        <w:tc>
          <w:tcPr>
            <w:tcW w:w="906"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30471</w:t>
            </w:r>
          </w:p>
        </w:tc>
        <w:tc>
          <w:tcPr>
            <w:tcW w:w="6199"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Özel Eğitim Hizmetleri Yönetmeliği</w:t>
            </w:r>
          </w:p>
        </w:tc>
      </w:tr>
      <w:tr w:rsidR="0063169F" w:rsidRPr="00CA4437" w:rsidTr="0063169F">
        <w:trPr>
          <w:trHeight w:val="236"/>
        </w:trPr>
        <w:tc>
          <w:tcPr>
            <w:tcW w:w="1683"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10/11/2017</w:t>
            </w:r>
          </w:p>
        </w:tc>
        <w:tc>
          <w:tcPr>
            <w:tcW w:w="906"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30236</w:t>
            </w:r>
          </w:p>
        </w:tc>
        <w:tc>
          <w:tcPr>
            <w:tcW w:w="6199"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Rehberlik Hizmetleri Yönetmeliği</w:t>
            </w:r>
          </w:p>
        </w:tc>
      </w:tr>
      <w:tr w:rsidR="0063169F" w:rsidRPr="00CA4437" w:rsidTr="0063169F">
        <w:trPr>
          <w:trHeight w:val="709"/>
        </w:trPr>
        <w:tc>
          <w:tcPr>
            <w:tcW w:w="1683"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12/10/2013</w:t>
            </w:r>
          </w:p>
        </w:tc>
        <w:tc>
          <w:tcPr>
            <w:tcW w:w="906"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28793</w:t>
            </w:r>
          </w:p>
        </w:tc>
        <w:tc>
          <w:tcPr>
            <w:tcW w:w="6199"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Milli Eğitim Bakanlığı Personelinin Görevde Yükselme, Unvan Değişikliği ve Yer</w:t>
            </w:r>
          </w:p>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Değiştirme Suretiyle Atanması Hakkında Yönetmelik</w:t>
            </w:r>
          </w:p>
        </w:tc>
      </w:tr>
      <w:tr w:rsidR="0063169F" w:rsidRPr="00CA4437" w:rsidTr="0063169F">
        <w:trPr>
          <w:trHeight w:val="236"/>
        </w:trPr>
        <w:tc>
          <w:tcPr>
            <w:tcW w:w="1683"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12/09/2012</w:t>
            </w:r>
          </w:p>
        </w:tc>
        <w:tc>
          <w:tcPr>
            <w:tcW w:w="906"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28409</w:t>
            </w:r>
          </w:p>
        </w:tc>
        <w:tc>
          <w:tcPr>
            <w:tcW w:w="6199" w:type="dxa"/>
          </w:tcPr>
          <w:p w:rsidR="0063169F" w:rsidRPr="00CA4437" w:rsidRDefault="0063169F" w:rsidP="00B15F5C">
            <w:pPr>
              <w:spacing w:line="0" w:lineRule="atLeast"/>
              <w:rPr>
                <w:rFonts w:asciiTheme="majorHAnsi" w:hAnsiTheme="majorHAnsi" w:cs="Times New Roman"/>
                <w:sz w:val="18"/>
                <w:szCs w:val="18"/>
                <w:u w:val="single"/>
              </w:rPr>
            </w:pPr>
            <w:r w:rsidRPr="00CA4437">
              <w:rPr>
                <w:rFonts w:asciiTheme="majorHAnsi" w:hAnsiTheme="majorHAnsi" w:cs="Times New Roman"/>
                <w:sz w:val="18"/>
                <w:szCs w:val="18"/>
                <w:u w:val="single"/>
              </w:rPr>
              <w:t>Milli Eğitim Bakanlığı Ders Kitapları ve Eğitim Araçları Yönetmeliği</w:t>
            </w:r>
          </w:p>
        </w:tc>
      </w:tr>
      <w:tr w:rsidR="0063169F" w:rsidRPr="00CA4437" w:rsidTr="0063169F">
        <w:trPr>
          <w:trHeight w:val="236"/>
        </w:trPr>
        <w:tc>
          <w:tcPr>
            <w:tcW w:w="1683"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color w:val="212529"/>
                <w:sz w:val="18"/>
                <w:szCs w:val="18"/>
                <w:shd w:val="clear" w:color="auto" w:fill="FFFFFF"/>
              </w:rPr>
              <w:t>20/03/2012</w:t>
            </w:r>
          </w:p>
        </w:tc>
        <w:tc>
          <w:tcPr>
            <w:tcW w:w="906" w:type="dxa"/>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color w:val="212529"/>
                <w:sz w:val="18"/>
                <w:szCs w:val="18"/>
                <w:shd w:val="clear" w:color="auto" w:fill="FFFFFF"/>
              </w:rPr>
              <w:t>28239 </w:t>
            </w:r>
          </w:p>
        </w:tc>
        <w:tc>
          <w:tcPr>
            <w:tcW w:w="6199" w:type="dxa"/>
          </w:tcPr>
          <w:p w:rsidR="0063169F" w:rsidRPr="00CA4437" w:rsidRDefault="0063169F" w:rsidP="00B15F5C">
            <w:pPr>
              <w:spacing w:line="0" w:lineRule="atLeast"/>
              <w:rPr>
                <w:rFonts w:asciiTheme="majorHAnsi" w:hAnsiTheme="majorHAnsi" w:cs="Times New Roman"/>
                <w:sz w:val="18"/>
                <w:szCs w:val="18"/>
                <w:u w:val="single"/>
              </w:rPr>
            </w:pPr>
            <w:r w:rsidRPr="00CA4437">
              <w:rPr>
                <w:rFonts w:asciiTheme="majorHAnsi" w:hAnsiTheme="majorHAnsi" w:cs="Times New Roman"/>
                <w:sz w:val="18"/>
                <w:szCs w:val="18"/>
                <w:u w:val="single"/>
              </w:rPr>
              <w:t>Milli Eğitim Bakanlığı Özel Eğitim Kurumları Yönetmeliği</w:t>
            </w:r>
          </w:p>
        </w:tc>
      </w:tr>
      <w:tr w:rsidR="0063169F" w:rsidRPr="00CA4437" w:rsidTr="0063169F">
        <w:trPr>
          <w:trHeight w:val="473"/>
        </w:trPr>
        <w:tc>
          <w:tcPr>
            <w:tcW w:w="1683" w:type="dxa"/>
            <w:tcBorders>
              <w:bottom w:val="single" w:sz="4" w:space="0" w:color="auto"/>
            </w:tcBorders>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lastRenderedPageBreak/>
              <w:t>05/05/2012</w:t>
            </w:r>
          </w:p>
        </w:tc>
        <w:tc>
          <w:tcPr>
            <w:tcW w:w="906" w:type="dxa"/>
            <w:tcBorders>
              <w:bottom w:val="single" w:sz="4" w:space="0" w:color="auto"/>
            </w:tcBorders>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28283</w:t>
            </w:r>
          </w:p>
        </w:tc>
        <w:tc>
          <w:tcPr>
            <w:tcW w:w="6199" w:type="dxa"/>
            <w:tcBorders>
              <w:bottom w:val="single" w:sz="4" w:space="0" w:color="auto"/>
            </w:tcBorders>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Ulusal ve Resmi Bayramlar ile Mahalli Kurtuluş Günleri, Atatürk Günleri ve Tarihi Günlerde Yapılacak Tören ve Kutlamalar Yönetmeliği</w:t>
            </w:r>
          </w:p>
        </w:tc>
      </w:tr>
      <w:tr w:rsidR="0063169F" w:rsidRPr="00CA4437" w:rsidTr="0063169F">
        <w:trPr>
          <w:trHeight w:val="177"/>
        </w:trPr>
        <w:tc>
          <w:tcPr>
            <w:tcW w:w="8788" w:type="dxa"/>
            <w:gridSpan w:val="3"/>
            <w:tcBorders>
              <w:left w:val="nil"/>
              <w:bottom w:val="nil"/>
              <w:right w:val="nil"/>
            </w:tcBorders>
          </w:tcPr>
          <w:p w:rsidR="0063169F" w:rsidRPr="00CA4437" w:rsidRDefault="0063169F" w:rsidP="00B15F5C">
            <w:pPr>
              <w:spacing w:line="0" w:lineRule="atLeast"/>
              <w:rPr>
                <w:rFonts w:asciiTheme="majorHAnsi" w:hAnsiTheme="majorHAnsi" w:cs="Times New Roman"/>
                <w:b/>
                <w:sz w:val="24"/>
                <w:szCs w:val="24"/>
              </w:rPr>
            </w:pPr>
          </w:p>
        </w:tc>
      </w:tr>
    </w:tbl>
    <w:p w:rsidR="0063169F" w:rsidRPr="00CA4437" w:rsidRDefault="0063169F" w:rsidP="0063169F">
      <w:pPr>
        <w:pStyle w:val="GvdeMetni"/>
        <w:spacing w:line="360" w:lineRule="auto"/>
        <w:ind w:left="958" w:right="277"/>
        <w:jc w:val="both"/>
        <w:rPr>
          <w:rFonts w:asciiTheme="majorHAnsi" w:hAnsiTheme="majorHAnsi"/>
          <w:sz w:val="20"/>
          <w:szCs w:val="20"/>
        </w:rPr>
      </w:pPr>
    </w:p>
    <w:p w:rsidR="0063169F" w:rsidRPr="00CA4437" w:rsidRDefault="00FB55B7" w:rsidP="0063169F">
      <w:pPr>
        <w:pStyle w:val="GvdeMetni"/>
        <w:spacing w:line="360" w:lineRule="auto"/>
        <w:ind w:left="958" w:right="277"/>
        <w:jc w:val="both"/>
        <w:rPr>
          <w:rFonts w:asciiTheme="majorHAnsi" w:hAnsiTheme="majorHAnsi"/>
          <w:b/>
          <w:bCs/>
          <w:sz w:val="20"/>
          <w:szCs w:val="20"/>
        </w:rPr>
      </w:pPr>
      <w:r w:rsidRPr="00CA4437">
        <w:rPr>
          <w:rFonts w:asciiTheme="majorHAnsi" w:hAnsiTheme="majorHAnsi"/>
          <w:b/>
          <w:bCs/>
          <w:sz w:val="20"/>
          <w:szCs w:val="20"/>
        </w:rPr>
        <w:t>Tablo 4. Yönergeler</w:t>
      </w:r>
    </w:p>
    <w:tbl>
      <w:tblPr>
        <w:tblW w:w="0" w:type="auto"/>
        <w:tblInd w:w="13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563"/>
        <w:gridCol w:w="1460"/>
        <w:gridCol w:w="54"/>
        <w:gridCol w:w="1108"/>
        <w:gridCol w:w="54"/>
        <w:gridCol w:w="831"/>
        <w:gridCol w:w="906"/>
        <w:gridCol w:w="1108"/>
        <w:gridCol w:w="239"/>
        <w:gridCol w:w="147"/>
        <w:gridCol w:w="831"/>
        <w:gridCol w:w="450"/>
        <w:gridCol w:w="55"/>
        <w:gridCol w:w="111"/>
        <w:gridCol w:w="148"/>
        <w:gridCol w:w="20"/>
        <w:gridCol w:w="352"/>
        <w:gridCol w:w="183"/>
        <w:gridCol w:w="63"/>
        <w:gridCol w:w="20"/>
      </w:tblGrid>
      <w:tr w:rsidR="0063169F" w:rsidRPr="00CA4437" w:rsidTr="00CA4437">
        <w:trPr>
          <w:trHeight w:val="248"/>
        </w:trPr>
        <w:tc>
          <w:tcPr>
            <w:tcW w:w="8694" w:type="dxa"/>
            <w:gridSpan w:val="20"/>
          </w:tcPr>
          <w:p w:rsidR="0063169F" w:rsidRPr="00CA4437" w:rsidRDefault="0063169F" w:rsidP="00B15F5C">
            <w:pPr>
              <w:spacing w:line="0" w:lineRule="atLeast"/>
              <w:ind w:right="-159"/>
              <w:jc w:val="center"/>
              <w:rPr>
                <w:rFonts w:asciiTheme="majorHAnsi" w:hAnsiTheme="majorHAnsi" w:cs="Times New Roman"/>
                <w:sz w:val="24"/>
                <w:szCs w:val="24"/>
              </w:rPr>
            </w:pPr>
            <w:r w:rsidRPr="00CA4437">
              <w:rPr>
                <w:rFonts w:asciiTheme="majorHAnsi" w:hAnsiTheme="majorHAnsi" w:cs="Times New Roman"/>
                <w:sz w:val="24"/>
                <w:szCs w:val="24"/>
              </w:rPr>
              <w:t>YÖNERGE</w:t>
            </w:r>
          </w:p>
          <w:p w:rsidR="0063169F" w:rsidRPr="00CA4437" w:rsidRDefault="0063169F" w:rsidP="00B15F5C">
            <w:pPr>
              <w:spacing w:line="101" w:lineRule="exact"/>
              <w:rPr>
                <w:rFonts w:asciiTheme="majorHAnsi" w:hAnsiTheme="majorHAnsi" w:cs="Times New Roman"/>
                <w:sz w:val="24"/>
                <w:szCs w:val="24"/>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9"/>
        </w:trPr>
        <w:tc>
          <w:tcPr>
            <w:tcW w:w="563" w:type="dxa"/>
            <w:tcBorders>
              <w:top w:val="single" w:sz="8" w:space="0" w:color="auto"/>
              <w:left w:val="single" w:sz="8" w:space="0" w:color="BFBFBF"/>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val="restart"/>
            <w:tcBorders>
              <w:top w:val="single" w:sz="8" w:space="0" w:color="auto"/>
              <w:right w:val="single" w:sz="8" w:space="0" w:color="FFF2CC"/>
            </w:tcBorders>
            <w:shd w:val="clear" w:color="auto" w:fill="auto"/>
            <w:vAlign w:val="bottom"/>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Yayın</w:t>
            </w:r>
          </w:p>
        </w:tc>
        <w:tc>
          <w:tcPr>
            <w:tcW w:w="54" w:type="dxa"/>
            <w:tcBorders>
              <w:top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val="restart"/>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Adı</w:t>
            </w: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0"/>
        </w:trPr>
        <w:tc>
          <w:tcPr>
            <w:tcW w:w="563" w:type="dxa"/>
            <w:tcBorders>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right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
        </w:trPr>
        <w:tc>
          <w:tcPr>
            <w:tcW w:w="563" w:type="dxa"/>
            <w:tcBorders>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right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vMerge w:val="restart"/>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6"/>
        </w:trPr>
        <w:tc>
          <w:tcPr>
            <w:tcW w:w="563" w:type="dxa"/>
            <w:tcBorders>
              <w:left w:val="single" w:sz="8" w:space="0" w:color="auto"/>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bottom w:val="single" w:sz="8" w:space="0" w:color="auto"/>
              <w:right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vMerge/>
            <w:tcBorders>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tcBorders>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CA4437"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170"/>
        </w:trPr>
        <w:tc>
          <w:tcPr>
            <w:tcW w:w="563" w:type="dxa"/>
            <w:tcBorders>
              <w:top w:val="single" w:sz="8" w:space="0" w:color="FFF2CC"/>
              <w:left w:val="single" w:sz="8" w:space="0" w:color="auto"/>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top w:val="single" w:sz="8" w:space="0" w:color="FFF2CC"/>
              <w:bottom w:val="single" w:sz="8" w:space="0" w:color="FFF2CC"/>
              <w:right w:val="single" w:sz="8" w:space="0" w:color="auto"/>
            </w:tcBorders>
            <w:shd w:val="clear" w:color="auto" w:fill="auto"/>
            <w:vAlign w:val="bottom"/>
          </w:tcPr>
          <w:p w:rsidR="0063169F" w:rsidRPr="00CA4437" w:rsidRDefault="0063169F" w:rsidP="00B15F5C">
            <w:pPr>
              <w:spacing w:line="259" w:lineRule="exact"/>
              <w:rPr>
                <w:rFonts w:asciiTheme="majorHAnsi" w:hAnsiTheme="majorHAnsi" w:cs="Times New Roman"/>
                <w:sz w:val="18"/>
                <w:szCs w:val="18"/>
              </w:rPr>
            </w:pPr>
            <w:r w:rsidRPr="00CA4437">
              <w:rPr>
                <w:rFonts w:asciiTheme="majorHAnsi" w:hAnsiTheme="majorHAnsi" w:cs="Times New Roman"/>
                <w:sz w:val="18"/>
                <w:szCs w:val="18"/>
              </w:rPr>
              <w:t>Tarih</w:t>
            </w:r>
          </w:p>
        </w:tc>
        <w:tc>
          <w:tcPr>
            <w:tcW w:w="54" w:type="dxa"/>
            <w:tcBorders>
              <w:top w:val="single" w:sz="8" w:space="0" w:color="FFF2CC"/>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FFF2CC"/>
              <w:bottom w:val="single" w:sz="8" w:space="0" w:color="FFF2CC"/>
              <w:right w:val="single" w:sz="8" w:space="0" w:color="auto"/>
            </w:tcBorders>
            <w:shd w:val="clear" w:color="auto" w:fill="auto"/>
            <w:vAlign w:val="bottom"/>
          </w:tcPr>
          <w:p w:rsidR="0063169F" w:rsidRPr="00CA4437" w:rsidRDefault="0063169F" w:rsidP="00B15F5C">
            <w:pPr>
              <w:spacing w:line="259" w:lineRule="exact"/>
              <w:rPr>
                <w:rFonts w:asciiTheme="majorHAnsi" w:hAnsiTheme="majorHAnsi" w:cs="Times New Roman"/>
                <w:sz w:val="18"/>
                <w:szCs w:val="18"/>
              </w:rPr>
            </w:pPr>
            <w:r w:rsidRPr="00CA4437">
              <w:rPr>
                <w:rFonts w:asciiTheme="majorHAnsi" w:hAnsiTheme="majorHAnsi" w:cs="Times New Roman"/>
                <w:sz w:val="18"/>
                <w:szCs w:val="18"/>
              </w:rPr>
              <w:t>Sayı</w:t>
            </w:r>
          </w:p>
        </w:tc>
        <w:tc>
          <w:tcPr>
            <w:tcW w:w="54" w:type="dxa"/>
            <w:tcBorders>
              <w:top w:val="single" w:sz="8" w:space="0" w:color="FFF2CC"/>
              <w:bottom w:val="single" w:sz="8" w:space="0" w:color="FDE9D9"/>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auto"/>
              <w:bottom w:val="single" w:sz="8" w:space="0" w:color="FDE9D9"/>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906" w:type="dxa"/>
            <w:tcBorders>
              <w:top w:val="single" w:sz="8" w:space="0" w:color="auto"/>
              <w:bottom w:val="single" w:sz="8" w:space="0" w:color="FDE9D9"/>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auto"/>
              <w:bottom w:val="single" w:sz="8" w:space="0" w:color="FDE9D9"/>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239" w:type="dxa"/>
            <w:tcBorders>
              <w:top w:val="single" w:sz="8" w:space="0" w:color="auto"/>
              <w:bottom w:val="single" w:sz="8" w:space="0" w:color="FDE9D9"/>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47" w:type="dxa"/>
            <w:tcBorders>
              <w:top w:val="single" w:sz="8" w:space="0" w:color="auto"/>
              <w:bottom w:val="single" w:sz="8" w:space="0" w:color="FDE9D9"/>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auto"/>
              <w:bottom w:val="single" w:sz="8" w:space="0" w:color="FDE9D9"/>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47" w:type="dxa"/>
            <w:tcBorders>
              <w:top w:val="single" w:sz="8" w:space="0" w:color="auto"/>
              <w:bottom w:val="single" w:sz="8" w:space="0" w:color="FDE9D9"/>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5" w:type="dxa"/>
            <w:tcBorders>
              <w:top w:val="single" w:sz="8" w:space="0" w:color="auto"/>
              <w:bottom w:val="single" w:sz="8" w:space="0" w:color="FDE9D9"/>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 w:type="dxa"/>
            <w:tcBorders>
              <w:top w:val="single" w:sz="8" w:space="0" w:color="auto"/>
              <w:bottom w:val="single" w:sz="8" w:space="0" w:color="FDE9D9"/>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48" w:type="dxa"/>
            <w:tcBorders>
              <w:top w:val="single" w:sz="8" w:space="0" w:color="auto"/>
              <w:bottom w:val="single" w:sz="8" w:space="0" w:color="FDE9D9"/>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9" w:type="dxa"/>
            <w:tcBorders>
              <w:top w:val="single" w:sz="8" w:space="0" w:color="auto"/>
              <w:bottom w:val="single" w:sz="8" w:space="0" w:color="FDE9D9"/>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352" w:type="dxa"/>
            <w:tcBorders>
              <w:top w:val="single" w:sz="8" w:space="0" w:color="auto"/>
              <w:bottom w:val="single" w:sz="8" w:space="0" w:color="FDE9D9"/>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242" w:type="dxa"/>
            <w:gridSpan w:val="2"/>
            <w:tcBorders>
              <w:top w:val="single" w:sz="8" w:space="0" w:color="auto"/>
              <w:bottom w:val="single" w:sz="8" w:space="0" w:color="FDE9D9"/>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2"/>
        </w:trPr>
        <w:tc>
          <w:tcPr>
            <w:tcW w:w="563" w:type="dxa"/>
            <w:tcBorders>
              <w:top w:val="single" w:sz="8" w:space="0" w:color="auto"/>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val="restart"/>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shd w:val="clear" w:color="auto" w:fill="FFFFFF"/>
              </w:rPr>
              <w:t>27/03/2017</w:t>
            </w:r>
          </w:p>
        </w:tc>
        <w:tc>
          <w:tcPr>
            <w:tcW w:w="54" w:type="dxa"/>
            <w:tcBorders>
              <w:top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val="restart"/>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shd w:val="clear" w:color="auto" w:fill="FFFFFF"/>
              </w:rPr>
              <w:t>4042083 </w:t>
            </w:r>
          </w:p>
        </w:tc>
        <w:tc>
          <w:tcPr>
            <w:tcW w:w="54" w:type="dxa"/>
            <w:tcBorders>
              <w:top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val="restart"/>
            <w:tcBorders>
              <w:top w:val="single" w:sz="8" w:space="0" w:color="auto"/>
              <w:right w:val="single" w:sz="8" w:space="0" w:color="auto"/>
            </w:tcBorders>
            <w:shd w:val="clear" w:color="auto" w:fill="auto"/>
            <w:vAlign w:val="bottom"/>
          </w:tcPr>
          <w:p w:rsidR="0063169F" w:rsidRPr="00CA4437" w:rsidRDefault="00FF5BB3" w:rsidP="00B15F5C">
            <w:pPr>
              <w:spacing w:line="230" w:lineRule="exact"/>
              <w:rPr>
                <w:rFonts w:asciiTheme="majorHAnsi" w:hAnsiTheme="majorHAnsi" w:cs="Times New Roman"/>
                <w:b/>
                <w:sz w:val="18"/>
                <w:szCs w:val="18"/>
              </w:rPr>
            </w:pPr>
            <w:hyperlink r:id="rId12" w:history="1">
              <w:r w:rsidR="0063169F" w:rsidRPr="00CA4437">
                <w:rPr>
                  <w:rFonts w:asciiTheme="majorHAnsi" w:hAnsiTheme="majorHAnsi" w:cs="Times New Roman"/>
                  <w:b/>
                  <w:sz w:val="18"/>
                  <w:szCs w:val="18"/>
                </w:rPr>
                <w:t>Okul Öncesi Eğitim ve İlköğretim Kurumları Standartları</w:t>
              </w:r>
            </w:hyperlink>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0"/>
        </w:trPr>
        <w:tc>
          <w:tcPr>
            <w:tcW w:w="563" w:type="dxa"/>
            <w:tcBorders>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29"/>
        </w:trPr>
        <w:tc>
          <w:tcPr>
            <w:tcW w:w="563" w:type="dxa"/>
            <w:tcBorders>
              <w:top w:val="single" w:sz="8" w:space="0" w:color="DEEAF6"/>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678" w:type="dxa"/>
            <w:gridSpan w:val="9"/>
            <w:vMerge w:val="restart"/>
            <w:tcBorders>
              <w:top w:val="single" w:sz="8" w:space="0" w:color="auto"/>
            </w:tcBorders>
            <w:shd w:val="clear" w:color="auto" w:fill="auto"/>
            <w:vAlign w:val="bottom"/>
          </w:tcPr>
          <w:p w:rsidR="0063169F" w:rsidRPr="00CA4437" w:rsidRDefault="00FF5BB3" w:rsidP="00B15F5C">
            <w:pPr>
              <w:spacing w:line="249" w:lineRule="exact"/>
              <w:rPr>
                <w:rFonts w:asciiTheme="majorHAnsi" w:hAnsiTheme="majorHAnsi" w:cs="Times New Roman"/>
                <w:b/>
                <w:sz w:val="18"/>
                <w:szCs w:val="18"/>
              </w:rPr>
            </w:pPr>
            <w:hyperlink r:id="rId13" w:history="1">
              <w:r w:rsidR="0063169F" w:rsidRPr="00CA4437">
                <w:rPr>
                  <w:rFonts w:asciiTheme="majorHAnsi" w:hAnsiTheme="majorHAnsi" w:cs="Times New Roman"/>
                  <w:b/>
                  <w:sz w:val="18"/>
                  <w:szCs w:val="18"/>
                </w:rPr>
                <w:t>Uygulama Yönergesi</w:t>
              </w:r>
            </w:hyperlink>
          </w:p>
        </w:tc>
        <w:tc>
          <w:tcPr>
            <w:tcW w:w="772" w:type="dxa"/>
            <w:gridSpan w:val="6"/>
            <w:vMerge w:val="restart"/>
            <w:tcBorders>
              <w:top w:val="single" w:sz="8" w:space="0" w:color="DEEAF6"/>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0"/>
        </w:trPr>
        <w:tc>
          <w:tcPr>
            <w:tcW w:w="563" w:type="dxa"/>
            <w:tcBorders>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678" w:type="dxa"/>
            <w:gridSpan w:val="9"/>
            <w:vMerge/>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772" w:type="dxa"/>
            <w:gridSpan w:val="6"/>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CA4437"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131"/>
        </w:trPr>
        <w:tc>
          <w:tcPr>
            <w:tcW w:w="563" w:type="dxa"/>
            <w:tcBorders>
              <w:top w:val="single" w:sz="8" w:space="0" w:color="DEEAF6"/>
              <w:left w:val="single" w:sz="8" w:space="0" w:color="auto"/>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top w:val="single" w:sz="8" w:space="0" w:color="DEEAF6"/>
              <w:bottom w:val="single" w:sz="8" w:space="0" w:color="DEEAF6"/>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DEEAF6"/>
              <w:bottom w:val="single" w:sz="8" w:space="0" w:color="DEEAF6"/>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auto"/>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906" w:type="dxa"/>
            <w:tcBorders>
              <w:top w:val="single" w:sz="8" w:space="0" w:color="auto"/>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239"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47"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47"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5"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48"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9"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352"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242" w:type="dxa"/>
            <w:gridSpan w:val="2"/>
            <w:tcBorders>
              <w:top w:val="single" w:sz="8" w:space="0" w:color="DEEAF6"/>
              <w:bottom w:val="single" w:sz="8" w:space="0" w:color="DEEAF6"/>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2"/>
        </w:trPr>
        <w:tc>
          <w:tcPr>
            <w:tcW w:w="563" w:type="dxa"/>
            <w:tcBorders>
              <w:top w:val="single" w:sz="8" w:space="0" w:color="auto"/>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val="restart"/>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26/08/2014</w:t>
            </w:r>
          </w:p>
        </w:tc>
        <w:tc>
          <w:tcPr>
            <w:tcW w:w="54" w:type="dxa"/>
            <w:tcBorders>
              <w:top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val="restart"/>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shd w:val="clear" w:color="auto" w:fill="FFFFFF"/>
              </w:rPr>
              <w:t>3557646</w:t>
            </w:r>
          </w:p>
        </w:tc>
        <w:tc>
          <w:tcPr>
            <w:tcW w:w="54" w:type="dxa"/>
            <w:tcBorders>
              <w:top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567" w:type="dxa"/>
            <w:gridSpan w:val="8"/>
            <w:vMerge w:val="restart"/>
            <w:tcBorders>
              <w:top w:val="single" w:sz="8" w:space="0" w:color="auto"/>
            </w:tcBorders>
            <w:shd w:val="clear" w:color="auto" w:fill="auto"/>
            <w:vAlign w:val="bottom"/>
          </w:tcPr>
          <w:p w:rsidR="0063169F" w:rsidRPr="00CA4437" w:rsidRDefault="00FF5BB3" w:rsidP="00B15F5C">
            <w:pPr>
              <w:spacing w:line="230" w:lineRule="exact"/>
              <w:rPr>
                <w:rFonts w:asciiTheme="majorHAnsi" w:hAnsiTheme="majorHAnsi" w:cs="Times New Roman"/>
                <w:b/>
                <w:w w:val="99"/>
                <w:sz w:val="18"/>
                <w:szCs w:val="18"/>
              </w:rPr>
            </w:pPr>
            <w:hyperlink r:id="rId14" w:history="1">
              <w:r w:rsidR="0063169F" w:rsidRPr="00CA4437">
                <w:rPr>
                  <w:rFonts w:asciiTheme="majorHAnsi" w:hAnsiTheme="majorHAnsi" w:cs="Times New Roman"/>
                  <w:b/>
                  <w:w w:val="99"/>
                  <w:sz w:val="18"/>
                  <w:szCs w:val="18"/>
                </w:rPr>
                <w:t>Milli Eğitim Bakanlığı Okul Öncesi Eğitim ve İlköğretim</w:t>
              </w:r>
            </w:hyperlink>
          </w:p>
        </w:tc>
        <w:tc>
          <w:tcPr>
            <w:tcW w:w="883" w:type="dxa"/>
            <w:gridSpan w:val="7"/>
            <w:vMerge w:val="restart"/>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0"/>
        </w:trPr>
        <w:tc>
          <w:tcPr>
            <w:tcW w:w="563" w:type="dxa"/>
            <w:tcBorders>
              <w:left w:val="single" w:sz="8" w:space="0" w:color="auto"/>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567" w:type="dxa"/>
            <w:gridSpan w:val="8"/>
            <w:vMerge/>
            <w:tcBorders>
              <w:bottom w:val="single" w:sz="8" w:space="0" w:color="0563C1"/>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883" w:type="dxa"/>
            <w:gridSpan w:val="7"/>
            <w:vMerge/>
            <w:tcBorders>
              <w:bottom w:val="single" w:sz="8" w:space="0" w:color="FFF2CC"/>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29"/>
        </w:trPr>
        <w:tc>
          <w:tcPr>
            <w:tcW w:w="563" w:type="dxa"/>
            <w:tcBorders>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val="restart"/>
            <w:tcBorders>
              <w:right w:val="single" w:sz="8" w:space="0" w:color="auto"/>
            </w:tcBorders>
            <w:shd w:val="clear" w:color="auto" w:fill="auto"/>
            <w:vAlign w:val="bottom"/>
          </w:tcPr>
          <w:p w:rsidR="0063169F" w:rsidRPr="00CA4437" w:rsidRDefault="00FF5BB3" w:rsidP="00B15F5C">
            <w:pPr>
              <w:spacing w:line="249" w:lineRule="exact"/>
              <w:rPr>
                <w:rFonts w:asciiTheme="majorHAnsi" w:hAnsiTheme="majorHAnsi" w:cs="Times New Roman"/>
                <w:b/>
                <w:sz w:val="18"/>
                <w:szCs w:val="18"/>
              </w:rPr>
            </w:pPr>
            <w:hyperlink r:id="rId15" w:history="1">
              <w:r w:rsidR="0063169F" w:rsidRPr="00CA4437">
                <w:rPr>
                  <w:rFonts w:asciiTheme="majorHAnsi" w:hAnsiTheme="majorHAnsi" w:cs="Times New Roman"/>
                  <w:b/>
                  <w:sz w:val="18"/>
                  <w:szCs w:val="18"/>
                </w:rPr>
                <w:t>Kurumları Çocuk Kulüpleri Yönergesi</w:t>
              </w:r>
            </w:hyperlink>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0"/>
        </w:trPr>
        <w:tc>
          <w:tcPr>
            <w:tcW w:w="563" w:type="dxa"/>
            <w:tcBorders>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CA4437"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131"/>
        </w:trPr>
        <w:tc>
          <w:tcPr>
            <w:tcW w:w="563" w:type="dxa"/>
            <w:tcBorders>
              <w:top w:val="single" w:sz="8" w:space="0" w:color="FFF2CC"/>
              <w:left w:val="single" w:sz="8" w:space="0" w:color="auto"/>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top w:val="single" w:sz="8" w:space="0" w:color="FFF2CC"/>
              <w:bottom w:val="single" w:sz="8" w:space="0" w:color="FFF2CC"/>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FFF2CC"/>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FFF2CC"/>
              <w:bottom w:val="single" w:sz="8" w:space="0" w:color="FFF2CC"/>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FFF2CC"/>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0563C1"/>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906" w:type="dxa"/>
            <w:tcBorders>
              <w:top w:val="single" w:sz="8" w:space="0" w:color="0563C1"/>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0563C1"/>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239" w:type="dxa"/>
            <w:tcBorders>
              <w:top w:val="single" w:sz="8" w:space="0" w:color="0563C1"/>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47" w:type="dxa"/>
            <w:tcBorders>
              <w:top w:val="single" w:sz="8" w:space="0" w:color="FFF2CC"/>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FFF2CC"/>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47" w:type="dxa"/>
            <w:tcBorders>
              <w:top w:val="single" w:sz="8" w:space="0" w:color="FFF2CC"/>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5" w:type="dxa"/>
            <w:tcBorders>
              <w:top w:val="single" w:sz="8" w:space="0" w:color="FFF2CC"/>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 w:type="dxa"/>
            <w:tcBorders>
              <w:top w:val="single" w:sz="8" w:space="0" w:color="FFF2CC"/>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48" w:type="dxa"/>
            <w:tcBorders>
              <w:top w:val="single" w:sz="8" w:space="0" w:color="FFF2CC"/>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9" w:type="dxa"/>
            <w:tcBorders>
              <w:top w:val="single" w:sz="8" w:space="0" w:color="FFF2CC"/>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352" w:type="dxa"/>
            <w:tcBorders>
              <w:top w:val="single" w:sz="8" w:space="0" w:color="FFF2CC"/>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242" w:type="dxa"/>
            <w:gridSpan w:val="2"/>
            <w:tcBorders>
              <w:top w:val="single" w:sz="8" w:space="0" w:color="FFF2CC"/>
              <w:bottom w:val="single" w:sz="8" w:space="0" w:color="FFF2CC"/>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2"/>
        </w:trPr>
        <w:tc>
          <w:tcPr>
            <w:tcW w:w="563" w:type="dxa"/>
            <w:tcBorders>
              <w:top w:val="single" w:sz="8" w:space="0" w:color="auto"/>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val="restart"/>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19/08/2014</w:t>
            </w:r>
          </w:p>
        </w:tc>
        <w:tc>
          <w:tcPr>
            <w:tcW w:w="54" w:type="dxa"/>
            <w:tcBorders>
              <w:top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val="restart"/>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3450017</w:t>
            </w:r>
          </w:p>
        </w:tc>
        <w:tc>
          <w:tcPr>
            <w:tcW w:w="54" w:type="dxa"/>
            <w:tcBorders>
              <w:top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846" w:type="dxa"/>
            <w:gridSpan w:val="11"/>
            <w:vMerge w:val="restart"/>
            <w:tcBorders>
              <w:top w:val="single" w:sz="8" w:space="0" w:color="auto"/>
            </w:tcBorders>
            <w:shd w:val="clear" w:color="auto" w:fill="auto"/>
            <w:vAlign w:val="bottom"/>
          </w:tcPr>
          <w:p w:rsidR="0063169F" w:rsidRPr="00CA4437" w:rsidRDefault="00FF5BB3" w:rsidP="00B15F5C">
            <w:pPr>
              <w:spacing w:line="230" w:lineRule="exact"/>
              <w:rPr>
                <w:rFonts w:asciiTheme="majorHAnsi" w:hAnsiTheme="majorHAnsi" w:cs="Times New Roman"/>
                <w:b/>
                <w:w w:val="99"/>
                <w:sz w:val="18"/>
                <w:szCs w:val="18"/>
              </w:rPr>
            </w:pPr>
            <w:hyperlink r:id="rId16" w:history="1">
              <w:r w:rsidR="0063169F" w:rsidRPr="00CA4437">
                <w:rPr>
                  <w:rFonts w:asciiTheme="majorHAnsi" w:hAnsiTheme="majorHAnsi" w:cs="Times New Roman"/>
                  <w:b/>
                  <w:w w:val="99"/>
                  <w:sz w:val="18"/>
                  <w:szCs w:val="18"/>
                </w:rPr>
                <w:t>Öğretmen Yetiştirme ve Geliştirme Genel Müdürlüğü'nün</w:t>
              </w:r>
            </w:hyperlink>
          </w:p>
        </w:tc>
        <w:tc>
          <w:tcPr>
            <w:tcW w:w="604" w:type="dxa"/>
            <w:gridSpan w:val="4"/>
            <w:vMerge w:val="restart"/>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0"/>
        </w:trPr>
        <w:tc>
          <w:tcPr>
            <w:tcW w:w="563" w:type="dxa"/>
            <w:tcBorders>
              <w:left w:val="single" w:sz="8" w:space="0" w:color="auto"/>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846" w:type="dxa"/>
            <w:gridSpan w:val="11"/>
            <w:vMerge/>
            <w:tcBorders>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604" w:type="dxa"/>
            <w:gridSpan w:val="4"/>
            <w:vMerge/>
            <w:tcBorders>
              <w:bottom w:val="single" w:sz="8" w:space="0" w:color="DEEAF6"/>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29"/>
        </w:trPr>
        <w:tc>
          <w:tcPr>
            <w:tcW w:w="563" w:type="dxa"/>
            <w:tcBorders>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val="restart"/>
            <w:tcBorders>
              <w:right w:val="single" w:sz="8" w:space="0" w:color="auto"/>
            </w:tcBorders>
            <w:shd w:val="clear" w:color="auto" w:fill="auto"/>
            <w:vAlign w:val="bottom"/>
          </w:tcPr>
          <w:p w:rsidR="0063169F" w:rsidRPr="00CA4437" w:rsidRDefault="00FF5BB3" w:rsidP="00B15F5C">
            <w:pPr>
              <w:spacing w:line="249" w:lineRule="exact"/>
              <w:rPr>
                <w:rFonts w:asciiTheme="majorHAnsi" w:hAnsiTheme="majorHAnsi" w:cs="Times New Roman"/>
                <w:b/>
                <w:sz w:val="18"/>
                <w:szCs w:val="18"/>
              </w:rPr>
            </w:pPr>
            <w:hyperlink r:id="rId17" w:history="1">
              <w:r w:rsidR="0063169F" w:rsidRPr="00CA4437">
                <w:rPr>
                  <w:rFonts w:asciiTheme="majorHAnsi" w:hAnsiTheme="majorHAnsi" w:cs="Times New Roman"/>
                  <w:b/>
                  <w:sz w:val="18"/>
                  <w:szCs w:val="18"/>
                </w:rPr>
                <w:t>Görev, Yetki ve Sorumluluklarına İlişkin Yönerge</w:t>
              </w:r>
            </w:hyperlink>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0"/>
        </w:trPr>
        <w:tc>
          <w:tcPr>
            <w:tcW w:w="563" w:type="dxa"/>
            <w:tcBorders>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CA4437"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80"/>
        </w:trPr>
        <w:tc>
          <w:tcPr>
            <w:tcW w:w="563" w:type="dxa"/>
            <w:tcBorders>
              <w:top w:val="single" w:sz="8" w:space="0" w:color="DEEAF6"/>
              <w:left w:val="single" w:sz="8" w:space="0" w:color="auto"/>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top w:val="single" w:sz="8" w:space="0" w:color="DEEAF6"/>
              <w:bottom w:val="single" w:sz="8" w:space="0" w:color="DEEAF6"/>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DEEAF6"/>
              <w:bottom w:val="single" w:sz="8" w:space="0" w:color="DEEAF6"/>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auto"/>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906" w:type="dxa"/>
            <w:tcBorders>
              <w:top w:val="single" w:sz="8" w:space="0" w:color="auto"/>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auto"/>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239" w:type="dxa"/>
            <w:tcBorders>
              <w:top w:val="single" w:sz="8" w:space="0" w:color="auto"/>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47" w:type="dxa"/>
            <w:tcBorders>
              <w:top w:val="single" w:sz="8" w:space="0" w:color="auto"/>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auto"/>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47"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5"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48"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9"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352" w:type="dxa"/>
            <w:tcBorders>
              <w:top w:val="single" w:sz="8" w:space="0" w:color="DEEAF6"/>
              <w:bottom w:val="single" w:sz="8" w:space="0" w:color="DEEAF6"/>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242" w:type="dxa"/>
            <w:gridSpan w:val="2"/>
            <w:tcBorders>
              <w:top w:val="single" w:sz="8" w:space="0" w:color="DEEAF6"/>
              <w:bottom w:val="single" w:sz="8" w:space="0" w:color="DEEAF6"/>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1"/>
        </w:trPr>
        <w:tc>
          <w:tcPr>
            <w:tcW w:w="563" w:type="dxa"/>
            <w:tcBorders>
              <w:top w:val="single" w:sz="8" w:space="0" w:color="auto"/>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val="restart"/>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19/08/2014</w:t>
            </w:r>
          </w:p>
        </w:tc>
        <w:tc>
          <w:tcPr>
            <w:tcW w:w="54" w:type="dxa"/>
            <w:tcBorders>
              <w:top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val="restart"/>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3450049</w:t>
            </w:r>
          </w:p>
        </w:tc>
        <w:tc>
          <w:tcPr>
            <w:tcW w:w="54" w:type="dxa"/>
            <w:tcBorders>
              <w:top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826" w:type="dxa"/>
            <w:gridSpan w:val="10"/>
            <w:vMerge w:val="restart"/>
            <w:tcBorders>
              <w:top w:val="single" w:sz="8" w:space="0" w:color="auto"/>
            </w:tcBorders>
            <w:shd w:val="clear" w:color="auto" w:fill="auto"/>
            <w:vAlign w:val="bottom"/>
          </w:tcPr>
          <w:p w:rsidR="0063169F" w:rsidRPr="00CA4437" w:rsidRDefault="00FF5BB3" w:rsidP="00B15F5C">
            <w:pPr>
              <w:spacing w:line="0" w:lineRule="atLeast"/>
              <w:rPr>
                <w:rFonts w:asciiTheme="majorHAnsi" w:hAnsiTheme="majorHAnsi" w:cs="Times New Roman"/>
                <w:b/>
                <w:w w:val="99"/>
                <w:sz w:val="18"/>
                <w:szCs w:val="18"/>
              </w:rPr>
            </w:pPr>
            <w:hyperlink r:id="rId18" w:history="1">
              <w:r w:rsidR="0063169F" w:rsidRPr="00CA4437">
                <w:rPr>
                  <w:rFonts w:asciiTheme="majorHAnsi" w:hAnsiTheme="majorHAnsi" w:cs="Times New Roman"/>
                  <w:b/>
                  <w:w w:val="99"/>
                  <w:sz w:val="18"/>
                  <w:szCs w:val="18"/>
                </w:rPr>
                <w:t>Milli Eğitim Bakanlığı Temel Eğitim Genel Müdürlüğü'nün</w:t>
              </w:r>
            </w:hyperlink>
          </w:p>
        </w:tc>
        <w:tc>
          <w:tcPr>
            <w:tcW w:w="624" w:type="dxa"/>
            <w:gridSpan w:val="5"/>
            <w:vMerge w:val="restart"/>
            <w:tcBorders>
              <w:top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2"/>
        </w:trPr>
        <w:tc>
          <w:tcPr>
            <w:tcW w:w="563" w:type="dxa"/>
            <w:tcBorders>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826" w:type="dxa"/>
            <w:gridSpan w:val="10"/>
            <w:vMerge/>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624" w:type="dxa"/>
            <w:gridSpan w:val="5"/>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0"/>
        </w:trPr>
        <w:tc>
          <w:tcPr>
            <w:tcW w:w="563" w:type="dxa"/>
            <w:tcBorders>
              <w:left w:val="single" w:sz="8" w:space="0" w:color="auto"/>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826" w:type="dxa"/>
            <w:gridSpan w:val="10"/>
            <w:vMerge/>
            <w:tcBorders>
              <w:bottom w:val="single" w:sz="8" w:space="0" w:color="0563C1"/>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624" w:type="dxa"/>
            <w:gridSpan w:val="5"/>
            <w:vMerge/>
            <w:tcBorders>
              <w:bottom w:val="single" w:sz="8" w:space="0" w:color="FFF2CC"/>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29"/>
        </w:trPr>
        <w:tc>
          <w:tcPr>
            <w:tcW w:w="563" w:type="dxa"/>
            <w:tcBorders>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val="restart"/>
            <w:tcBorders>
              <w:right w:val="single" w:sz="8" w:space="0" w:color="auto"/>
            </w:tcBorders>
            <w:shd w:val="clear" w:color="auto" w:fill="auto"/>
            <w:vAlign w:val="bottom"/>
          </w:tcPr>
          <w:p w:rsidR="0063169F" w:rsidRPr="00CA4437" w:rsidRDefault="00FF5BB3" w:rsidP="00B15F5C">
            <w:pPr>
              <w:spacing w:line="249" w:lineRule="exact"/>
              <w:rPr>
                <w:rFonts w:asciiTheme="majorHAnsi" w:hAnsiTheme="majorHAnsi" w:cs="Times New Roman"/>
                <w:b/>
                <w:sz w:val="18"/>
                <w:szCs w:val="18"/>
              </w:rPr>
            </w:pPr>
            <w:hyperlink r:id="rId19" w:history="1">
              <w:r w:rsidR="0063169F" w:rsidRPr="00CA4437">
                <w:rPr>
                  <w:rFonts w:asciiTheme="majorHAnsi" w:hAnsiTheme="majorHAnsi" w:cs="Times New Roman"/>
                  <w:b/>
                  <w:sz w:val="18"/>
                  <w:szCs w:val="18"/>
                </w:rPr>
                <w:t>Teşkilat ve Görevlerine İlişkin Yönerge</w:t>
              </w:r>
            </w:hyperlink>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7"/>
        </w:trPr>
        <w:tc>
          <w:tcPr>
            <w:tcW w:w="563" w:type="dxa"/>
            <w:tcBorders>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CA4437"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124"/>
        </w:trPr>
        <w:tc>
          <w:tcPr>
            <w:tcW w:w="563" w:type="dxa"/>
            <w:tcBorders>
              <w:top w:val="single" w:sz="8" w:space="0" w:color="FFF2CC"/>
              <w:left w:val="single" w:sz="8" w:space="0" w:color="auto"/>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top w:val="single" w:sz="8" w:space="0" w:color="FFF2CC"/>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FFF2CC"/>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0563C1"/>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906" w:type="dxa"/>
            <w:tcBorders>
              <w:top w:val="single" w:sz="8" w:space="0" w:color="0563C1"/>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0563C1"/>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239" w:type="dxa"/>
            <w:tcBorders>
              <w:top w:val="single" w:sz="8" w:space="0" w:color="0563C1"/>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47" w:type="dxa"/>
            <w:tcBorders>
              <w:top w:val="single" w:sz="8" w:space="0" w:color="0563C1"/>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47"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5"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48"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9"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352"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242" w:type="dxa"/>
            <w:gridSpan w:val="2"/>
            <w:tcBorders>
              <w:top w:val="single" w:sz="8" w:space="0" w:color="FFF2CC"/>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7"/>
        </w:trPr>
        <w:tc>
          <w:tcPr>
            <w:tcW w:w="563" w:type="dxa"/>
            <w:tcBorders>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512" w:type="dxa"/>
            <w:gridSpan w:val="7"/>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938" w:type="dxa"/>
            <w:gridSpan w:val="8"/>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CA4437"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124"/>
        </w:trPr>
        <w:tc>
          <w:tcPr>
            <w:tcW w:w="563" w:type="dxa"/>
            <w:tcBorders>
              <w:top w:val="single" w:sz="8" w:space="0" w:color="DEEAF6"/>
              <w:left w:val="single" w:sz="8" w:space="0" w:color="auto"/>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top w:val="single" w:sz="8" w:space="0" w:color="DEEAF6"/>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DEEAF6"/>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top w:val="single" w:sz="8" w:space="0" w:color="DEEAF6"/>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auto"/>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906" w:type="dxa"/>
            <w:tcBorders>
              <w:top w:val="single" w:sz="8" w:space="0" w:color="DEEAF6"/>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tcBorders>
              <w:top w:val="single" w:sz="8" w:space="0" w:color="DEEAF6"/>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239" w:type="dxa"/>
            <w:tcBorders>
              <w:top w:val="single" w:sz="8" w:space="0" w:color="DEEAF6"/>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47" w:type="dxa"/>
            <w:tcBorders>
              <w:top w:val="single" w:sz="8" w:space="0" w:color="DEEAF6"/>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831" w:type="dxa"/>
            <w:tcBorders>
              <w:top w:val="single" w:sz="8" w:space="0" w:color="DEEAF6"/>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447" w:type="dxa"/>
            <w:tcBorders>
              <w:top w:val="single" w:sz="8" w:space="0" w:color="DEEAF6"/>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5" w:type="dxa"/>
            <w:tcBorders>
              <w:top w:val="single" w:sz="8" w:space="0" w:color="DEEAF6"/>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 w:type="dxa"/>
            <w:tcBorders>
              <w:top w:val="single" w:sz="8" w:space="0" w:color="DEEAF6"/>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48" w:type="dxa"/>
            <w:tcBorders>
              <w:top w:val="single" w:sz="8" w:space="0" w:color="DEEAF6"/>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9" w:type="dxa"/>
            <w:tcBorders>
              <w:top w:val="single" w:sz="8" w:space="0" w:color="DEEAF6"/>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352" w:type="dxa"/>
            <w:tcBorders>
              <w:top w:val="single" w:sz="8" w:space="0" w:color="DEEAF6"/>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242" w:type="dxa"/>
            <w:gridSpan w:val="2"/>
            <w:tcBorders>
              <w:top w:val="single" w:sz="8" w:space="0" w:color="DEEAF6"/>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2"/>
        </w:trPr>
        <w:tc>
          <w:tcPr>
            <w:tcW w:w="563" w:type="dxa"/>
            <w:tcBorders>
              <w:top w:val="single" w:sz="8" w:space="0" w:color="FFF2CC"/>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val="restart"/>
            <w:tcBorders>
              <w:top w:val="single" w:sz="8" w:space="0" w:color="FFF2CC"/>
              <w:right w:val="single" w:sz="8" w:space="0" w:color="auto"/>
            </w:tcBorders>
            <w:shd w:val="clear" w:color="auto" w:fill="auto"/>
            <w:vAlign w:val="bottom"/>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16/04/2013</w:t>
            </w:r>
          </w:p>
        </w:tc>
        <w:tc>
          <w:tcPr>
            <w:tcW w:w="54" w:type="dxa"/>
            <w:tcBorders>
              <w:top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val="restart"/>
            <w:tcBorders>
              <w:top w:val="single" w:sz="8" w:space="0" w:color="FFF2CC"/>
              <w:right w:val="single" w:sz="8" w:space="0" w:color="auto"/>
            </w:tcBorders>
            <w:shd w:val="clear" w:color="auto" w:fill="auto"/>
            <w:vAlign w:val="bottom"/>
          </w:tcPr>
          <w:p w:rsidR="0063169F" w:rsidRPr="00CA4437" w:rsidRDefault="0063169F" w:rsidP="00B15F5C">
            <w:pPr>
              <w:spacing w:line="0" w:lineRule="atLeast"/>
              <w:rPr>
                <w:rFonts w:asciiTheme="majorHAnsi" w:hAnsiTheme="majorHAnsi" w:cs="Times New Roman"/>
                <w:sz w:val="18"/>
                <w:szCs w:val="18"/>
              </w:rPr>
            </w:pPr>
            <w:r w:rsidRPr="00CA4437">
              <w:rPr>
                <w:rFonts w:asciiTheme="majorHAnsi" w:hAnsiTheme="majorHAnsi" w:cs="Times New Roman"/>
                <w:sz w:val="18"/>
                <w:szCs w:val="18"/>
              </w:rPr>
              <w:t>2666</w:t>
            </w:r>
          </w:p>
        </w:tc>
        <w:tc>
          <w:tcPr>
            <w:tcW w:w="54" w:type="dxa"/>
            <w:tcBorders>
              <w:top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198" w:type="dxa"/>
            <w:gridSpan w:val="12"/>
            <w:vMerge w:val="restart"/>
            <w:tcBorders>
              <w:top w:val="single" w:sz="8" w:space="0" w:color="FFF2CC"/>
            </w:tcBorders>
            <w:shd w:val="clear" w:color="auto" w:fill="auto"/>
            <w:vAlign w:val="bottom"/>
          </w:tcPr>
          <w:p w:rsidR="0063169F" w:rsidRPr="00CA4437" w:rsidRDefault="00FF5BB3" w:rsidP="00B15F5C">
            <w:pPr>
              <w:spacing w:line="230" w:lineRule="exact"/>
              <w:rPr>
                <w:rFonts w:asciiTheme="majorHAnsi" w:hAnsiTheme="majorHAnsi" w:cs="Times New Roman"/>
                <w:b/>
                <w:w w:val="99"/>
                <w:sz w:val="18"/>
                <w:szCs w:val="18"/>
              </w:rPr>
            </w:pPr>
            <w:hyperlink r:id="rId20" w:history="1">
              <w:r w:rsidR="0063169F" w:rsidRPr="00CA4437">
                <w:rPr>
                  <w:rFonts w:asciiTheme="majorHAnsi" w:hAnsiTheme="majorHAnsi" w:cs="Times New Roman"/>
                  <w:b/>
                  <w:w w:val="99"/>
                  <w:sz w:val="18"/>
                  <w:szCs w:val="18"/>
                </w:rPr>
                <w:t>Millî Eğitim Bakanlığı Personeline Başarı, Üstün Başarı Belgesi</w:t>
              </w:r>
            </w:hyperlink>
          </w:p>
        </w:tc>
        <w:tc>
          <w:tcPr>
            <w:tcW w:w="252" w:type="dxa"/>
            <w:gridSpan w:val="3"/>
            <w:vMerge w:val="restart"/>
            <w:tcBorders>
              <w:top w:val="single" w:sz="8" w:space="0" w:color="FFF2CC"/>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6"/>
        </w:trPr>
        <w:tc>
          <w:tcPr>
            <w:tcW w:w="563" w:type="dxa"/>
            <w:tcBorders>
              <w:left w:val="single" w:sz="8" w:space="0" w:color="auto"/>
            </w:tcBorders>
            <w:shd w:val="clear" w:color="auto" w:fill="auto"/>
            <w:vAlign w:val="bottom"/>
          </w:tcPr>
          <w:p w:rsidR="0063169F" w:rsidRPr="00CA4437" w:rsidRDefault="0063169F" w:rsidP="00B15F5C">
            <w:pPr>
              <w:spacing w:line="20" w:lineRule="exact"/>
              <w:rPr>
                <w:rFonts w:asciiTheme="majorHAnsi" w:eastAsia="Times New Roman" w:hAnsiTheme="majorHAnsi" w:cs="Times New Roman"/>
                <w:sz w:val="24"/>
                <w:szCs w:val="24"/>
              </w:rPr>
            </w:pPr>
          </w:p>
        </w:tc>
        <w:tc>
          <w:tcPr>
            <w:tcW w:w="1460" w:type="dxa"/>
            <w:vMerge/>
            <w:tcBorders>
              <w:right w:val="single" w:sz="8" w:space="0" w:color="auto"/>
            </w:tcBorders>
            <w:shd w:val="clear" w:color="auto" w:fill="auto"/>
            <w:vAlign w:val="bottom"/>
          </w:tcPr>
          <w:p w:rsidR="0063169F" w:rsidRPr="00CA4437" w:rsidRDefault="0063169F" w:rsidP="00B15F5C">
            <w:pPr>
              <w:spacing w:line="20" w:lineRule="exac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20" w:lineRule="exact"/>
              <w:rPr>
                <w:rFonts w:asciiTheme="majorHAnsi" w:eastAsia="Times New Roman" w:hAnsiTheme="majorHAnsi" w:cs="Times New Roman"/>
                <w:sz w:val="18"/>
                <w:szCs w:val="18"/>
              </w:rPr>
            </w:pPr>
          </w:p>
        </w:tc>
        <w:tc>
          <w:tcPr>
            <w:tcW w:w="1108" w:type="dxa"/>
            <w:vMerge/>
            <w:tcBorders>
              <w:right w:val="single" w:sz="8" w:space="0" w:color="auto"/>
            </w:tcBorders>
            <w:shd w:val="clear" w:color="auto" w:fill="auto"/>
            <w:vAlign w:val="bottom"/>
          </w:tcPr>
          <w:p w:rsidR="0063169F" w:rsidRPr="00CA4437" w:rsidRDefault="0063169F" w:rsidP="00B15F5C">
            <w:pPr>
              <w:spacing w:line="20" w:lineRule="exac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20" w:lineRule="exact"/>
              <w:rPr>
                <w:rFonts w:asciiTheme="majorHAnsi" w:eastAsia="Times New Roman" w:hAnsiTheme="majorHAnsi" w:cs="Times New Roman"/>
                <w:sz w:val="18"/>
                <w:szCs w:val="18"/>
              </w:rPr>
            </w:pPr>
          </w:p>
        </w:tc>
        <w:tc>
          <w:tcPr>
            <w:tcW w:w="5198" w:type="dxa"/>
            <w:gridSpan w:val="12"/>
            <w:vMerge/>
            <w:shd w:val="clear" w:color="auto" w:fill="auto"/>
            <w:vAlign w:val="bottom"/>
          </w:tcPr>
          <w:p w:rsidR="0063169F" w:rsidRPr="00CA4437" w:rsidRDefault="0063169F" w:rsidP="00B15F5C">
            <w:pPr>
              <w:spacing w:line="20" w:lineRule="exact"/>
              <w:rPr>
                <w:rFonts w:asciiTheme="majorHAnsi" w:eastAsia="Times New Roman" w:hAnsiTheme="majorHAnsi" w:cs="Times New Roman"/>
                <w:sz w:val="18"/>
                <w:szCs w:val="18"/>
              </w:rPr>
            </w:pPr>
          </w:p>
        </w:tc>
        <w:tc>
          <w:tcPr>
            <w:tcW w:w="252" w:type="dxa"/>
            <w:gridSpan w:val="3"/>
            <w:vMerge/>
            <w:tcBorders>
              <w:right w:val="single" w:sz="8" w:space="0" w:color="auto"/>
            </w:tcBorders>
            <w:shd w:val="clear" w:color="auto" w:fill="auto"/>
            <w:vAlign w:val="bottom"/>
          </w:tcPr>
          <w:p w:rsidR="0063169F" w:rsidRPr="00CA4437" w:rsidRDefault="0063169F" w:rsidP="00B15F5C">
            <w:pPr>
              <w:spacing w:line="20" w:lineRule="exac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4"/>
        </w:trPr>
        <w:tc>
          <w:tcPr>
            <w:tcW w:w="563" w:type="dxa"/>
            <w:tcBorders>
              <w:left w:val="single" w:sz="8" w:space="0" w:color="auto"/>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bottom w:val="single" w:sz="8" w:space="0" w:color="FFF2CC"/>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bottom w:val="single" w:sz="8" w:space="0" w:color="FFF2CC"/>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tcBorders>
              <w:bottom w:val="single" w:sz="8" w:space="0" w:color="FFF2CC"/>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198" w:type="dxa"/>
            <w:gridSpan w:val="12"/>
            <w:vMerge/>
            <w:tcBorders>
              <w:bottom w:val="single" w:sz="8" w:space="0" w:color="0563C1"/>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252" w:type="dxa"/>
            <w:gridSpan w:val="3"/>
            <w:vMerge/>
            <w:tcBorders>
              <w:bottom w:val="single" w:sz="8" w:space="0" w:color="FFF2CC"/>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29"/>
        </w:trPr>
        <w:tc>
          <w:tcPr>
            <w:tcW w:w="563" w:type="dxa"/>
            <w:tcBorders>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1108" w:type="dxa"/>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18"/>
                <w:szCs w:val="18"/>
              </w:rPr>
            </w:pPr>
          </w:p>
        </w:tc>
        <w:tc>
          <w:tcPr>
            <w:tcW w:w="5450" w:type="dxa"/>
            <w:gridSpan w:val="15"/>
            <w:vMerge w:val="restart"/>
            <w:tcBorders>
              <w:right w:val="single" w:sz="8" w:space="0" w:color="auto"/>
            </w:tcBorders>
            <w:shd w:val="clear" w:color="auto" w:fill="auto"/>
            <w:vAlign w:val="bottom"/>
          </w:tcPr>
          <w:p w:rsidR="0063169F" w:rsidRPr="00CA4437" w:rsidRDefault="00FF5BB3" w:rsidP="00B15F5C">
            <w:pPr>
              <w:spacing w:line="249" w:lineRule="exact"/>
              <w:rPr>
                <w:rFonts w:asciiTheme="majorHAnsi" w:hAnsiTheme="majorHAnsi" w:cs="Times New Roman"/>
                <w:b/>
                <w:sz w:val="18"/>
                <w:szCs w:val="18"/>
              </w:rPr>
            </w:pPr>
            <w:hyperlink r:id="rId21" w:history="1">
              <w:r w:rsidR="0063169F" w:rsidRPr="00CA4437">
                <w:rPr>
                  <w:rFonts w:asciiTheme="majorHAnsi" w:hAnsiTheme="majorHAnsi" w:cs="Times New Roman"/>
                  <w:b/>
                  <w:sz w:val="18"/>
                  <w:szCs w:val="18"/>
                </w:rPr>
                <w:t>ve Ödül Verilmesine Dair Yönerge</w:t>
              </w:r>
            </w:hyperlink>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7"/>
        </w:trPr>
        <w:tc>
          <w:tcPr>
            <w:tcW w:w="563" w:type="dxa"/>
            <w:tcBorders>
              <w:lef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108" w:type="dxa"/>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54" w:type="dxa"/>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5450" w:type="dxa"/>
            <w:gridSpan w:val="15"/>
            <w:vMerge/>
            <w:tcBorders>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r>
      <w:tr w:rsidR="00CA4437"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91"/>
        </w:trPr>
        <w:tc>
          <w:tcPr>
            <w:tcW w:w="563" w:type="dxa"/>
            <w:tcBorders>
              <w:top w:val="single" w:sz="8" w:space="0" w:color="FFF2CC"/>
              <w:left w:val="single" w:sz="8" w:space="0" w:color="auto"/>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60" w:type="dxa"/>
            <w:tcBorders>
              <w:top w:val="single" w:sz="8" w:space="0" w:color="FFF2CC"/>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54"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108" w:type="dxa"/>
            <w:tcBorders>
              <w:top w:val="single" w:sz="8" w:space="0" w:color="FFF2CC"/>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54"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831" w:type="dxa"/>
            <w:tcBorders>
              <w:top w:val="single" w:sz="8" w:space="0" w:color="0563C1"/>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906" w:type="dxa"/>
            <w:tcBorders>
              <w:top w:val="single" w:sz="8" w:space="0" w:color="0563C1"/>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108" w:type="dxa"/>
            <w:tcBorders>
              <w:top w:val="single" w:sz="8" w:space="0" w:color="0563C1"/>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239"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7"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831"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447"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55"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10"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48"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19" w:type="dxa"/>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531" w:type="dxa"/>
            <w:gridSpan w:val="2"/>
            <w:tcBorders>
              <w:top w:val="single" w:sz="8" w:space="0" w:color="FFF2CC"/>
              <w:bottom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63" w:type="dxa"/>
            <w:tcBorders>
              <w:top w:val="single" w:sz="8" w:space="0" w:color="FFF2CC"/>
              <w:bottom w:val="single" w:sz="8" w:space="0" w:color="FFF2CC"/>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r>
      <w:tr w:rsidR="0063169F" w:rsidRPr="00CA4437" w:rsidTr="00CA4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1"/>
        </w:trPr>
        <w:tc>
          <w:tcPr>
            <w:tcW w:w="8620" w:type="dxa"/>
            <w:gridSpan w:val="18"/>
            <w:tcBorders>
              <w:top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c>
          <w:tcPr>
            <w:tcW w:w="73" w:type="dxa"/>
            <w:gridSpan w:val="2"/>
            <w:tcBorders>
              <w:top w:val="single" w:sz="8" w:space="0" w:color="FFF2CC"/>
              <w:bottom w:val="single" w:sz="8" w:space="0" w:color="auto"/>
              <w:right w:val="single" w:sz="8" w:space="0" w:color="auto"/>
            </w:tcBorders>
            <w:shd w:val="clear" w:color="auto" w:fill="auto"/>
            <w:vAlign w:val="bottom"/>
          </w:tcPr>
          <w:p w:rsidR="0063169F" w:rsidRPr="00CA4437" w:rsidRDefault="0063169F" w:rsidP="00B15F5C">
            <w:pPr>
              <w:spacing w:line="0" w:lineRule="atLeast"/>
              <w:rPr>
                <w:rFonts w:asciiTheme="majorHAnsi" w:eastAsia="Times New Roman" w:hAnsiTheme="majorHAnsi" w:cs="Times New Roman"/>
                <w:sz w:val="24"/>
                <w:szCs w:val="24"/>
              </w:rPr>
            </w:pPr>
          </w:p>
        </w:tc>
      </w:tr>
    </w:tbl>
    <w:p w:rsidR="0063169F" w:rsidRPr="00CA4437" w:rsidRDefault="0063169F" w:rsidP="0063169F">
      <w:pPr>
        <w:pStyle w:val="GvdeMetni"/>
        <w:spacing w:line="360" w:lineRule="auto"/>
        <w:ind w:left="958" w:right="277"/>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spacing w:before="142"/>
        <w:jc w:val="both"/>
        <w:rPr>
          <w:rFonts w:asciiTheme="majorHAnsi" w:hAnsiTheme="majorHAnsi"/>
        </w:rPr>
      </w:pPr>
    </w:p>
    <w:p w:rsidR="000F5005" w:rsidRPr="00CA4437" w:rsidRDefault="000F5005" w:rsidP="00EE62DA">
      <w:pPr>
        <w:spacing w:line="256" w:lineRule="auto"/>
        <w:jc w:val="both"/>
        <w:rPr>
          <w:rFonts w:asciiTheme="majorHAnsi" w:hAnsiTheme="majorHAnsi"/>
          <w:sz w:val="24"/>
          <w:szCs w:val="24"/>
        </w:rPr>
        <w:sectPr w:rsidR="000F5005" w:rsidRPr="00CA4437">
          <w:pgSz w:w="11910" w:h="16840"/>
          <w:pgMar w:top="1320" w:right="400" w:bottom="1280" w:left="460" w:header="0" w:footer="1097" w:gutter="0"/>
          <w:cols w:space="708"/>
        </w:sectPr>
      </w:pPr>
    </w:p>
    <w:p w:rsidR="000F5005" w:rsidRPr="00CA4437" w:rsidRDefault="009A497B" w:rsidP="00EE62DA">
      <w:pPr>
        <w:pStyle w:val="Balk3"/>
        <w:numPr>
          <w:ilvl w:val="1"/>
          <w:numId w:val="22"/>
        </w:numPr>
        <w:tabs>
          <w:tab w:val="left" w:pos="1553"/>
        </w:tabs>
        <w:ind w:left="1553" w:hanging="595"/>
        <w:jc w:val="both"/>
        <w:rPr>
          <w:rFonts w:asciiTheme="majorHAnsi" w:hAnsiTheme="majorHAnsi"/>
          <w:sz w:val="24"/>
          <w:szCs w:val="24"/>
        </w:rPr>
      </w:pPr>
      <w:r w:rsidRPr="00CA4437">
        <w:rPr>
          <w:rFonts w:asciiTheme="majorHAnsi" w:hAnsiTheme="majorHAnsi"/>
          <w:sz w:val="24"/>
          <w:szCs w:val="24"/>
        </w:rPr>
        <w:lastRenderedPageBreak/>
        <w:t>ÜstPolitikaBelgeleri</w:t>
      </w:r>
      <w:r w:rsidRPr="00CA4437">
        <w:rPr>
          <w:rFonts w:asciiTheme="majorHAnsi" w:hAnsiTheme="majorHAnsi"/>
          <w:spacing w:val="-2"/>
          <w:sz w:val="24"/>
          <w:szCs w:val="24"/>
        </w:rPr>
        <w:t>Analizi</w:t>
      </w:r>
    </w:p>
    <w:p w:rsidR="000F5005" w:rsidRPr="00CA4437" w:rsidRDefault="000F5005" w:rsidP="00EE62DA">
      <w:pPr>
        <w:jc w:val="both"/>
        <w:rPr>
          <w:rFonts w:asciiTheme="majorHAnsi" w:hAnsiTheme="majorHAnsi"/>
          <w:sz w:val="24"/>
          <w:szCs w:val="24"/>
        </w:rPr>
      </w:pPr>
    </w:p>
    <w:p w:rsidR="0030095A" w:rsidRPr="00CA4437" w:rsidRDefault="0030095A" w:rsidP="0030095A">
      <w:pPr>
        <w:pStyle w:val="GvdeMetni"/>
        <w:spacing w:before="121"/>
        <w:ind w:left="567" w:right="277" w:firstLine="391"/>
        <w:rPr>
          <w:rFonts w:asciiTheme="majorHAnsi" w:hAnsiTheme="majorHAnsi"/>
        </w:rPr>
      </w:pPr>
      <w:r w:rsidRPr="00CA4437">
        <w:rPr>
          <w:rFonts w:asciiTheme="majorHAnsi" w:hAnsiTheme="majorHAnsi"/>
        </w:rPr>
        <w:t>Üstpolitika</w:t>
      </w:r>
      <w:r w:rsidRPr="00CA4437">
        <w:rPr>
          <w:rFonts w:asciiTheme="majorHAnsi" w:hAnsiTheme="majorHAnsi"/>
          <w:spacing w:val="-2"/>
        </w:rPr>
        <w:t xml:space="preserve"> belgeleri;</w:t>
      </w:r>
    </w:p>
    <w:p w:rsidR="0030095A" w:rsidRPr="00CA4437" w:rsidRDefault="0030095A" w:rsidP="0030095A">
      <w:pPr>
        <w:pStyle w:val="ListeParagraf"/>
        <w:numPr>
          <w:ilvl w:val="0"/>
          <w:numId w:val="13"/>
        </w:numPr>
        <w:tabs>
          <w:tab w:val="left" w:pos="1678"/>
        </w:tabs>
        <w:spacing w:before="0"/>
        <w:ind w:left="567" w:right="277" w:firstLine="391"/>
        <w:rPr>
          <w:rFonts w:asciiTheme="majorHAnsi" w:hAnsiTheme="majorHAnsi"/>
          <w:sz w:val="24"/>
          <w:szCs w:val="24"/>
        </w:rPr>
      </w:pPr>
      <w:r w:rsidRPr="00CA4437">
        <w:rPr>
          <w:rFonts w:asciiTheme="majorHAnsi" w:hAnsiTheme="majorHAnsi"/>
          <w:sz w:val="24"/>
          <w:szCs w:val="24"/>
        </w:rPr>
        <w:t>12.Kalkınma</w:t>
      </w:r>
      <w:r w:rsidRPr="00CA4437">
        <w:rPr>
          <w:rFonts w:asciiTheme="majorHAnsi" w:hAnsiTheme="majorHAnsi"/>
          <w:spacing w:val="-4"/>
          <w:sz w:val="24"/>
          <w:szCs w:val="24"/>
        </w:rPr>
        <w:t>Planı</w:t>
      </w:r>
    </w:p>
    <w:p w:rsidR="0030095A" w:rsidRPr="00CA4437" w:rsidRDefault="0030095A" w:rsidP="0030095A">
      <w:pPr>
        <w:pStyle w:val="ListeParagraf"/>
        <w:numPr>
          <w:ilvl w:val="0"/>
          <w:numId w:val="13"/>
        </w:numPr>
        <w:tabs>
          <w:tab w:val="left" w:pos="1678"/>
        </w:tabs>
        <w:spacing w:before="22"/>
        <w:ind w:left="567" w:right="277" w:firstLine="391"/>
        <w:rPr>
          <w:rFonts w:asciiTheme="majorHAnsi" w:hAnsiTheme="majorHAnsi"/>
          <w:sz w:val="24"/>
          <w:szCs w:val="24"/>
        </w:rPr>
      </w:pPr>
      <w:r w:rsidRPr="00CA4437">
        <w:rPr>
          <w:rFonts w:asciiTheme="majorHAnsi" w:hAnsiTheme="majorHAnsi"/>
          <w:sz w:val="24"/>
          <w:szCs w:val="24"/>
        </w:rPr>
        <w:t>CumhurbaşkanlığıYıllık</w:t>
      </w:r>
      <w:r w:rsidRPr="00CA4437">
        <w:rPr>
          <w:rFonts w:asciiTheme="majorHAnsi" w:hAnsiTheme="majorHAnsi"/>
          <w:spacing w:val="-2"/>
          <w:sz w:val="24"/>
          <w:szCs w:val="24"/>
        </w:rPr>
        <w:t>Programı,</w:t>
      </w:r>
    </w:p>
    <w:p w:rsidR="0030095A" w:rsidRPr="00CA4437" w:rsidRDefault="0030095A" w:rsidP="0030095A">
      <w:pPr>
        <w:pStyle w:val="ListeParagraf"/>
        <w:numPr>
          <w:ilvl w:val="0"/>
          <w:numId w:val="13"/>
        </w:numPr>
        <w:tabs>
          <w:tab w:val="left" w:pos="1678"/>
        </w:tabs>
        <w:spacing w:before="25"/>
        <w:ind w:left="567" w:right="277" w:firstLine="391"/>
        <w:rPr>
          <w:rFonts w:asciiTheme="majorHAnsi" w:hAnsiTheme="majorHAnsi"/>
          <w:sz w:val="24"/>
          <w:szCs w:val="24"/>
        </w:rPr>
      </w:pPr>
      <w:r w:rsidRPr="00CA4437">
        <w:rPr>
          <w:rFonts w:asciiTheme="majorHAnsi" w:hAnsiTheme="majorHAnsi"/>
          <w:sz w:val="24"/>
          <w:szCs w:val="24"/>
        </w:rPr>
        <w:t>MillîEğitimBakanlığıStratejik</w:t>
      </w:r>
      <w:r w:rsidRPr="00CA4437">
        <w:rPr>
          <w:rFonts w:asciiTheme="majorHAnsi" w:hAnsiTheme="majorHAnsi"/>
          <w:spacing w:val="-2"/>
          <w:sz w:val="24"/>
          <w:szCs w:val="24"/>
        </w:rPr>
        <w:t>Planı,</w:t>
      </w:r>
    </w:p>
    <w:p w:rsidR="0030095A" w:rsidRPr="00CA4437" w:rsidRDefault="0030095A" w:rsidP="0030095A">
      <w:pPr>
        <w:pStyle w:val="ListeParagraf"/>
        <w:numPr>
          <w:ilvl w:val="0"/>
          <w:numId w:val="13"/>
        </w:numPr>
        <w:tabs>
          <w:tab w:val="left" w:pos="1678"/>
        </w:tabs>
        <w:spacing w:before="22"/>
        <w:ind w:left="567" w:right="277" w:firstLine="391"/>
        <w:rPr>
          <w:rFonts w:asciiTheme="majorHAnsi" w:hAnsiTheme="majorHAnsi"/>
          <w:sz w:val="24"/>
          <w:szCs w:val="24"/>
        </w:rPr>
      </w:pPr>
      <w:r w:rsidRPr="00CA4437">
        <w:rPr>
          <w:rFonts w:asciiTheme="majorHAnsi" w:hAnsiTheme="majorHAnsi"/>
          <w:sz w:val="24"/>
          <w:szCs w:val="24"/>
        </w:rPr>
        <w:t>İlMillîEğitimMüdürlüğüStratejik</w:t>
      </w:r>
      <w:r w:rsidRPr="00CA4437">
        <w:rPr>
          <w:rFonts w:asciiTheme="majorHAnsi" w:hAnsiTheme="majorHAnsi"/>
          <w:spacing w:val="-2"/>
          <w:sz w:val="24"/>
          <w:szCs w:val="24"/>
        </w:rPr>
        <w:t>Planı,</w:t>
      </w:r>
    </w:p>
    <w:p w:rsidR="0030095A" w:rsidRPr="00CA4437" w:rsidRDefault="0030095A" w:rsidP="0030095A">
      <w:pPr>
        <w:pStyle w:val="ListeParagraf"/>
        <w:numPr>
          <w:ilvl w:val="0"/>
          <w:numId w:val="13"/>
        </w:numPr>
        <w:tabs>
          <w:tab w:val="left" w:pos="1678"/>
        </w:tabs>
        <w:spacing w:before="22"/>
        <w:ind w:left="567" w:right="277" w:firstLine="391"/>
        <w:rPr>
          <w:rFonts w:asciiTheme="majorHAnsi" w:hAnsiTheme="majorHAnsi"/>
          <w:sz w:val="24"/>
          <w:szCs w:val="24"/>
        </w:rPr>
      </w:pPr>
      <w:r w:rsidRPr="00CA4437">
        <w:rPr>
          <w:rFonts w:asciiTheme="majorHAnsi" w:hAnsiTheme="majorHAnsi"/>
          <w:sz w:val="24"/>
          <w:szCs w:val="24"/>
        </w:rPr>
        <w:t>İlçeMillîEğitimMüdürlüğüStratejikPlanı</w:t>
      </w:r>
      <w:r w:rsidRPr="00CA4437">
        <w:rPr>
          <w:rFonts w:asciiTheme="majorHAnsi" w:hAnsiTheme="majorHAnsi"/>
          <w:spacing w:val="-5"/>
          <w:sz w:val="24"/>
          <w:szCs w:val="24"/>
        </w:rPr>
        <w:t>ile</w:t>
      </w:r>
    </w:p>
    <w:p w:rsidR="0030095A" w:rsidRPr="00CA4437" w:rsidRDefault="0030095A" w:rsidP="0030095A">
      <w:pPr>
        <w:pStyle w:val="GvdeMetni"/>
        <w:spacing w:before="2"/>
        <w:ind w:left="567" w:right="277" w:firstLine="391"/>
        <w:rPr>
          <w:rFonts w:asciiTheme="majorHAnsi" w:hAnsiTheme="majorHAnsi"/>
        </w:rPr>
      </w:pPr>
      <w:r w:rsidRPr="00CA4437">
        <w:rPr>
          <w:rFonts w:asciiTheme="majorHAnsi" w:hAnsiTheme="majorHAnsi"/>
        </w:rPr>
        <w:t>Kurumun faaliyet alanları ile Kalkınma Planı, diğer plan ve programlarda yer alan amaç, ilke ve politikalar arasındaki uyuma bakılır.</w:t>
      </w:r>
    </w:p>
    <w:p w:rsidR="0030095A" w:rsidRPr="00CA4437" w:rsidRDefault="0030095A" w:rsidP="0030095A">
      <w:pPr>
        <w:spacing w:before="234"/>
        <w:ind w:left="567" w:right="277" w:firstLine="391"/>
        <w:rPr>
          <w:rFonts w:asciiTheme="majorHAnsi" w:hAnsiTheme="majorHAnsi"/>
          <w:b/>
          <w:sz w:val="20"/>
          <w:szCs w:val="20"/>
        </w:rPr>
      </w:pPr>
      <w:r w:rsidRPr="00CA4437">
        <w:rPr>
          <w:rFonts w:asciiTheme="majorHAnsi" w:hAnsiTheme="majorHAnsi"/>
          <w:b/>
          <w:sz w:val="20"/>
          <w:szCs w:val="20"/>
        </w:rPr>
        <w:t>Tablo</w:t>
      </w:r>
      <w:r w:rsidR="00FB55B7" w:rsidRPr="00CA4437">
        <w:rPr>
          <w:rFonts w:asciiTheme="majorHAnsi" w:hAnsiTheme="majorHAnsi"/>
          <w:b/>
          <w:sz w:val="20"/>
          <w:szCs w:val="20"/>
        </w:rPr>
        <w:t>5</w:t>
      </w:r>
      <w:r w:rsidRPr="00CA4437">
        <w:rPr>
          <w:rFonts w:asciiTheme="majorHAnsi" w:hAnsiTheme="majorHAnsi"/>
          <w:b/>
          <w:sz w:val="20"/>
          <w:szCs w:val="20"/>
        </w:rPr>
        <w:t>.ÜstPolitikaBelgeleriAnalizi</w:t>
      </w:r>
      <w:r w:rsidRPr="00CA4437">
        <w:rPr>
          <w:rFonts w:asciiTheme="majorHAnsi" w:hAnsiTheme="majorHAnsi"/>
          <w:b/>
          <w:spacing w:val="-2"/>
          <w:sz w:val="20"/>
          <w:szCs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3"/>
        <w:gridCol w:w="2129"/>
        <w:gridCol w:w="5712"/>
      </w:tblGrid>
      <w:tr w:rsidR="0030095A" w:rsidRPr="00CA4437" w:rsidTr="0030095A">
        <w:trPr>
          <w:trHeight w:val="702"/>
        </w:trPr>
        <w:tc>
          <w:tcPr>
            <w:tcW w:w="1653" w:type="dxa"/>
            <w:shd w:val="clear" w:color="auto" w:fill="E2EFD9"/>
          </w:tcPr>
          <w:p w:rsidR="0030095A" w:rsidRPr="00CA4437" w:rsidRDefault="0030095A" w:rsidP="0030095A">
            <w:pPr>
              <w:pStyle w:val="TableParagraph"/>
              <w:spacing w:line="236" w:lineRule="exact"/>
              <w:ind w:right="277"/>
              <w:rPr>
                <w:rFonts w:asciiTheme="majorHAnsi" w:hAnsiTheme="majorHAnsi"/>
                <w:b/>
                <w:sz w:val="24"/>
                <w:szCs w:val="24"/>
              </w:rPr>
            </w:pPr>
            <w:r w:rsidRPr="00CA4437">
              <w:rPr>
                <w:rFonts w:asciiTheme="majorHAnsi" w:hAnsiTheme="majorHAnsi"/>
                <w:b/>
                <w:spacing w:val="-4"/>
                <w:sz w:val="24"/>
                <w:szCs w:val="24"/>
              </w:rPr>
              <w:t>Üst</w:t>
            </w:r>
            <w:r w:rsidRPr="00CA4437">
              <w:rPr>
                <w:rFonts w:asciiTheme="majorHAnsi" w:hAnsiTheme="majorHAnsi"/>
                <w:b/>
                <w:spacing w:val="-2"/>
                <w:sz w:val="24"/>
                <w:szCs w:val="24"/>
              </w:rPr>
              <w:t xml:space="preserve"> Politika Belgesi</w:t>
            </w:r>
          </w:p>
        </w:tc>
        <w:tc>
          <w:tcPr>
            <w:tcW w:w="2129" w:type="dxa"/>
            <w:shd w:val="clear" w:color="auto" w:fill="E2EFD9"/>
          </w:tcPr>
          <w:p w:rsidR="0030095A" w:rsidRPr="00CA4437" w:rsidRDefault="0030095A" w:rsidP="0030095A">
            <w:pPr>
              <w:pStyle w:val="TableParagraph"/>
              <w:spacing w:line="234" w:lineRule="exact"/>
              <w:ind w:left="567" w:right="277" w:firstLine="391"/>
              <w:rPr>
                <w:rFonts w:asciiTheme="majorHAnsi" w:hAnsiTheme="majorHAnsi"/>
                <w:b/>
                <w:sz w:val="24"/>
                <w:szCs w:val="24"/>
              </w:rPr>
            </w:pPr>
            <w:r w:rsidRPr="00CA4437">
              <w:rPr>
                <w:rFonts w:asciiTheme="majorHAnsi" w:hAnsiTheme="majorHAnsi"/>
                <w:b/>
                <w:sz w:val="24"/>
                <w:szCs w:val="24"/>
              </w:rPr>
              <w:t>İlgili</w:t>
            </w:r>
            <w:r w:rsidRPr="00CA4437">
              <w:rPr>
                <w:rFonts w:asciiTheme="majorHAnsi" w:hAnsiTheme="majorHAnsi"/>
                <w:b/>
                <w:spacing w:val="-2"/>
                <w:sz w:val="24"/>
                <w:szCs w:val="24"/>
              </w:rPr>
              <w:t>Bölüm/Referans</w:t>
            </w:r>
          </w:p>
        </w:tc>
        <w:tc>
          <w:tcPr>
            <w:tcW w:w="5712" w:type="dxa"/>
            <w:shd w:val="clear" w:color="auto" w:fill="E2EFD9"/>
          </w:tcPr>
          <w:p w:rsidR="0030095A" w:rsidRPr="00CA4437" w:rsidRDefault="0030095A" w:rsidP="0030095A">
            <w:pPr>
              <w:pStyle w:val="TableParagraph"/>
              <w:spacing w:line="234" w:lineRule="exact"/>
              <w:ind w:left="567" w:right="277" w:firstLine="391"/>
              <w:rPr>
                <w:rFonts w:asciiTheme="majorHAnsi" w:hAnsiTheme="majorHAnsi"/>
                <w:b/>
                <w:sz w:val="24"/>
                <w:szCs w:val="24"/>
              </w:rPr>
            </w:pPr>
            <w:r w:rsidRPr="00CA4437">
              <w:rPr>
                <w:rFonts w:asciiTheme="majorHAnsi" w:hAnsiTheme="majorHAnsi"/>
                <w:b/>
                <w:spacing w:val="-2"/>
                <w:sz w:val="24"/>
                <w:szCs w:val="24"/>
              </w:rPr>
              <w:t>VerilenGörevler/İhtiyaçlar</w:t>
            </w:r>
          </w:p>
        </w:tc>
      </w:tr>
      <w:tr w:rsidR="0030095A" w:rsidRPr="00CA4437" w:rsidTr="0030095A">
        <w:trPr>
          <w:trHeight w:val="277"/>
        </w:trPr>
        <w:tc>
          <w:tcPr>
            <w:tcW w:w="1653" w:type="dxa"/>
            <w:shd w:val="clear" w:color="auto" w:fill="E2EFD9"/>
          </w:tcPr>
          <w:p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1</w:t>
            </w:r>
          </w:p>
        </w:tc>
        <w:tc>
          <w:tcPr>
            <w:tcW w:w="2129" w:type="dxa"/>
          </w:tcPr>
          <w:p w:rsidR="0030095A" w:rsidRPr="00CA4437" w:rsidRDefault="0030095A" w:rsidP="0030095A">
            <w:pPr>
              <w:tabs>
                <w:tab w:val="left" w:pos="1678"/>
              </w:tabs>
              <w:ind w:right="277"/>
              <w:rPr>
                <w:rFonts w:asciiTheme="majorHAnsi" w:hAnsiTheme="majorHAnsi"/>
                <w:sz w:val="24"/>
                <w:szCs w:val="24"/>
              </w:rPr>
            </w:pPr>
            <w:r w:rsidRPr="00CA4437">
              <w:rPr>
                <w:rFonts w:asciiTheme="majorHAnsi" w:hAnsiTheme="majorHAnsi"/>
                <w:sz w:val="24"/>
                <w:szCs w:val="24"/>
              </w:rPr>
              <w:t>12.Kalkınma</w:t>
            </w:r>
            <w:r w:rsidRPr="00CA4437">
              <w:rPr>
                <w:rFonts w:asciiTheme="majorHAnsi" w:hAnsiTheme="majorHAnsi"/>
                <w:spacing w:val="-4"/>
                <w:sz w:val="24"/>
                <w:szCs w:val="24"/>
              </w:rPr>
              <w:t>Planı</w:t>
            </w:r>
          </w:p>
          <w:p w:rsidR="0030095A" w:rsidRPr="00CA4437" w:rsidRDefault="0030095A" w:rsidP="0030095A">
            <w:pPr>
              <w:pStyle w:val="TableParagraph"/>
              <w:ind w:left="567" w:right="277" w:firstLine="391"/>
              <w:rPr>
                <w:rFonts w:asciiTheme="majorHAnsi" w:hAnsiTheme="majorHAnsi"/>
                <w:sz w:val="24"/>
                <w:szCs w:val="24"/>
              </w:rPr>
            </w:pPr>
          </w:p>
        </w:tc>
        <w:tc>
          <w:tcPr>
            <w:tcW w:w="5712" w:type="dxa"/>
          </w:tcPr>
          <w:p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Eğitim yaklaşımlarının değişmesi değişen hızlı teknolojik dönüşüm öğrencilerin yapay zeka ve bilişim teknolojileri önem kazanmaktadır. Bu nedenle öğrencilerimizin bilişim teknolojileri alanındaki eksik olan öğrenme ortamlarının zenginleştirilmesi akıllı tahta eksikleri giderilmeye çalışılmaktadır.</w:t>
            </w:r>
          </w:p>
        </w:tc>
      </w:tr>
      <w:tr w:rsidR="0030095A" w:rsidRPr="00CA4437" w:rsidTr="0030095A">
        <w:trPr>
          <w:trHeight w:val="280"/>
        </w:trPr>
        <w:tc>
          <w:tcPr>
            <w:tcW w:w="1653" w:type="dxa"/>
            <w:shd w:val="clear" w:color="auto" w:fill="E2EFD9"/>
          </w:tcPr>
          <w:p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2</w:t>
            </w:r>
          </w:p>
        </w:tc>
        <w:tc>
          <w:tcPr>
            <w:tcW w:w="2129" w:type="dxa"/>
          </w:tcPr>
          <w:p w:rsidR="0030095A" w:rsidRPr="00CA4437" w:rsidRDefault="0030095A" w:rsidP="0030095A">
            <w:pPr>
              <w:tabs>
                <w:tab w:val="left" w:pos="1678"/>
              </w:tabs>
              <w:spacing w:before="22"/>
              <w:ind w:right="277"/>
              <w:rPr>
                <w:rFonts w:asciiTheme="majorHAnsi" w:hAnsiTheme="majorHAnsi"/>
                <w:sz w:val="24"/>
                <w:szCs w:val="24"/>
              </w:rPr>
            </w:pPr>
            <w:r w:rsidRPr="00CA4437">
              <w:rPr>
                <w:rFonts w:asciiTheme="majorHAnsi" w:hAnsiTheme="majorHAnsi"/>
                <w:sz w:val="24"/>
                <w:szCs w:val="24"/>
              </w:rPr>
              <w:t>CumhurbaşkanlığıYıllık</w:t>
            </w:r>
            <w:r w:rsidRPr="00CA4437">
              <w:rPr>
                <w:rFonts w:asciiTheme="majorHAnsi" w:hAnsiTheme="majorHAnsi"/>
                <w:spacing w:val="-2"/>
                <w:sz w:val="24"/>
                <w:szCs w:val="24"/>
              </w:rPr>
              <w:t>Programı,</w:t>
            </w:r>
          </w:p>
          <w:p w:rsidR="0030095A" w:rsidRPr="00CA4437" w:rsidRDefault="0030095A" w:rsidP="0030095A">
            <w:pPr>
              <w:pStyle w:val="TableParagraph"/>
              <w:ind w:left="567" w:right="277" w:firstLine="391"/>
              <w:rPr>
                <w:rFonts w:asciiTheme="majorHAnsi" w:hAnsiTheme="majorHAnsi"/>
                <w:sz w:val="24"/>
                <w:szCs w:val="24"/>
              </w:rPr>
            </w:pPr>
          </w:p>
        </w:tc>
        <w:tc>
          <w:tcPr>
            <w:tcW w:w="5712" w:type="dxa"/>
          </w:tcPr>
          <w:p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 xml:space="preserve">Okul öncesinden itibaren eğitimin her kademesinde kaliteli eğitime erişim gerek fiziki kapasitenin geliştirilmesi gerekse öğretmen niteliklerinin artırılması ile gerçekleştirilmektedir. Küresel ölçekte yaşanan ve özellikle son yıllarda beceri temelli eğitiminin ön plana çıkmasıyla birlikte dijital, analitik ve sosyal becerilerin bireylere kazandırılmasında eğitim sistemine önemli bir görev düşmektedir. Bu kapsamda okulumuzun orta vadeli planda temel alınan temalara ulaşılması adına bütün kaynakları ile seferber olmaktadır. </w:t>
            </w:r>
          </w:p>
        </w:tc>
      </w:tr>
      <w:tr w:rsidR="0030095A" w:rsidRPr="00CA4437" w:rsidTr="0030095A">
        <w:trPr>
          <w:trHeight w:val="282"/>
        </w:trPr>
        <w:tc>
          <w:tcPr>
            <w:tcW w:w="1653" w:type="dxa"/>
            <w:shd w:val="clear" w:color="auto" w:fill="E2EFD9"/>
          </w:tcPr>
          <w:p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3</w:t>
            </w:r>
          </w:p>
        </w:tc>
        <w:tc>
          <w:tcPr>
            <w:tcW w:w="2129" w:type="dxa"/>
          </w:tcPr>
          <w:p w:rsidR="0030095A" w:rsidRPr="00CA4437" w:rsidRDefault="0030095A" w:rsidP="0030095A">
            <w:pPr>
              <w:tabs>
                <w:tab w:val="left" w:pos="1678"/>
              </w:tabs>
              <w:spacing w:before="25"/>
              <w:ind w:right="277"/>
              <w:rPr>
                <w:rFonts w:asciiTheme="majorHAnsi" w:hAnsiTheme="majorHAnsi"/>
                <w:sz w:val="24"/>
                <w:szCs w:val="24"/>
              </w:rPr>
            </w:pPr>
            <w:r w:rsidRPr="00CA4437">
              <w:rPr>
                <w:rFonts w:asciiTheme="majorHAnsi" w:hAnsiTheme="majorHAnsi"/>
                <w:sz w:val="24"/>
                <w:szCs w:val="24"/>
              </w:rPr>
              <w:t>MillîEğitimBakanlığıStratejik</w:t>
            </w:r>
            <w:r w:rsidRPr="00CA4437">
              <w:rPr>
                <w:rFonts w:asciiTheme="majorHAnsi" w:hAnsiTheme="majorHAnsi"/>
                <w:spacing w:val="-2"/>
                <w:sz w:val="24"/>
                <w:szCs w:val="24"/>
              </w:rPr>
              <w:t>Planı,</w:t>
            </w:r>
          </w:p>
          <w:p w:rsidR="0030095A" w:rsidRPr="00CA4437" w:rsidRDefault="0030095A" w:rsidP="0030095A">
            <w:pPr>
              <w:pStyle w:val="TableParagraph"/>
              <w:ind w:left="567" w:right="277" w:firstLine="391"/>
              <w:rPr>
                <w:rFonts w:asciiTheme="majorHAnsi" w:hAnsiTheme="majorHAnsi"/>
                <w:sz w:val="24"/>
                <w:szCs w:val="24"/>
              </w:rPr>
            </w:pPr>
          </w:p>
        </w:tc>
        <w:tc>
          <w:tcPr>
            <w:tcW w:w="5712" w:type="dxa"/>
          </w:tcPr>
          <w:p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Milli Eğitim Bakanlığının stratejik planlamasına uygun olacak şekilde hedef ve amaçlar belirlenmiştir.</w:t>
            </w:r>
          </w:p>
        </w:tc>
      </w:tr>
      <w:tr w:rsidR="0030095A" w:rsidRPr="00CA4437" w:rsidTr="0030095A">
        <w:trPr>
          <w:trHeight w:val="282"/>
        </w:trPr>
        <w:tc>
          <w:tcPr>
            <w:tcW w:w="1653" w:type="dxa"/>
            <w:shd w:val="clear" w:color="auto" w:fill="E2EFD9"/>
          </w:tcPr>
          <w:p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4</w:t>
            </w:r>
          </w:p>
        </w:tc>
        <w:tc>
          <w:tcPr>
            <w:tcW w:w="2129" w:type="dxa"/>
          </w:tcPr>
          <w:p w:rsidR="0030095A" w:rsidRPr="00CA4437" w:rsidRDefault="0030095A" w:rsidP="0030095A">
            <w:pPr>
              <w:tabs>
                <w:tab w:val="left" w:pos="1678"/>
              </w:tabs>
              <w:spacing w:before="25"/>
              <w:ind w:right="277"/>
              <w:rPr>
                <w:rFonts w:asciiTheme="majorHAnsi" w:hAnsiTheme="majorHAnsi"/>
                <w:sz w:val="24"/>
                <w:szCs w:val="24"/>
              </w:rPr>
            </w:pPr>
            <w:r w:rsidRPr="00CA4437">
              <w:rPr>
                <w:rFonts w:asciiTheme="majorHAnsi" w:hAnsiTheme="majorHAnsi"/>
                <w:sz w:val="24"/>
                <w:szCs w:val="24"/>
              </w:rPr>
              <w:t>İl Milli Eğitim Müdürlüğü Stratejik Planı</w:t>
            </w:r>
          </w:p>
        </w:tc>
        <w:tc>
          <w:tcPr>
            <w:tcW w:w="5712" w:type="dxa"/>
          </w:tcPr>
          <w:p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İl Milli Eğitim Müdürlüğünün stratejik planı ile uyumlu, amaçlara ulaşılması için gerekli çalışmalar yapılacaktır.</w:t>
            </w:r>
          </w:p>
        </w:tc>
      </w:tr>
      <w:tr w:rsidR="0030095A" w:rsidRPr="00CA4437" w:rsidTr="0030095A">
        <w:trPr>
          <w:trHeight w:val="282"/>
        </w:trPr>
        <w:tc>
          <w:tcPr>
            <w:tcW w:w="1653" w:type="dxa"/>
            <w:shd w:val="clear" w:color="auto" w:fill="E2EFD9"/>
          </w:tcPr>
          <w:p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5</w:t>
            </w:r>
          </w:p>
        </w:tc>
        <w:tc>
          <w:tcPr>
            <w:tcW w:w="2129" w:type="dxa"/>
          </w:tcPr>
          <w:p w:rsidR="0030095A" w:rsidRPr="00CA4437" w:rsidRDefault="0030095A" w:rsidP="0030095A">
            <w:pPr>
              <w:tabs>
                <w:tab w:val="left" w:pos="1678"/>
              </w:tabs>
              <w:spacing w:before="25"/>
              <w:ind w:right="277"/>
              <w:rPr>
                <w:rFonts w:asciiTheme="majorHAnsi" w:hAnsiTheme="majorHAnsi"/>
                <w:sz w:val="24"/>
                <w:szCs w:val="24"/>
              </w:rPr>
            </w:pPr>
            <w:r w:rsidRPr="00CA4437">
              <w:rPr>
                <w:rFonts w:asciiTheme="majorHAnsi" w:hAnsiTheme="majorHAnsi"/>
                <w:sz w:val="24"/>
                <w:szCs w:val="24"/>
              </w:rPr>
              <w:t>İlçe Milli Eğitim Müdürlüğü Stratejik Planı</w:t>
            </w:r>
          </w:p>
        </w:tc>
        <w:tc>
          <w:tcPr>
            <w:tcW w:w="5712" w:type="dxa"/>
          </w:tcPr>
          <w:p w:rsidR="0030095A" w:rsidRPr="00CA4437" w:rsidRDefault="0030095A" w:rsidP="0030095A">
            <w:pPr>
              <w:pStyle w:val="TableParagraph"/>
              <w:ind w:left="567" w:right="277" w:firstLine="391"/>
              <w:rPr>
                <w:rFonts w:asciiTheme="majorHAnsi" w:hAnsiTheme="majorHAnsi"/>
                <w:sz w:val="24"/>
                <w:szCs w:val="24"/>
              </w:rPr>
            </w:pPr>
            <w:r w:rsidRPr="00CA4437">
              <w:rPr>
                <w:rFonts w:asciiTheme="majorHAnsi" w:hAnsiTheme="majorHAnsi"/>
                <w:sz w:val="24"/>
                <w:szCs w:val="24"/>
              </w:rPr>
              <w:t>İlçe Milli Eğitim Müdürlüğünün stratejik planı ile uyumlu, amaçlara ulaşılması için gerekli çalışmalar yapılacaktır.</w:t>
            </w:r>
          </w:p>
        </w:tc>
      </w:tr>
    </w:tbl>
    <w:p w:rsidR="0030095A" w:rsidRPr="00CA4437" w:rsidRDefault="0030095A" w:rsidP="0030095A">
      <w:pPr>
        <w:pStyle w:val="GvdeMetni"/>
        <w:spacing w:before="46"/>
        <w:ind w:left="567" w:right="277" w:firstLine="391"/>
        <w:rPr>
          <w:rFonts w:asciiTheme="majorHAnsi" w:hAnsiTheme="majorHAnsi"/>
          <w:b/>
        </w:rPr>
      </w:pPr>
    </w:p>
    <w:p w:rsidR="0030095A" w:rsidRPr="00CA4437" w:rsidRDefault="0030095A" w:rsidP="0030095A">
      <w:pPr>
        <w:pStyle w:val="GvdeMetni"/>
        <w:spacing w:line="360" w:lineRule="auto"/>
        <w:ind w:left="567" w:right="277" w:firstLine="391"/>
        <w:jc w:val="both"/>
        <w:rPr>
          <w:rFonts w:asciiTheme="majorHAnsi" w:hAnsiTheme="majorHAnsi"/>
        </w:rPr>
      </w:pPr>
      <w:r w:rsidRPr="00CA4437">
        <w:rPr>
          <w:rFonts w:asciiTheme="majorHAnsi" w:hAnsiTheme="majorHAnsi"/>
        </w:rPr>
        <w:t xml:space="preserve">Üst Politika analizi yapılmış ve okulumuzda mevcut olan öğrencilerin gelişimi için akademik başarının artırılması, öğrenme alanlarının zenginleştirilmesi, sosyal ve </w:t>
      </w:r>
      <w:r w:rsidR="00EE1503" w:rsidRPr="00CA4437">
        <w:rPr>
          <w:rFonts w:asciiTheme="majorHAnsi" w:hAnsiTheme="majorHAnsi"/>
        </w:rPr>
        <w:t>kültürel faaliyetlerin</w:t>
      </w:r>
      <w:r w:rsidRPr="00CA4437">
        <w:rPr>
          <w:rFonts w:asciiTheme="majorHAnsi" w:hAnsiTheme="majorHAnsi"/>
        </w:rPr>
        <w:t xml:space="preserve">hazırlanıp öğrenci katılımının artırılması, ihtiyaç duyulan fiziki alanların temin </w:t>
      </w:r>
      <w:r w:rsidRPr="00CA4437">
        <w:rPr>
          <w:rFonts w:asciiTheme="majorHAnsi" w:hAnsiTheme="majorHAnsi"/>
        </w:rPr>
        <w:lastRenderedPageBreak/>
        <w:t>edilmesi, iç ve dış paydaşlarla iletişimi en etkin bir şekilde sağlanması için gerekli bütün çalışmalar yapılmaya çalışılmaktadır</w:t>
      </w:r>
    </w:p>
    <w:p w:rsidR="0030095A" w:rsidRPr="00CA4437" w:rsidRDefault="0030095A" w:rsidP="00EE62DA">
      <w:pPr>
        <w:jc w:val="both"/>
        <w:rPr>
          <w:rFonts w:asciiTheme="majorHAnsi" w:hAnsiTheme="majorHAnsi"/>
          <w:sz w:val="24"/>
          <w:szCs w:val="24"/>
        </w:rPr>
        <w:sectPr w:rsidR="0030095A" w:rsidRPr="00CA4437">
          <w:pgSz w:w="11910" w:h="16840"/>
          <w:pgMar w:top="1320" w:right="400" w:bottom="1280" w:left="460" w:header="0" w:footer="1097" w:gutter="0"/>
          <w:cols w:space="708"/>
        </w:sectPr>
      </w:pPr>
    </w:p>
    <w:p w:rsidR="000F5005" w:rsidRPr="00CA4437" w:rsidRDefault="009A497B" w:rsidP="00EE62DA">
      <w:pPr>
        <w:pStyle w:val="Balk3"/>
        <w:numPr>
          <w:ilvl w:val="1"/>
          <w:numId w:val="22"/>
        </w:numPr>
        <w:tabs>
          <w:tab w:val="left" w:pos="1553"/>
        </w:tabs>
        <w:ind w:left="1553" w:hanging="595"/>
        <w:jc w:val="both"/>
        <w:rPr>
          <w:rFonts w:asciiTheme="majorHAnsi" w:hAnsiTheme="majorHAnsi"/>
          <w:sz w:val="24"/>
          <w:szCs w:val="24"/>
        </w:rPr>
      </w:pPr>
      <w:r w:rsidRPr="00CA4437">
        <w:rPr>
          <w:rFonts w:asciiTheme="majorHAnsi" w:hAnsiTheme="majorHAnsi"/>
          <w:sz w:val="24"/>
          <w:szCs w:val="24"/>
        </w:rPr>
        <w:lastRenderedPageBreak/>
        <w:t>Faaliyet</w:t>
      </w:r>
      <w:r w:rsidR="002161F9">
        <w:rPr>
          <w:rFonts w:asciiTheme="majorHAnsi" w:hAnsiTheme="majorHAnsi"/>
          <w:sz w:val="24"/>
          <w:szCs w:val="24"/>
        </w:rPr>
        <w:t xml:space="preserve"> </w:t>
      </w:r>
      <w:r w:rsidRPr="00CA4437">
        <w:rPr>
          <w:rFonts w:asciiTheme="majorHAnsi" w:hAnsiTheme="majorHAnsi"/>
          <w:sz w:val="24"/>
          <w:szCs w:val="24"/>
        </w:rPr>
        <w:t>Alanları</w:t>
      </w:r>
      <w:r w:rsidR="002161F9">
        <w:rPr>
          <w:rFonts w:asciiTheme="majorHAnsi" w:hAnsiTheme="majorHAnsi"/>
          <w:sz w:val="24"/>
          <w:szCs w:val="24"/>
        </w:rPr>
        <w:t xml:space="preserve"> </w:t>
      </w:r>
      <w:r w:rsidRPr="00CA4437">
        <w:rPr>
          <w:rFonts w:asciiTheme="majorHAnsi" w:hAnsiTheme="majorHAnsi"/>
          <w:sz w:val="24"/>
          <w:szCs w:val="24"/>
        </w:rPr>
        <w:t>ile</w:t>
      </w:r>
      <w:r w:rsidR="002161F9">
        <w:rPr>
          <w:rFonts w:asciiTheme="majorHAnsi" w:hAnsiTheme="majorHAnsi"/>
          <w:sz w:val="24"/>
          <w:szCs w:val="24"/>
        </w:rPr>
        <w:t xml:space="preserve"> </w:t>
      </w:r>
      <w:r w:rsidRPr="00CA4437">
        <w:rPr>
          <w:rFonts w:asciiTheme="majorHAnsi" w:hAnsiTheme="majorHAnsi"/>
          <w:sz w:val="24"/>
          <w:szCs w:val="24"/>
        </w:rPr>
        <w:t>Ürün/Hizmetlerin</w:t>
      </w:r>
      <w:r w:rsidR="002161F9">
        <w:rPr>
          <w:rFonts w:asciiTheme="majorHAnsi" w:hAnsiTheme="majorHAnsi"/>
          <w:sz w:val="24"/>
          <w:szCs w:val="24"/>
        </w:rPr>
        <w:t xml:space="preserve"> </w:t>
      </w:r>
      <w:r w:rsidRPr="00CA4437">
        <w:rPr>
          <w:rFonts w:asciiTheme="majorHAnsi" w:hAnsiTheme="majorHAnsi"/>
          <w:spacing w:val="-2"/>
          <w:sz w:val="24"/>
          <w:szCs w:val="24"/>
        </w:rPr>
        <w:t>Belirlenmesi</w:t>
      </w:r>
    </w:p>
    <w:p w:rsidR="000F5005" w:rsidRPr="00CA4437" w:rsidRDefault="000F5005" w:rsidP="00EE62DA">
      <w:pPr>
        <w:jc w:val="both"/>
        <w:rPr>
          <w:rFonts w:asciiTheme="majorHAnsi" w:hAnsiTheme="majorHAnsi"/>
          <w:sz w:val="24"/>
          <w:szCs w:val="24"/>
        </w:rPr>
      </w:pPr>
    </w:p>
    <w:p w:rsidR="0030095A" w:rsidRPr="00CA4437" w:rsidRDefault="0030095A" w:rsidP="0030095A">
      <w:pPr>
        <w:pStyle w:val="GvdeMetni"/>
        <w:spacing w:before="118" w:line="360" w:lineRule="auto"/>
        <w:ind w:left="567" w:right="277"/>
        <w:jc w:val="both"/>
        <w:rPr>
          <w:rFonts w:asciiTheme="majorHAnsi" w:hAnsiTheme="majorHAnsi"/>
        </w:rPr>
      </w:pPr>
      <w:r w:rsidRPr="00CA4437">
        <w:rPr>
          <w:rFonts w:asciiTheme="majorHAnsi" w:hAnsiTheme="majorHAnsi"/>
        </w:rPr>
        <w:t>Mevzuat analizi çıktıları dolayısıyla görev ve sorumluluklar dikkate alınarak okul/kurumunsunduğutemelürün vehizmetlerbelirlenir. Belirlenenürünve hizmetler Tablo 3’te belirtildiği gibi belirli faaliyet alanları altında toplulaştırılır.</w:t>
      </w:r>
      <w:r w:rsidR="002161F9">
        <w:rPr>
          <w:rFonts w:asciiTheme="majorHAnsi" w:hAnsiTheme="majorHAnsi"/>
        </w:rPr>
        <w:t xml:space="preserve"> </w:t>
      </w:r>
      <w:r w:rsidRPr="00CA4437">
        <w:rPr>
          <w:rFonts w:asciiTheme="majorHAnsi" w:hAnsiTheme="majorHAnsi"/>
        </w:rPr>
        <w:t>Faaliyet alanları ile ürün ve hizmetlerin belirlenmesi amaç, hedef ve stratejilerin oluşturulması aşamasında yönlendirici olacaktır.</w:t>
      </w:r>
    </w:p>
    <w:p w:rsidR="0030095A" w:rsidRPr="00CA4437" w:rsidRDefault="0030095A" w:rsidP="0030095A">
      <w:pPr>
        <w:spacing w:before="1"/>
        <w:ind w:left="958"/>
        <w:jc w:val="both"/>
        <w:rPr>
          <w:rFonts w:asciiTheme="majorHAnsi" w:hAnsiTheme="majorHAnsi"/>
          <w:b/>
          <w:sz w:val="20"/>
          <w:szCs w:val="20"/>
        </w:rPr>
      </w:pPr>
      <w:r w:rsidRPr="00CA4437">
        <w:rPr>
          <w:rFonts w:asciiTheme="majorHAnsi" w:hAnsiTheme="majorHAnsi"/>
          <w:b/>
          <w:sz w:val="20"/>
          <w:szCs w:val="20"/>
        </w:rPr>
        <w:t>Tablo</w:t>
      </w:r>
      <w:r w:rsidR="00FB55B7" w:rsidRPr="00CA4437">
        <w:rPr>
          <w:rFonts w:asciiTheme="majorHAnsi" w:hAnsiTheme="majorHAnsi"/>
          <w:b/>
          <w:sz w:val="20"/>
          <w:szCs w:val="20"/>
        </w:rPr>
        <w:t>6</w:t>
      </w:r>
      <w:r w:rsidRPr="00CA4437">
        <w:rPr>
          <w:rFonts w:asciiTheme="majorHAnsi" w:hAnsiTheme="majorHAnsi"/>
          <w:b/>
          <w:sz w:val="20"/>
          <w:szCs w:val="20"/>
        </w:rPr>
        <w:t>.FaaliyetAlanlar/ÜrünveHizmetler</w:t>
      </w:r>
      <w:r w:rsidRPr="00CA4437">
        <w:rPr>
          <w:rFonts w:asciiTheme="majorHAnsi" w:hAnsiTheme="majorHAnsi"/>
          <w:b/>
          <w:spacing w:val="-2"/>
          <w:sz w:val="20"/>
          <w:szCs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82"/>
      </w:tblGrid>
      <w:tr w:rsidR="0030095A" w:rsidRPr="00CA4437" w:rsidTr="0030095A">
        <w:trPr>
          <w:trHeight w:val="678"/>
        </w:trPr>
        <w:tc>
          <w:tcPr>
            <w:tcW w:w="3893" w:type="dxa"/>
            <w:shd w:val="clear" w:color="auto" w:fill="E2EFD9"/>
          </w:tcPr>
          <w:p w:rsidR="0030095A" w:rsidRPr="00CA4437" w:rsidRDefault="0030095A" w:rsidP="00B15F5C">
            <w:pPr>
              <w:pStyle w:val="TableParagraph"/>
              <w:spacing w:before="1"/>
              <w:ind w:left="107"/>
              <w:rPr>
                <w:rFonts w:asciiTheme="majorHAnsi" w:hAnsiTheme="majorHAnsi"/>
                <w:b/>
                <w:sz w:val="24"/>
                <w:szCs w:val="24"/>
              </w:rPr>
            </w:pPr>
            <w:r w:rsidRPr="00CA4437">
              <w:rPr>
                <w:rFonts w:asciiTheme="majorHAnsi" w:hAnsiTheme="majorHAnsi"/>
                <w:b/>
                <w:sz w:val="24"/>
                <w:szCs w:val="24"/>
              </w:rPr>
              <w:t>Faaliyet</w:t>
            </w:r>
            <w:r w:rsidRPr="00CA4437">
              <w:rPr>
                <w:rFonts w:asciiTheme="majorHAnsi" w:hAnsiTheme="majorHAnsi"/>
                <w:b/>
                <w:spacing w:val="-2"/>
                <w:sz w:val="24"/>
                <w:szCs w:val="24"/>
              </w:rPr>
              <w:t>Alanı</w:t>
            </w:r>
          </w:p>
        </w:tc>
        <w:tc>
          <w:tcPr>
            <w:tcW w:w="5782" w:type="dxa"/>
            <w:shd w:val="clear" w:color="auto" w:fill="E2EFD9"/>
          </w:tcPr>
          <w:p w:rsidR="0030095A" w:rsidRPr="00CA4437" w:rsidRDefault="0030095A" w:rsidP="00B15F5C">
            <w:pPr>
              <w:pStyle w:val="TableParagraph"/>
              <w:spacing w:before="1"/>
              <w:ind w:left="107"/>
              <w:rPr>
                <w:rFonts w:asciiTheme="majorHAnsi" w:hAnsiTheme="majorHAnsi"/>
                <w:b/>
                <w:sz w:val="24"/>
                <w:szCs w:val="24"/>
              </w:rPr>
            </w:pPr>
            <w:r w:rsidRPr="00CA4437">
              <w:rPr>
                <w:rFonts w:asciiTheme="majorHAnsi" w:hAnsiTheme="majorHAnsi"/>
                <w:b/>
                <w:spacing w:val="-2"/>
                <w:sz w:val="24"/>
                <w:szCs w:val="24"/>
              </w:rPr>
              <w:t>Ürün/Hizmetler</w:t>
            </w:r>
          </w:p>
        </w:tc>
      </w:tr>
      <w:tr w:rsidR="0030095A" w:rsidRPr="00CA4437" w:rsidTr="0030095A">
        <w:trPr>
          <w:trHeight w:val="2717"/>
        </w:trPr>
        <w:tc>
          <w:tcPr>
            <w:tcW w:w="3893" w:type="dxa"/>
            <w:shd w:val="clear" w:color="auto" w:fill="E2EFD9"/>
          </w:tcPr>
          <w:p w:rsidR="0030095A" w:rsidRPr="00CA4437" w:rsidRDefault="0030095A" w:rsidP="00B15F5C">
            <w:pPr>
              <w:pStyle w:val="TableParagraph"/>
              <w:rPr>
                <w:rFonts w:asciiTheme="majorHAnsi" w:hAnsiTheme="majorHAnsi"/>
                <w:b/>
                <w:sz w:val="24"/>
                <w:szCs w:val="24"/>
              </w:rPr>
            </w:pPr>
          </w:p>
          <w:p w:rsidR="0030095A" w:rsidRPr="00CA4437" w:rsidRDefault="0030095A" w:rsidP="00B15F5C">
            <w:pPr>
              <w:pStyle w:val="TableParagraph"/>
              <w:rPr>
                <w:rFonts w:asciiTheme="majorHAnsi" w:hAnsiTheme="majorHAnsi"/>
                <w:b/>
                <w:sz w:val="24"/>
                <w:szCs w:val="24"/>
              </w:rPr>
            </w:pPr>
          </w:p>
          <w:p w:rsidR="0030095A" w:rsidRPr="00CA4437" w:rsidRDefault="0030095A" w:rsidP="00B15F5C">
            <w:pPr>
              <w:pStyle w:val="TableParagraph"/>
              <w:rPr>
                <w:rFonts w:asciiTheme="majorHAnsi" w:hAnsiTheme="majorHAnsi"/>
                <w:b/>
                <w:sz w:val="24"/>
                <w:szCs w:val="24"/>
              </w:rPr>
            </w:pPr>
          </w:p>
          <w:p w:rsidR="0030095A" w:rsidRPr="00CA4437" w:rsidRDefault="0030095A" w:rsidP="00B15F5C">
            <w:pPr>
              <w:pStyle w:val="TableParagraph"/>
              <w:rPr>
                <w:rFonts w:asciiTheme="majorHAnsi" w:hAnsiTheme="majorHAnsi"/>
                <w:b/>
                <w:sz w:val="24"/>
                <w:szCs w:val="24"/>
              </w:rPr>
            </w:pPr>
          </w:p>
          <w:p w:rsidR="0030095A" w:rsidRPr="00CA4437" w:rsidRDefault="0030095A" w:rsidP="00B15F5C">
            <w:pPr>
              <w:pStyle w:val="TableParagraph"/>
              <w:rPr>
                <w:rFonts w:asciiTheme="majorHAnsi" w:hAnsiTheme="majorHAnsi"/>
                <w:b/>
                <w:sz w:val="24"/>
                <w:szCs w:val="24"/>
              </w:rPr>
            </w:pPr>
          </w:p>
          <w:p w:rsidR="0030095A" w:rsidRPr="00CA4437" w:rsidRDefault="0030095A" w:rsidP="00B15F5C">
            <w:pPr>
              <w:pStyle w:val="TableParagraph"/>
              <w:spacing w:before="13"/>
              <w:rPr>
                <w:rFonts w:asciiTheme="majorHAnsi" w:hAnsiTheme="majorHAnsi"/>
                <w:b/>
                <w:sz w:val="24"/>
                <w:szCs w:val="24"/>
              </w:rPr>
            </w:pPr>
          </w:p>
          <w:p w:rsidR="0030095A" w:rsidRPr="00CA4437" w:rsidRDefault="0030095A" w:rsidP="00B15F5C">
            <w:pPr>
              <w:pStyle w:val="TableParagraph"/>
              <w:ind w:left="107"/>
              <w:rPr>
                <w:rFonts w:asciiTheme="majorHAnsi" w:hAnsiTheme="majorHAnsi"/>
                <w:b/>
                <w:sz w:val="24"/>
                <w:szCs w:val="24"/>
              </w:rPr>
            </w:pPr>
            <w:r w:rsidRPr="00CA4437">
              <w:rPr>
                <w:rFonts w:asciiTheme="majorHAnsi" w:hAnsiTheme="majorHAnsi"/>
                <w:b/>
                <w:spacing w:val="-2"/>
                <w:sz w:val="24"/>
                <w:szCs w:val="24"/>
              </w:rPr>
              <w:t>Öğretim-eğitimfaaliyetleri</w:t>
            </w:r>
          </w:p>
        </w:tc>
        <w:tc>
          <w:tcPr>
            <w:tcW w:w="5782" w:type="dxa"/>
          </w:tcPr>
          <w:p w:rsidR="0030095A" w:rsidRPr="00CA4437" w:rsidRDefault="0030095A" w:rsidP="00B15F5C">
            <w:pPr>
              <w:pStyle w:val="TableParagraph"/>
              <w:rPr>
                <w:rFonts w:asciiTheme="majorHAnsi" w:hAnsiTheme="majorHAnsi"/>
                <w:b/>
                <w:sz w:val="24"/>
                <w:szCs w:val="24"/>
              </w:rPr>
            </w:pPr>
          </w:p>
          <w:p w:rsidR="0030095A" w:rsidRPr="00CA4437" w:rsidRDefault="0030095A" w:rsidP="00B15F5C">
            <w:pPr>
              <w:pStyle w:val="TableParagraph"/>
              <w:rPr>
                <w:rFonts w:asciiTheme="majorHAnsi" w:hAnsiTheme="majorHAnsi"/>
                <w:b/>
                <w:sz w:val="24"/>
                <w:szCs w:val="24"/>
              </w:rPr>
            </w:pPr>
          </w:p>
          <w:p w:rsidR="0030095A" w:rsidRPr="00CA4437" w:rsidRDefault="0030095A" w:rsidP="00B15F5C">
            <w:pPr>
              <w:pStyle w:val="TableParagraph"/>
              <w:rPr>
                <w:rFonts w:asciiTheme="majorHAnsi" w:hAnsiTheme="majorHAnsi"/>
                <w:b/>
                <w:sz w:val="24"/>
                <w:szCs w:val="24"/>
              </w:rPr>
            </w:pPr>
          </w:p>
          <w:p w:rsidR="0030095A" w:rsidRPr="00CA4437" w:rsidRDefault="0030095A" w:rsidP="00B15F5C">
            <w:pPr>
              <w:pStyle w:val="TableParagraph"/>
              <w:spacing w:before="11"/>
              <w:rPr>
                <w:rFonts w:asciiTheme="majorHAnsi" w:hAnsiTheme="majorHAnsi"/>
                <w:b/>
                <w:sz w:val="24"/>
                <w:szCs w:val="24"/>
              </w:rPr>
            </w:pPr>
          </w:p>
          <w:p w:rsidR="0030095A" w:rsidRPr="00CA4437" w:rsidRDefault="0030095A" w:rsidP="00B15F5C">
            <w:pPr>
              <w:pStyle w:val="TableParagraph"/>
              <w:spacing w:before="1"/>
              <w:ind w:left="107" w:right="3969"/>
              <w:rPr>
                <w:rFonts w:asciiTheme="majorHAnsi" w:hAnsiTheme="majorHAnsi"/>
                <w:sz w:val="24"/>
                <w:szCs w:val="24"/>
              </w:rPr>
            </w:pPr>
            <w:r w:rsidRPr="00CA4437">
              <w:rPr>
                <w:rFonts w:asciiTheme="majorHAnsi" w:hAnsiTheme="majorHAnsi"/>
                <w:b/>
                <w:sz w:val="24"/>
                <w:szCs w:val="24"/>
              </w:rPr>
              <w:t xml:space="preserve">Öğrenciİşleri </w:t>
            </w:r>
            <w:r w:rsidRPr="00CA4437">
              <w:rPr>
                <w:rFonts w:asciiTheme="majorHAnsi" w:hAnsiTheme="majorHAnsi"/>
                <w:sz w:val="24"/>
                <w:szCs w:val="24"/>
              </w:rPr>
              <w:t xml:space="preserve">Kayıt-nakil işleri </w:t>
            </w:r>
            <w:r w:rsidRPr="00CA4437">
              <w:rPr>
                <w:rFonts w:asciiTheme="majorHAnsi" w:hAnsiTheme="majorHAnsi"/>
                <w:spacing w:val="-2"/>
                <w:sz w:val="24"/>
                <w:szCs w:val="24"/>
              </w:rPr>
              <w:t xml:space="preserve">Devam-devamsızlık </w:t>
            </w:r>
            <w:r w:rsidRPr="00CA4437">
              <w:rPr>
                <w:rFonts w:asciiTheme="majorHAnsi" w:hAnsiTheme="majorHAnsi"/>
                <w:sz w:val="24"/>
                <w:szCs w:val="24"/>
              </w:rPr>
              <w:t>Sınıf geçme</w:t>
            </w:r>
          </w:p>
          <w:p w:rsidR="0030095A" w:rsidRPr="00CA4437" w:rsidRDefault="0030095A" w:rsidP="00B15F5C">
            <w:pPr>
              <w:pStyle w:val="TableParagraph"/>
              <w:ind w:left="107"/>
              <w:rPr>
                <w:rFonts w:asciiTheme="majorHAnsi" w:hAnsiTheme="majorHAnsi"/>
                <w:sz w:val="24"/>
                <w:szCs w:val="24"/>
              </w:rPr>
            </w:pPr>
            <w:r w:rsidRPr="00CA4437">
              <w:rPr>
                <w:rFonts w:asciiTheme="majorHAnsi" w:hAnsiTheme="majorHAnsi"/>
                <w:sz w:val="24"/>
                <w:szCs w:val="24"/>
              </w:rPr>
              <w:t>Sınav</w:t>
            </w:r>
            <w:r w:rsidRPr="00CA4437">
              <w:rPr>
                <w:rFonts w:asciiTheme="majorHAnsi" w:hAnsiTheme="majorHAnsi"/>
                <w:spacing w:val="-2"/>
                <w:sz w:val="24"/>
                <w:szCs w:val="24"/>
              </w:rPr>
              <w:t>hizmetleri</w:t>
            </w:r>
          </w:p>
        </w:tc>
      </w:tr>
      <w:tr w:rsidR="0030095A" w:rsidRPr="00CA4437" w:rsidTr="0030095A">
        <w:trPr>
          <w:trHeight w:val="1302"/>
        </w:trPr>
        <w:tc>
          <w:tcPr>
            <w:tcW w:w="3893" w:type="dxa"/>
            <w:shd w:val="clear" w:color="auto" w:fill="E2EFD9"/>
          </w:tcPr>
          <w:p w:rsidR="0030095A" w:rsidRPr="00CA4437" w:rsidRDefault="0030095A" w:rsidP="00B15F5C">
            <w:pPr>
              <w:pStyle w:val="TableParagraph"/>
              <w:rPr>
                <w:rFonts w:asciiTheme="majorHAnsi" w:hAnsiTheme="majorHAnsi"/>
                <w:b/>
                <w:sz w:val="24"/>
                <w:szCs w:val="24"/>
              </w:rPr>
            </w:pPr>
          </w:p>
          <w:p w:rsidR="0030095A" w:rsidRPr="00CA4437" w:rsidRDefault="0030095A" w:rsidP="00B15F5C">
            <w:pPr>
              <w:pStyle w:val="TableParagraph"/>
              <w:spacing w:before="63"/>
              <w:rPr>
                <w:rFonts w:asciiTheme="majorHAnsi" w:hAnsiTheme="majorHAnsi"/>
                <w:b/>
                <w:sz w:val="24"/>
                <w:szCs w:val="24"/>
              </w:rPr>
            </w:pPr>
          </w:p>
          <w:p w:rsidR="0030095A" w:rsidRPr="00CA4437" w:rsidRDefault="0030095A" w:rsidP="00B15F5C">
            <w:pPr>
              <w:pStyle w:val="TableParagraph"/>
              <w:ind w:left="107"/>
              <w:rPr>
                <w:rFonts w:asciiTheme="majorHAnsi" w:hAnsiTheme="majorHAnsi"/>
                <w:b/>
                <w:sz w:val="24"/>
                <w:szCs w:val="24"/>
              </w:rPr>
            </w:pPr>
            <w:r w:rsidRPr="00CA4437">
              <w:rPr>
                <w:rFonts w:asciiTheme="majorHAnsi" w:hAnsiTheme="majorHAnsi"/>
                <w:b/>
                <w:spacing w:val="-2"/>
                <w:sz w:val="24"/>
                <w:szCs w:val="24"/>
              </w:rPr>
              <w:t>Rehberlikfaaliyetleri</w:t>
            </w:r>
          </w:p>
        </w:tc>
        <w:tc>
          <w:tcPr>
            <w:tcW w:w="5782" w:type="dxa"/>
          </w:tcPr>
          <w:p w:rsidR="0030095A" w:rsidRPr="00CA4437" w:rsidRDefault="0030095A" w:rsidP="00B15F5C">
            <w:pPr>
              <w:pStyle w:val="TableParagraph"/>
              <w:spacing w:before="64"/>
              <w:rPr>
                <w:rFonts w:asciiTheme="majorHAnsi" w:hAnsiTheme="majorHAnsi"/>
                <w:b/>
                <w:sz w:val="24"/>
                <w:szCs w:val="24"/>
              </w:rPr>
            </w:pPr>
          </w:p>
          <w:p w:rsidR="0030095A" w:rsidRPr="00CA4437" w:rsidRDefault="0030095A" w:rsidP="00B15F5C">
            <w:pPr>
              <w:pStyle w:val="TableParagraph"/>
              <w:spacing w:before="1"/>
              <w:ind w:left="107" w:right="2755"/>
              <w:rPr>
                <w:rFonts w:asciiTheme="majorHAnsi" w:hAnsiTheme="majorHAnsi"/>
                <w:sz w:val="24"/>
                <w:szCs w:val="24"/>
              </w:rPr>
            </w:pPr>
            <w:r w:rsidRPr="00CA4437">
              <w:rPr>
                <w:rFonts w:asciiTheme="majorHAnsi" w:hAnsiTheme="majorHAnsi"/>
                <w:sz w:val="24"/>
                <w:szCs w:val="24"/>
              </w:rPr>
              <w:t>Öğrencilere rehberlik yapmak Velilere rehberlik etmek Rehberlikfaaliyetleriniyürütmek</w:t>
            </w:r>
          </w:p>
        </w:tc>
      </w:tr>
      <w:tr w:rsidR="0030095A" w:rsidRPr="00CA4437" w:rsidTr="0030095A">
        <w:trPr>
          <w:trHeight w:val="414"/>
        </w:trPr>
        <w:tc>
          <w:tcPr>
            <w:tcW w:w="3893" w:type="dxa"/>
            <w:shd w:val="clear" w:color="auto" w:fill="E2EFD9"/>
          </w:tcPr>
          <w:p w:rsidR="0030095A" w:rsidRPr="00CA4437" w:rsidRDefault="0030095A" w:rsidP="00B15F5C">
            <w:pPr>
              <w:pStyle w:val="TableParagraph"/>
              <w:spacing w:before="88"/>
              <w:ind w:left="107"/>
              <w:rPr>
                <w:rFonts w:asciiTheme="majorHAnsi" w:hAnsiTheme="majorHAnsi"/>
                <w:b/>
                <w:sz w:val="24"/>
                <w:szCs w:val="24"/>
              </w:rPr>
            </w:pPr>
            <w:r w:rsidRPr="00CA4437">
              <w:rPr>
                <w:rFonts w:asciiTheme="majorHAnsi" w:hAnsiTheme="majorHAnsi"/>
                <w:b/>
                <w:sz w:val="24"/>
                <w:szCs w:val="24"/>
              </w:rPr>
              <w:t>Sosyal</w:t>
            </w:r>
            <w:r w:rsidRPr="00CA4437">
              <w:rPr>
                <w:rFonts w:asciiTheme="majorHAnsi" w:hAnsiTheme="majorHAnsi"/>
                <w:b/>
                <w:spacing w:val="-2"/>
                <w:sz w:val="24"/>
                <w:szCs w:val="24"/>
              </w:rPr>
              <w:t>faaliyetler</w:t>
            </w:r>
          </w:p>
        </w:tc>
        <w:tc>
          <w:tcPr>
            <w:tcW w:w="5782" w:type="dxa"/>
          </w:tcPr>
          <w:p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Sanatsal, Sportif faaliyetler</w:t>
            </w:r>
          </w:p>
        </w:tc>
      </w:tr>
      <w:tr w:rsidR="0030095A" w:rsidRPr="00CA4437" w:rsidTr="0030095A">
        <w:trPr>
          <w:trHeight w:val="414"/>
        </w:trPr>
        <w:tc>
          <w:tcPr>
            <w:tcW w:w="3893" w:type="dxa"/>
            <w:shd w:val="clear" w:color="auto" w:fill="E2EFD9"/>
          </w:tcPr>
          <w:p w:rsidR="0030095A" w:rsidRPr="00CA4437" w:rsidRDefault="0030095A" w:rsidP="00B15F5C">
            <w:pPr>
              <w:pStyle w:val="TableParagraph"/>
              <w:spacing w:before="90"/>
              <w:ind w:left="107"/>
              <w:rPr>
                <w:rFonts w:asciiTheme="majorHAnsi" w:hAnsiTheme="majorHAnsi"/>
                <w:b/>
                <w:sz w:val="24"/>
                <w:szCs w:val="24"/>
              </w:rPr>
            </w:pPr>
            <w:r w:rsidRPr="00CA4437">
              <w:rPr>
                <w:rFonts w:asciiTheme="majorHAnsi" w:hAnsiTheme="majorHAnsi"/>
                <w:b/>
                <w:sz w:val="24"/>
                <w:szCs w:val="24"/>
              </w:rPr>
              <w:t>Sportif</w:t>
            </w:r>
            <w:r w:rsidRPr="00CA4437">
              <w:rPr>
                <w:rFonts w:asciiTheme="majorHAnsi" w:hAnsiTheme="majorHAnsi"/>
                <w:b/>
                <w:spacing w:val="-2"/>
                <w:sz w:val="24"/>
                <w:szCs w:val="24"/>
              </w:rPr>
              <w:t>faaliyetler</w:t>
            </w:r>
          </w:p>
        </w:tc>
        <w:tc>
          <w:tcPr>
            <w:tcW w:w="5782" w:type="dxa"/>
          </w:tcPr>
          <w:p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Masa tenisi çalışmaları ve Sportif alanında açılan egzersiz çalımları</w:t>
            </w:r>
          </w:p>
        </w:tc>
      </w:tr>
      <w:tr w:rsidR="0030095A" w:rsidRPr="00CA4437" w:rsidTr="0030095A">
        <w:trPr>
          <w:trHeight w:val="441"/>
        </w:trPr>
        <w:tc>
          <w:tcPr>
            <w:tcW w:w="3893" w:type="dxa"/>
            <w:shd w:val="clear" w:color="auto" w:fill="E2EFD9"/>
          </w:tcPr>
          <w:p w:rsidR="0030095A" w:rsidRPr="00CA4437" w:rsidRDefault="0030095A" w:rsidP="00B15F5C">
            <w:pPr>
              <w:pStyle w:val="TableParagraph"/>
              <w:spacing w:before="102"/>
              <w:ind w:left="107"/>
              <w:rPr>
                <w:rFonts w:asciiTheme="majorHAnsi" w:hAnsiTheme="majorHAnsi"/>
                <w:b/>
                <w:sz w:val="24"/>
                <w:szCs w:val="24"/>
              </w:rPr>
            </w:pPr>
            <w:r w:rsidRPr="00CA4437">
              <w:rPr>
                <w:rFonts w:asciiTheme="majorHAnsi" w:hAnsiTheme="majorHAnsi"/>
                <w:b/>
                <w:sz w:val="24"/>
                <w:szCs w:val="24"/>
              </w:rPr>
              <w:t>Kültürelvesanatsal</w:t>
            </w:r>
            <w:r w:rsidRPr="00CA4437">
              <w:rPr>
                <w:rFonts w:asciiTheme="majorHAnsi" w:hAnsiTheme="majorHAnsi"/>
                <w:b/>
                <w:spacing w:val="-2"/>
                <w:sz w:val="24"/>
                <w:szCs w:val="24"/>
              </w:rPr>
              <w:t>faaliyetler</w:t>
            </w:r>
          </w:p>
        </w:tc>
        <w:tc>
          <w:tcPr>
            <w:tcW w:w="5782" w:type="dxa"/>
          </w:tcPr>
          <w:p w:rsidR="0030095A" w:rsidRPr="00CA4437" w:rsidRDefault="0030095A" w:rsidP="00B15F5C">
            <w:pPr>
              <w:pStyle w:val="TableParagraph"/>
              <w:rPr>
                <w:rFonts w:asciiTheme="majorHAnsi" w:hAnsiTheme="majorHAnsi"/>
                <w:sz w:val="24"/>
                <w:szCs w:val="24"/>
              </w:rPr>
            </w:pPr>
          </w:p>
        </w:tc>
      </w:tr>
      <w:tr w:rsidR="0030095A" w:rsidRPr="00CA4437" w:rsidTr="0030095A">
        <w:trPr>
          <w:trHeight w:val="1139"/>
        </w:trPr>
        <w:tc>
          <w:tcPr>
            <w:tcW w:w="3893" w:type="dxa"/>
            <w:shd w:val="clear" w:color="auto" w:fill="E2EFD9"/>
          </w:tcPr>
          <w:p w:rsidR="0030095A" w:rsidRPr="00CA4437" w:rsidRDefault="0030095A" w:rsidP="00B15F5C">
            <w:pPr>
              <w:pStyle w:val="TableParagraph"/>
              <w:spacing w:before="217"/>
              <w:ind w:left="107"/>
              <w:rPr>
                <w:rFonts w:asciiTheme="majorHAnsi" w:hAnsiTheme="majorHAnsi"/>
                <w:b/>
                <w:sz w:val="24"/>
                <w:szCs w:val="24"/>
              </w:rPr>
            </w:pPr>
            <w:r w:rsidRPr="00CA4437">
              <w:rPr>
                <w:rFonts w:asciiTheme="majorHAnsi" w:hAnsiTheme="majorHAnsi"/>
                <w:b/>
                <w:sz w:val="24"/>
                <w:szCs w:val="24"/>
              </w:rPr>
              <w:t xml:space="preserve">İnsankaynaklarıfaaliyetleri(mesleki gelişim faaliyetleri, personel </w:t>
            </w:r>
            <w:r w:rsidRPr="00CA4437">
              <w:rPr>
                <w:rFonts w:asciiTheme="majorHAnsi" w:hAnsiTheme="majorHAnsi"/>
                <w:b/>
                <w:spacing w:val="-2"/>
                <w:sz w:val="24"/>
                <w:szCs w:val="24"/>
              </w:rPr>
              <w:t>etkinlikleri…)</w:t>
            </w:r>
          </w:p>
        </w:tc>
        <w:tc>
          <w:tcPr>
            <w:tcW w:w="5782" w:type="dxa"/>
          </w:tcPr>
          <w:p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Meslek İçi Eğitim Hizmetleri</w:t>
            </w:r>
          </w:p>
        </w:tc>
      </w:tr>
      <w:tr w:rsidR="0030095A" w:rsidRPr="00CA4437" w:rsidTr="0030095A">
        <w:trPr>
          <w:trHeight w:val="414"/>
        </w:trPr>
        <w:tc>
          <w:tcPr>
            <w:tcW w:w="3893" w:type="dxa"/>
            <w:shd w:val="clear" w:color="auto" w:fill="E2EFD9"/>
          </w:tcPr>
          <w:p w:rsidR="0030095A" w:rsidRPr="00CA4437" w:rsidRDefault="0030095A" w:rsidP="00B15F5C">
            <w:pPr>
              <w:pStyle w:val="TableParagraph"/>
              <w:spacing w:before="90"/>
              <w:ind w:left="107"/>
              <w:rPr>
                <w:rFonts w:asciiTheme="majorHAnsi" w:hAnsiTheme="majorHAnsi"/>
                <w:b/>
                <w:sz w:val="24"/>
                <w:szCs w:val="24"/>
              </w:rPr>
            </w:pPr>
            <w:r w:rsidRPr="00CA4437">
              <w:rPr>
                <w:rFonts w:asciiTheme="majorHAnsi" w:hAnsiTheme="majorHAnsi"/>
                <w:b/>
                <w:sz w:val="24"/>
                <w:szCs w:val="24"/>
              </w:rPr>
              <w:t>Okulailebirliği</w:t>
            </w:r>
            <w:r w:rsidRPr="00CA4437">
              <w:rPr>
                <w:rFonts w:asciiTheme="majorHAnsi" w:hAnsiTheme="majorHAnsi"/>
                <w:b/>
                <w:spacing w:val="-2"/>
                <w:sz w:val="24"/>
                <w:szCs w:val="24"/>
              </w:rPr>
              <w:t>faaliyetleri</w:t>
            </w:r>
          </w:p>
        </w:tc>
        <w:tc>
          <w:tcPr>
            <w:tcW w:w="5782" w:type="dxa"/>
          </w:tcPr>
          <w:p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 xml:space="preserve"> Okul Aile Birliği tarafından yapılan faaliyetler</w:t>
            </w:r>
          </w:p>
        </w:tc>
      </w:tr>
      <w:tr w:rsidR="0030095A" w:rsidRPr="00CA4437" w:rsidTr="0030095A">
        <w:trPr>
          <w:trHeight w:val="443"/>
        </w:trPr>
        <w:tc>
          <w:tcPr>
            <w:tcW w:w="3893" w:type="dxa"/>
            <w:shd w:val="clear" w:color="auto" w:fill="E2EFD9"/>
          </w:tcPr>
          <w:p w:rsidR="0030095A" w:rsidRPr="00CA4437" w:rsidRDefault="0030095A" w:rsidP="00B15F5C">
            <w:pPr>
              <w:pStyle w:val="TableParagraph"/>
              <w:spacing w:before="105"/>
              <w:ind w:left="107"/>
              <w:rPr>
                <w:rFonts w:asciiTheme="majorHAnsi" w:hAnsiTheme="majorHAnsi"/>
                <w:b/>
                <w:sz w:val="24"/>
                <w:szCs w:val="24"/>
              </w:rPr>
            </w:pPr>
            <w:r w:rsidRPr="00CA4437">
              <w:rPr>
                <w:rFonts w:asciiTheme="majorHAnsi" w:hAnsiTheme="majorHAnsi"/>
                <w:b/>
                <w:spacing w:val="-2"/>
                <w:sz w:val="24"/>
                <w:szCs w:val="24"/>
              </w:rPr>
              <w:t>Öğrencilereyönelikfaaliyetler</w:t>
            </w:r>
          </w:p>
        </w:tc>
        <w:tc>
          <w:tcPr>
            <w:tcW w:w="5782" w:type="dxa"/>
          </w:tcPr>
          <w:p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 xml:space="preserve"> Eğitim- Öğretim Faaliyetleri</w:t>
            </w:r>
          </w:p>
          <w:p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Akademik Başarı Artırılması Yapılan Faaliyetler</w:t>
            </w:r>
          </w:p>
          <w:p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Öğrencilerin yeteneklerini keşfetme ve geliştirmeye yönelik yapılan çalışmalar</w:t>
            </w:r>
          </w:p>
        </w:tc>
      </w:tr>
      <w:tr w:rsidR="0030095A" w:rsidRPr="00CA4437" w:rsidTr="0030095A">
        <w:trPr>
          <w:trHeight w:val="414"/>
        </w:trPr>
        <w:tc>
          <w:tcPr>
            <w:tcW w:w="3893" w:type="dxa"/>
            <w:shd w:val="clear" w:color="auto" w:fill="E2EFD9"/>
          </w:tcPr>
          <w:p w:rsidR="0030095A" w:rsidRPr="00CA4437" w:rsidRDefault="0030095A" w:rsidP="00B15F5C">
            <w:pPr>
              <w:pStyle w:val="TableParagraph"/>
              <w:spacing w:before="90"/>
              <w:ind w:left="107"/>
              <w:rPr>
                <w:rFonts w:asciiTheme="majorHAnsi" w:hAnsiTheme="majorHAnsi"/>
                <w:b/>
                <w:sz w:val="24"/>
                <w:szCs w:val="24"/>
              </w:rPr>
            </w:pPr>
            <w:r w:rsidRPr="00CA4437">
              <w:rPr>
                <w:rFonts w:asciiTheme="majorHAnsi" w:hAnsiTheme="majorHAnsi"/>
                <w:b/>
                <w:sz w:val="24"/>
                <w:szCs w:val="24"/>
              </w:rPr>
              <w:t>Ölçmedeğerlendirme</w:t>
            </w:r>
            <w:r w:rsidRPr="00CA4437">
              <w:rPr>
                <w:rFonts w:asciiTheme="majorHAnsi" w:hAnsiTheme="majorHAnsi"/>
                <w:b/>
                <w:spacing w:val="-2"/>
                <w:sz w:val="24"/>
                <w:szCs w:val="24"/>
              </w:rPr>
              <w:t>faaliyetleri</w:t>
            </w:r>
          </w:p>
        </w:tc>
        <w:tc>
          <w:tcPr>
            <w:tcW w:w="5782" w:type="dxa"/>
          </w:tcPr>
          <w:p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 xml:space="preserve"> Okulumuz</w:t>
            </w:r>
            <w:r w:rsidR="001D111A">
              <w:rPr>
                <w:rFonts w:asciiTheme="majorHAnsi" w:hAnsiTheme="majorHAnsi"/>
                <w:sz w:val="24"/>
                <w:szCs w:val="24"/>
              </w:rPr>
              <w:t xml:space="preserve"> Sınıf</w:t>
            </w:r>
            <w:r w:rsidRPr="00CA4437">
              <w:rPr>
                <w:rFonts w:asciiTheme="majorHAnsi" w:hAnsiTheme="majorHAnsi"/>
                <w:sz w:val="24"/>
                <w:szCs w:val="24"/>
              </w:rPr>
              <w:t xml:space="preserve"> Rehber Öğretmeni ve branş öğretmenleri tarafından standart bir şekilde yapılan ölçme ve değerlendirme faaliyetleri</w:t>
            </w:r>
          </w:p>
        </w:tc>
      </w:tr>
      <w:tr w:rsidR="0030095A" w:rsidRPr="00CA4437" w:rsidTr="0030095A">
        <w:trPr>
          <w:trHeight w:val="858"/>
        </w:trPr>
        <w:tc>
          <w:tcPr>
            <w:tcW w:w="3893" w:type="dxa"/>
            <w:shd w:val="clear" w:color="auto" w:fill="E2EFD9"/>
          </w:tcPr>
          <w:p w:rsidR="0030095A" w:rsidRPr="00CA4437" w:rsidRDefault="0030095A" w:rsidP="00B15F5C">
            <w:pPr>
              <w:pStyle w:val="TableParagraph"/>
              <w:spacing w:before="193"/>
              <w:ind w:left="107" w:right="1034"/>
              <w:rPr>
                <w:rFonts w:asciiTheme="majorHAnsi" w:hAnsiTheme="majorHAnsi"/>
                <w:b/>
                <w:sz w:val="24"/>
                <w:szCs w:val="24"/>
              </w:rPr>
            </w:pPr>
            <w:r w:rsidRPr="00CA4437">
              <w:rPr>
                <w:rFonts w:asciiTheme="majorHAnsi" w:hAnsiTheme="majorHAnsi"/>
                <w:b/>
                <w:sz w:val="24"/>
                <w:szCs w:val="24"/>
              </w:rPr>
              <w:t xml:space="preserve">Öğrenmeortamlarınayönelik </w:t>
            </w:r>
            <w:r w:rsidRPr="00CA4437">
              <w:rPr>
                <w:rFonts w:asciiTheme="majorHAnsi" w:hAnsiTheme="majorHAnsi"/>
                <w:b/>
                <w:spacing w:val="-2"/>
                <w:sz w:val="24"/>
                <w:szCs w:val="24"/>
              </w:rPr>
              <w:t>faaliyetler</w:t>
            </w:r>
          </w:p>
        </w:tc>
        <w:tc>
          <w:tcPr>
            <w:tcW w:w="5782" w:type="dxa"/>
          </w:tcPr>
          <w:p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 xml:space="preserve"> Öğrenme etkililiğini artırmak amacıyla akıllı tahtaların tamamlanması, sınıfların güzelleştirilmesi ile ilgili faaliyetler</w:t>
            </w:r>
          </w:p>
        </w:tc>
      </w:tr>
      <w:tr w:rsidR="0030095A" w:rsidRPr="00CA4437" w:rsidTr="0030095A">
        <w:trPr>
          <w:trHeight w:val="414"/>
        </w:trPr>
        <w:tc>
          <w:tcPr>
            <w:tcW w:w="3893" w:type="dxa"/>
            <w:shd w:val="clear" w:color="auto" w:fill="E2EFD9"/>
          </w:tcPr>
          <w:p w:rsidR="0030095A" w:rsidRPr="00CA4437" w:rsidRDefault="0030095A" w:rsidP="00B15F5C">
            <w:pPr>
              <w:pStyle w:val="TableParagraph"/>
              <w:spacing w:before="88"/>
              <w:ind w:left="107"/>
              <w:rPr>
                <w:rFonts w:asciiTheme="majorHAnsi" w:hAnsiTheme="majorHAnsi"/>
                <w:b/>
                <w:sz w:val="24"/>
                <w:szCs w:val="24"/>
              </w:rPr>
            </w:pPr>
            <w:r w:rsidRPr="00CA4437">
              <w:rPr>
                <w:rFonts w:asciiTheme="majorHAnsi" w:hAnsiTheme="majorHAnsi"/>
                <w:b/>
                <w:sz w:val="24"/>
                <w:szCs w:val="24"/>
              </w:rPr>
              <w:lastRenderedPageBreak/>
              <w:t>Dersdışı</w:t>
            </w:r>
            <w:r w:rsidRPr="00CA4437">
              <w:rPr>
                <w:rFonts w:asciiTheme="majorHAnsi" w:hAnsiTheme="majorHAnsi"/>
                <w:b/>
                <w:spacing w:val="-2"/>
                <w:sz w:val="24"/>
                <w:szCs w:val="24"/>
              </w:rPr>
              <w:t>faaliyetler</w:t>
            </w:r>
          </w:p>
        </w:tc>
        <w:tc>
          <w:tcPr>
            <w:tcW w:w="5782" w:type="dxa"/>
          </w:tcPr>
          <w:p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Veli ziyaretleri</w:t>
            </w:r>
          </w:p>
          <w:p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Gezi</w:t>
            </w:r>
          </w:p>
          <w:p w:rsidR="0030095A" w:rsidRPr="00CA4437" w:rsidRDefault="0030095A" w:rsidP="00B15F5C">
            <w:pPr>
              <w:pStyle w:val="TableParagraph"/>
              <w:rPr>
                <w:rFonts w:asciiTheme="majorHAnsi" w:hAnsiTheme="majorHAnsi"/>
                <w:sz w:val="24"/>
                <w:szCs w:val="24"/>
              </w:rPr>
            </w:pPr>
            <w:r w:rsidRPr="00CA4437">
              <w:rPr>
                <w:rFonts w:asciiTheme="majorHAnsi" w:hAnsiTheme="majorHAnsi"/>
                <w:sz w:val="24"/>
                <w:szCs w:val="24"/>
              </w:rPr>
              <w:t>Yarışmalar</w:t>
            </w:r>
          </w:p>
          <w:p w:rsidR="0030095A" w:rsidRPr="00CA4437" w:rsidRDefault="0030095A" w:rsidP="00B15F5C">
            <w:pPr>
              <w:pStyle w:val="TableParagraph"/>
              <w:rPr>
                <w:rFonts w:asciiTheme="majorHAnsi" w:hAnsiTheme="majorHAnsi"/>
                <w:sz w:val="24"/>
                <w:szCs w:val="24"/>
              </w:rPr>
            </w:pPr>
          </w:p>
        </w:tc>
      </w:tr>
    </w:tbl>
    <w:p w:rsidR="0030095A" w:rsidRPr="00CA4437" w:rsidRDefault="0030095A" w:rsidP="00EE62DA">
      <w:pPr>
        <w:jc w:val="both"/>
        <w:rPr>
          <w:rFonts w:asciiTheme="majorHAnsi" w:hAnsiTheme="majorHAnsi"/>
          <w:sz w:val="24"/>
          <w:szCs w:val="24"/>
        </w:rPr>
        <w:sectPr w:rsidR="0030095A" w:rsidRPr="00CA4437">
          <w:pgSz w:w="11910" w:h="16840"/>
          <w:pgMar w:top="1320" w:right="400" w:bottom="1280" w:left="460" w:header="0" w:footer="1097" w:gutter="0"/>
          <w:cols w:space="708"/>
        </w:sectPr>
      </w:pPr>
    </w:p>
    <w:p w:rsidR="000F5005" w:rsidRPr="00CA4437" w:rsidRDefault="009A497B" w:rsidP="00EE62DA">
      <w:pPr>
        <w:pStyle w:val="Balk3"/>
        <w:numPr>
          <w:ilvl w:val="1"/>
          <w:numId w:val="22"/>
        </w:numPr>
        <w:tabs>
          <w:tab w:val="left" w:pos="1553"/>
        </w:tabs>
        <w:ind w:left="1553" w:hanging="595"/>
        <w:jc w:val="both"/>
        <w:rPr>
          <w:rFonts w:asciiTheme="majorHAnsi" w:hAnsiTheme="majorHAnsi"/>
          <w:sz w:val="24"/>
          <w:szCs w:val="24"/>
        </w:rPr>
      </w:pPr>
      <w:r w:rsidRPr="00CA4437">
        <w:rPr>
          <w:rFonts w:asciiTheme="majorHAnsi" w:hAnsiTheme="majorHAnsi"/>
          <w:sz w:val="24"/>
          <w:szCs w:val="24"/>
        </w:rPr>
        <w:lastRenderedPageBreak/>
        <w:t>Paydaş</w:t>
      </w:r>
      <w:r w:rsidR="002161F9">
        <w:rPr>
          <w:rFonts w:asciiTheme="majorHAnsi" w:hAnsiTheme="majorHAnsi"/>
          <w:sz w:val="24"/>
          <w:szCs w:val="24"/>
        </w:rPr>
        <w:t xml:space="preserve"> </w:t>
      </w:r>
      <w:r w:rsidRPr="00CA4437">
        <w:rPr>
          <w:rFonts w:asciiTheme="majorHAnsi" w:hAnsiTheme="majorHAnsi"/>
          <w:spacing w:val="-2"/>
          <w:sz w:val="24"/>
          <w:szCs w:val="24"/>
        </w:rPr>
        <w:t>Analizi</w:t>
      </w:r>
    </w:p>
    <w:p w:rsidR="000F5005" w:rsidRPr="00CA4437" w:rsidRDefault="000F5005" w:rsidP="00EE62DA">
      <w:pPr>
        <w:spacing w:line="360" w:lineRule="auto"/>
        <w:jc w:val="both"/>
        <w:rPr>
          <w:rFonts w:asciiTheme="majorHAnsi" w:hAnsiTheme="majorHAnsi"/>
          <w:sz w:val="24"/>
          <w:szCs w:val="24"/>
        </w:rPr>
      </w:pPr>
    </w:p>
    <w:p w:rsidR="001E0895" w:rsidRPr="00CA4437" w:rsidRDefault="001E0895" w:rsidP="00FF4841">
      <w:pPr>
        <w:ind w:left="567" w:right="277" w:firstLine="153"/>
        <w:jc w:val="both"/>
        <w:rPr>
          <w:rFonts w:asciiTheme="majorHAnsi" w:hAnsiTheme="majorHAnsi"/>
          <w:sz w:val="24"/>
          <w:szCs w:val="24"/>
        </w:rPr>
      </w:pPr>
      <w:r w:rsidRPr="00CA4437">
        <w:rPr>
          <w:rFonts w:asciiTheme="majorHAnsi" w:hAnsiTheme="majorHAnsi"/>
          <w:sz w:val="24"/>
          <w:szCs w:val="24"/>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 Paydaş analizi yapılırken okulumuza girdi sağlayanlar, okulumuz tarafından ürün ve hizmet sunulan kişi, kurum ve/veya kuruluşlar, okulumuzun iş birliği yaptığı kişi, kurum ve/veya kuruluşlar, okulumuz faaliyetlerinden etkilenenler ve etkileyen kesimler göz önünde bulundurulmuştur.</w:t>
      </w:r>
    </w:p>
    <w:p w:rsidR="001E0895" w:rsidRPr="00CA4437" w:rsidRDefault="001E0895" w:rsidP="00FF4841">
      <w:pPr>
        <w:ind w:left="567" w:right="277" w:firstLine="142"/>
        <w:jc w:val="both"/>
        <w:rPr>
          <w:rFonts w:asciiTheme="majorHAnsi" w:hAnsiTheme="majorHAnsi"/>
          <w:sz w:val="24"/>
          <w:szCs w:val="24"/>
        </w:rPr>
      </w:pPr>
      <w:r w:rsidRPr="00CA4437">
        <w:rPr>
          <w:rFonts w:asciiTheme="majorHAnsi" w:hAnsiTheme="majorHAnsi"/>
          <w:sz w:val="24"/>
          <w:szCs w:val="24"/>
        </w:rPr>
        <w:t>Okul ve Kurumlar İçin Stratejik Plan Hazırlama Kılavuzunda (2024-2028) belirtilen EK -1 Paydaş Sınıflandırma Matrisinden yararlanılmıştır.</w:t>
      </w:r>
    </w:p>
    <w:p w:rsidR="001E0895" w:rsidRPr="00CA4437" w:rsidRDefault="001E0895" w:rsidP="00FF4841">
      <w:pPr>
        <w:spacing w:line="360" w:lineRule="auto"/>
        <w:ind w:left="567" w:right="277" w:firstLine="142"/>
        <w:jc w:val="both"/>
        <w:rPr>
          <w:rFonts w:asciiTheme="majorHAnsi" w:hAnsiTheme="majorHAnsi"/>
          <w:sz w:val="24"/>
          <w:szCs w:val="24"/>
        </w:rPr>
      </w:pPr>
    </w:p>
    <w:p w:rsidR="001E0895" w:rsidRPr="00CA4437" w:rsidRDefault="001E0895" w:rsidP="00FF4841">
      <w:pPr>
        <w:ind w:left="567" w:right="277" w:firstLine="142"/>
        <w:jc w:val="both"/>
        <w:rPr>
          <w:rFonts w:asciiTheme="majorHAnsi" w:hAnsiTheme="majorHAnsi"/>
          <w:sz w:val="24"/>
          <w:szCs w:val="24"/>
        </w:rPr>
      </w:pPr>
      <w:r w:rsidRPr="00CA4437">
        <w:rPr>
          <w:rFonts w:asciiTheme="majorHAnsi" w:hAnsiTheme="majorHAnsi"/>
          <w:sz w:val="24"/>
          <w:szCs w:val="24"/>
        </w:rPr>
        <w:t>Okul ve Kurumlar İçin Stratejik Plan Hazırlama Kılavuzunda (2024-2028) belirtilen EK -1 Paydaş Sınıflandırma Matrisinden yararlanılmıştır.</w:t>
      </w:r>
    </w:p>
    <w:p w:rsidR="00EE62DA" w:rsidRPr="00CA4437" w:rsidRDefault="00EE62DA" w:rsidP="00FF4841">
      <w:pPr>
        <w:ind w:left="567" w:right="277" w:firstLine="142"/>
        <w:jc w:val="both"/>
        <w:rPr>
          <w:rFonts w:asciiTheme="majorHAnsi" w:hAnsiTheme="majorHAnsi"/>
          <w:b/>
          <w:bCs/>
          <w:sz w:val="20"/>
          <w:szCs w:val="20"/>
        </w:rPr>
      </w:pPr>
    </w:p>
    <w:p w:rsidR="001E0895" w:rsidRPr="00CA4437" w:rsidRDefault="001E0895" w:rsidP="00EE62DA">
      <w:pPr>
        <w:jc w:val="both"/>
        <w:rPr>
          <w:rFonts w:asciiTheme="majorHAnsi" w:hAnsiTheme="majorHAnsi"/>
          <w:b/>
          <w:bCs/>
          <w:sz w:val="20"/>
          <w:szCs w:val="20"/>
        </w:rPr>
      </w:pPr>
      <w:r w:rsidRPr="00CA4437">
        <w:rPr>
          <w:rFonts w:asciiTheme="majorHAnsi" w:hAnsiTheme="majorHAnsi"/>
          <w:b/>
          <w:bCs/>
          <w:sz w:val="20"/>
          <w:szCs w:val="20"/>
        </w:rPr>
        <w:t>Tablo</w:t>
      </w:r>
      <w:r w:rsidR="00FB55B7" w:rsidRPr="00CA4437">
        <w:rPr>
          <w:rFonts w:asciiTheme="majorHAnsi" w:hAnsiTheme="majorHAnsi"/>
          <w:b/>
          <w:bCs/>
          <w:sz w:val="20"/>
          <w:szCs w:val="20"/>
        </w:rPr>
        <w:t xml:space="preserve"> 7.</w:t>
      </w:r>
      <w:r w:rsidRPr="00CA4437">
        <w:rPr>
          <w:rFonts w:asciiTheme="majorHAnsi" w:hAnsiTheme="majorHAnsi"/>
          <w:b/>
          <w:bCs/>
          <w:sz w:val="20"/>
          <w:szCs w:val="20"/>
        </w:rPr>
        <w:t xml:space="preserve"> Paydaş Sınıflandırma Matrisi</w:t>
      </w:r>
    </w:p>
    <w:p w:rsidR="00EE62DA" w:rsidRPr="00CA4437" w:rsidRDefault="00EE62DA" w:rsidP="00EE62DA">
      <w:pPr>
        <w:jc w:val="both"/>
        <w:rPr>
          <w:rFonts w:asciiTheme="majorHAnsi" w:hAnsiTheme="majorHAnsi"/>
          <w:b/>
          <w:bCs/>
          <w:sz w:val="24"/>
          <w:szCs w:val="24"/>
        </w:rPr>
      </w:pPr>
    </w:p>
    <w:tbl>
      <w:tblPr>
        <w:tblStyle w:val="TabloKlavuzu"/>
        <w:tblW w:w="0" w:type="auto"/>
        <w:tblInd w:w="704" w:type="dxa"/>
        <w:tblLook w:val="04A0"/>
      </w:tblPr>
      <w:tblGrid>
        <w:gridCol w:w="2202"/>
        <w:gridCol w:w="1923"/>
        <w:gridCol w:w="1931"/>
        <w:gridCol w:w="1163"/>
        <w:gridCol w:w="1220"/>
        <w:gridCol w:w="1166"/>
      </w:tblGrid>
      <w:tr w:rsidR="001E0895" w:rsidRPr="00CA4437" w:rsidTr="00EE62DA">
        <w:trPr>
          <w:trHeight w:val="573"/>
        </w:trPr>
        <w:tc>
          <w:tcPr>
            <w:tcW w:w="2202" w:type="dxa"/>
            <w:vMerge w:val="restart"/>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PAYDAŞLAR</w:t>
            </w:r>
          </w:p>
        </w:tc>
        <w:tc>
          <w:tcPr>
            <w:tcW w:w="1923"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İÇ PAYDAŞLAR</w:t>
            </w:r>
          </w:p>
        </w:tc>
        <w:tc>
          <w:tcPr>
            <w:tcW w:w="1931"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DIŞ PAYDAŞLAR</w:t>
            </w:r>
          </w:p>
        </w:tc>
        <w:tc>
          <w:tcPr>
            <w:tcW w:w="3549" w:type="dxa"/>
            <w:gridSpan w:val="3"/>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YARARLANICI</w:t>
            </w:r>
          </w:p>
        </w:tc>
      </w:tr>
      <w:tr w:rsidR="001E0895" w:rsidRPr="00CA4437" w:rsidTr="00EE62DA">
        <w:trPr>
          <w:trHeight w:val="586"/>
        </w:trPr>
        <w:tc>
          <w:tcPr>
            <w:tcW w:w="2202" w:type="dxa"/>
            <w:vMerge/>
            <w:shd w:val="clear" w:color="auto" w:fill="FABF8F" w:themeFill="accent6" w:themeFillTint="99"/>
          </w:tcPr>
          <w:p w:rsidR="001E0895" w:rsidRPr="00CA4437" w:rsidRDefault="001E0895" w:rsidP="00EE62DA">
            <w:pPr>
              <w:jc w:val="both"/>
              <w:rPr>
                <w:rFonts w:asciiTheme="majorHAnsi" w:hAnsiTheme="majorHAnsi"/>
                <w:sz w:val="24"/>
                <w:szCs w:val="24"/>
              </w:rPr>
            </w:pP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Çalışanlar, Birimler</w:t>
            </w: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Temel ortak</w:t>
            </w: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Stratejik ortak</w:t>
            </w: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Tedarikçi</w:t>
            </w: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Müşteri, hedef kitle</w:t>
            </w:r>
          </w:p>
        </w:tc>
      </w:tr>
      <w:tr w:rsidR="001E0895" w:rsidRPr="00CA4437" w:rsidTr="00EE62DA">
        <w:trPr>
          <w:trHeight w:val="568"/>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Millî Eğitim Bakanlığı</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1E0895" w:rsidRPr="00CA4437" w:rsidTr="00EE62DA">
        <w:trPr>
          <w:trHeight w:val="839"/>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Şanlıurfa Valiliği – Harran Kaymakamlığı</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1E0895" w:rsidRPr="00CA4437" w:rsidTr="00EE62DA">
        <w:trPr>
          <w:trHeight w:val="568"/>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İl ve İlçe Milli Eğitim Müdürlüğü</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1E0895" w:rsidRPr="00CA4437" w:rsidTr="00EE62DA">
        <w:trPr>
          <w:trHeight w:val="568"/>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Okullar ve Bağlı Kurumlar</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1E0895" w:rsidRPr="00CA4437" w:rsidTr="00EE62DA">
        <w:trPr>
          <w:trHeight w:val="556"/>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Öğretmenler ve Yöneticiler</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1E0895" w:rsidRPr="00CA4437" w:rsidTr="00EE62DA">
        <w:trPr>
          <w:trHeight w:val="295"/>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Öğrenciler</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1E0895" w:rsidRPr="00CA4437" w:rsidTr="00EE62DA">
        <w:trPr>
          <w:trHeight w:val="283"/>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Okul Aile Birliği</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1E0895" w:rsidRPr="00CA4437" w:rsidTr="00EE62DA">
        <w:trPr>
          <w:trHeight w:val="295"/>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Üniversite</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1E0895" w:rsidRPr="00CA4437" w:rsidTr="00EE62DA">
        <w:trPr>
          <w:trHeight w:val="283"/>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Veliler</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1E0895" w:rsidRPr="00CA4437" w:rsidTr="00EE62DA">
        <w:trPr>
          <w:trHeight w:val="295"/>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Harran Belediyesi</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1E0895" w:rsidRPr="00CA4437" w:rsidTr="00EE62DA">
        <w:trPr>
          <w:trHeight w:val="851"/>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İlçe Güvenlik Güçleri (Emniyet, Jandarma)</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1E0895" w:rsidRPr="00CA4437" w:rsidTr="00EE62DA">
        <w:trPr>
          <w:trHeight w:val="556"/>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Gençlik ve Spor Müdürlüğü</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1E0895" w:rsidRPr="00CA4437" w:rsidTr="00EE62DA">
        <w:trPr>
          <w:trHeight w:val="568"/>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Sivil Toplum Kuruluşları</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1E0895" w:rsidRPr="00CA4437" w:rsidTr="00EE62DA">
        <w:trPr>
          <w:trHeight w:val="568"/>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lastRenderedPageBreak/>
              <w:t>Okulumuz Destek Personelleri</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1E0895" w:rsidRPr="00CA4437" w:rsidTr="00EE62DA">
        <w:trPr>
          <w:trHeight w:val="283"/>
        </w:trPr>
        <w:tc>
          <w:tcPr>
            <w:tcW w:w="22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Özel İdare</w:t>
            </w:r>
          </w:p>
        </w:tc>
        <w:tc>
          <w:tcPr>
            <w:tcW w:w="192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93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3"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22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6"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bl>
    <w:p w:rsidR="001E0895" w:rsidRPr="00CA4437" w:rsidRDefault="001E0895" w:rsidP="00EE62DA">
      <w:pPr>
        <w:jc w:val="both"/>
        <w:rPr>
          <w:rFonts w:asciiTheme="majorHAnsi" w:hAnsiTheme="majorHAnsi"/>
          <w:sz w:val="24"/>
          <w:szCs w:val="24"/>
        </w:rPr>
      </w:pPr>
    </w:p>
    <w:p w:rsidR="001E0895" w:rsidRPr="00CA4437" w:rsidRDefault="001E0895" w:rsidP="00EE62DA">
      <w:pPr>
        <w:ind w:left="851"/>
        <w:jc w:val="both"/>
        <w:rPr>
          <w:rFonts w:asciiTheme="majorHAnsi" w:hAnsiTheme="majorHAnsi"/>
          <w:b/>
          <w:bCs/>
          <w:sz w:val="24"/>
          <w:szCs w:val="24"/>
        </w:rPr>
      </w:pPr>
      <w:r w:rsidRPr="00CA4437">
        <w:rPr>
          <w:rFonts w:asciiTheme="majorHAnsi" w:hAnsiTheme="majorHAnsi"/>
          <w:b/>
          <w:bCs/>
          <w:sz w:val="24"/>
          <w:szCs w:val="24"/>
        </w:rPr>
        <w:t xml:space="preserve">Paydaş Analizi ve Sınıflamasında Kullanılan Kavramlara İlişkin Açıklamalar: </w:t>
      </w:r>
    </w:p>
    <w:p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Paydaş:</w:t>
      </w:r>
      <w:r w:rsidRPr="00CA4437">
        <w:rPr>
          <w:rFonts w:asciiTheme="majorHAnsi" w:hAnsiTheme="majorHAnsi"/>
          <w:sz w:val="24"/>
          <w:szCs w:val="24"/>
        </w:rPr>
        <w:t xml:space="preserve"> Kurumun gerçekleştirdiği faaliyetlerden etkilenen taraflardır. Paydaşlar şu başlıklarda ele alınmaktadır. </w:t>
      </w:r>
    </w:p>
    <w:p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Lider:</w:t>
      </w:r>
      <w:r w:rsidRPr="00CA4437">
        <w:rPr>
          <w:rFonts w:asciiTheme="majorHAnsi" w:hAnsiTheme="majorHAnsi"/>
          <w:sz w:val="24"/>
          <w:szCs w:val="24"/>
        </w:rPr>
        <w:t xml:space="preserve"> Kurumda herhangi bir kademede görev alan çalışanlar içerisinde liderlik özellikleri olan kişilerdir. </w:t>
      </w:r>
    </w:p>
    <w:p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Çalışan:</w:t>
      </w:r>
      <w:r w:rsidRPr="00CA4437">
        <w:rPr>
          <w:rFonts w:asciiTheme="majorHAnsi" w:hAnsiTheme="majorHAnsi"/>
          <w:sz w:val="24"/>
          <w:szCs w:val="24"/>
        </w:rPr>
        <w:t xml:space="preserve"> Kurum çalışanlarıdır. </w:t>
      </w:r>
    </w:p>
    <w:p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Müşteri:</w:t>
      </w:r>
      <w:r w:rsidRPr="00CA4437">
        <w:rPr>
          <w:rFonts w:asciiTheme="majorHAnsi" w:hAnsiTheme="majorHAnsi"/>
          <w:sz w:val="24"/>
          <w:szCs w:val="24"/>
        </w:rPr>
        <w:t xml:space="preserve"> Ürün, hizmet veya süreçten etkilenen veya satın alıp kullanan herkestir. İki çeşit müşteri vardır. Dış müşteriler; hizmet veren kuruma mensup olmayan, ancak ürün/hizmetten yararlanan veya ondan etkilenenlerdir. İç müşteriler; kurumda çalışanlardır. </w:t>
      </w:r>
    </w:p>
    <w:p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Temel Ortak:</w:t>
      </w:r>
      <w:r w:rsidRPr="00CA4437">
        <w:rPr>
          <w:rFonts w:asciiTheme="majorHAnsi" w:hAnsiTheme="majorHAnsi"/>
          <w:sz w:val="24"/>
          <w:szCs w:val="24"/>
        </w:rPr>
        <w:t xml:space="preserve"> Kurumun faaliyetlerini gerçekleştirmek üzere kendi seçimine bağlı olmaksızın zorunlu olarak kurulmuş olan ortaklıklardır. </w:t>
      </w:r>
    </w:p>
    <w:p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Stratejik Ortak:</w:t>
      </w:r>
      <w:r w:rsidRPr="00CA4437">
        <w:rPr>
          <w:rFonts w:asciiTheme="majorHAnsi" w:hAnsiTheme="majorHAnsi"/>
          <w:sz w:val="24"/>
          <w:szCs w:val="24"/>
        </w:rPr>
        <w:t xml:space="preserve"> Kurumun faaliyetlerini gerçekleştirmek üzere kendi seçimi üzerine kurduğu ortaklıklardır. </w:t>
      </w:r>
    </w:p>
    <w:p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Tedarikçi:</w:t>
      </w:r>
      <w:r w:rsidRPr="00CA4437">
        <w:rPr>
          <w:rFonts w:asciiTheme="majorHAnsi" w:hAnsiTheme="majorHAnsi"/>
          <w:sz w:val="24"/>
          <w:szCs w:val="24"/>
        </w:rPr>
        <w:t xml:space="preserve"> Kurumun faaliyetlerini gerçekleştiren ihtiyaç duyduğu kaynakları temin eden kurum/kuruluşlardır. </w:t>
      </w:r>
    </w:p>
    <w:p w:rsidR="001E0895" w:rsidRPr="00CA4437" w:rsidRDefault="001E0895" w:rsidP="00EE62DA">
      <w:pPr>
        <w:ind w:left="851"/>
        <w:jc w:val="both"/>
        <w:rPr>
          <w:rFonts w:asciiTheme="majorHAnsi" w:hAnsiTheme="majorHAnsi"/>
          <w:sz w:val="24"/>
          <w:szCs w:val="24"/>
        </w:rPr>
      </w:pPr>
      <w:r w:rsidRPr="00CA4437">
        <w:rPr>
          <w:rFonts w:asciiTheme="majorHAnsi" w:hAnsiTheme="majorHAnsi"/>
          <w:b/>
          <w:bCs/>
          <w:sz w:val="24"/>
          <w:szCs w:val="24"/>
        </w:rPr>
        <w:t>Ürün/Hizmet:</w:t>
      </w:r>
      <w:r w:rsidRPr="00CA4437">
        <w:rPr>
          <w:rFonts w:asciiTheme="majorHAnsi" w:hAnsiTheme="majorHAnsi"/>
          <w:sz w:val="24"/>
          <w:szCs w:val="24"/>
        </w:rPr>
        <w:t xml:space="preserve"> Herhangi bir hizmet/üretim sürecinin çıktısıdır.</w:t>
      </w:r>
    </w:p>
    <w:p w:rsidR="00743871" w:rsidRPr="00CA4437" w:rsidRDefault="001E0895" w:rsidP="00743871">
      <w:pPr>
        <w:pStyle w:val="Balk3"/>
        <w:rPr>
          <w:rFonts w:asciiTheme="majorHAnsi" w:hAnsiTheme="majorHAnsi"/>
          <w:sz w:val="24"/>
          <w:szCs w:val="24"/>
        </w:rPr>
      </w:pPr>
      <w:r w:rsidRPr="00CA4437">
        <w:rPr>
          <w:rFonts w:asciiTheme="majorHAnsi" w:hAnsiTheme="majorHAnsi"/>
          <w:sz w:val="24"/>
          <w:szCs w:val="24"/>
        </w:rPr>
        <w:t>2.6.1 Paydaşların Önceliklendirilmesi</w:t>
      </w:r>
    </w:p>
    <w:p w:rsidR="001E0895" w:rsidRPr="00CA4437" w:rsidRDefault="001E0895" w:rsidP="00EE62DA">
      <w:pPr>
        <w:ind w:left="851"/>
        <w:jc w:val="both"/>
        <w:rPr>
          <w:rFonts w:asciiTheme="majorHAnsi" w:hAnsiTheme="majorHAnsi"/>
          <w:sz w:val="24"/>
          <w:szCs w:val="24"/>
        </w:rPr>
      </w:pPr>
      <w:r w:rsidRPr="00CA4437">
        <w:rPr>
          <w:rFonts w:asciiTheme="majorHAnsi" w:hAnsiTheme="majorHAnsi"/>
          <w:sz w:val="24"/>
          <w:szCs w:val="24"/>
        </w:rPr>
        <w:t>Stratejik Plan Hazırlama Ekibi, paydaşların ve paydaş türlerinin belirlenmesinin ardından paydaşların önem derecesi, etki derecesi ve önceliğini tespit etmiştir. Paydaşların önceliklerinin tespit edilmesinde Okul ve Kurumlar İçin Stratejik Plan Hazırlama Kılavuzunda (2024-2028) belirtilen EK -2 Paydaş Önceliklendirme Matrisinden yararlanılmıştır.</w:t>
      </w:r>
    </w:p>
    <w:p w:rsidR="001E0895" w:rsidRPr="00CA4437" w:rsidRDefault="001E0895" w:rsidP="00EE62DA">
      <w:pPr>
        <w:ind w:left="851"/>
        <w:jc w:val="both"/>
        <w:rPr>
          <w:rFonts w:asciiTheme="majorHAnsi" w:hAnsiTheme="majorHAnsi"/>
          <w:b/>
          <w:bCs/>
          <w:sz w:val="20"/>
          <w:szCs w:val="20"/>
        </w:rPr>
      </w:pPr>
      <w:r w:rsidRPr="00CA4437">
        <w:rPr>
          <w:rFonts w:asciiTheme="majorHAnsi" w:hAnsiTheme="majorHAnsi"/>
          <w:b/>
          <w:bCs/>
          <w:sz w:val="20"/>
          <w:szCs w:val="20"/>
        </w:rPr>
        <w:t>Tablo</w:t>
      </w:r>
      <w:r w:rsidR="00FB55B7" w:rsidRPr="00CA4437">
        <w:rPr>
          <w:rFonts w:asciiTheme="majorHAnsi" w:hAnsiTheme="majorHAnsi"/>
          <w:b/>
          <w:bCs/>
          <w:sz w:val="20"/>
          <w:szCs w:val="20"/>
        </w:rPr>
        <w:t xml:space="preserve"> 8.</w:t>
      </w:r>
      <w:r w:rsidRPr="00CA4437">
        <w:rPr>
          <w:rFonts w:asciiTheme="majorHAnsi" w:hAnsiTheme="majorHAnsi"/>
          <w:b/>
          <w:bCs/>
          <w:sz w:val="20"/>
          <w:szCs w:val="20"/>
        </w:rPr>
        <w:t xml:space="preserve"> Paydaş Önceliklendirme Matrisi</w:t>
      </w:r>
    </w:p>
    <w:tbl>
      <w:tblPr>
        <w:tblStyle w:val="TabloKlavuzu"/>
        <w:tblW w:w="9785" w:type="dxa"/>
        <w:tblInd w:w="704" w:type="dxa"/>
        <w:tblLayout w:type="fixed"/>
        <w:tblLook w:val="04A0"/>
      </w:tblPr>
      <w:tblGrid>
        <w:gridCol w:w="1696"/>
        <w:gridCol w:w="1934"/>
        <w:gridCol w:w="1502"/>
        <w:gridCol w:w="1667"/>
        <w:gridCol w:w="1843"/>
        <w:gridCol w:w="1143"/>
      </w:tblGrid>
      <w:tr w:rsidR="00EE62DA" w:rsidRPr="00CA4437" w:rsidTr="00EE62DA">
        <w:trPr>
          <w:trHeight w:val="1147"/>
        </w:trPr>
        <w:tc>
          <w:tcPr>
            <w:tcW w:w="1696"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Paydaş</w:t>
            </w:r>
          </w:p>
        </w:tc>
        <w:tc>
          <w:tcPr>
            <w:tcW w:w="1934"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İç Paydaş</w:t>
            </w:r>
          </w:p>
        </w:tc>
        <w:tc>
          <w:tcPr>
            <w:tcW w:w="1502"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Dış Paydaş</w:t>
            </w:r>
          </w:p>
        </w:tc>
        <w:tc>
          <w:tcPr>
            <w:tcW w:w="1667"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Yararlanıcı (Müşteri)</w:t>
            </w:r>
          </w:p>
        </w:tc>
        <w:tc>
          <w:tcPr>
            <w:tcW w:w="1843"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Neden Paydaş?</w:t>
            </w:r>
          </w:p>
        </w:tc>
        <w:tc>
          <w:tcPr>
            <w:tcW w:w="1143" w:type="dxa"/>
            <w:shd w:val="clear" w:color="auto" w:fill="FABF8F" w:themeFill="accent6" w:themeFillTint="99"/>
          </w:tcPr>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Önceliği</w:t>
            </w:r>
          </w:p>
        </w:tc>
      </w:tr>
      <w:tr w:rsidR="00EE62DA" w:rsidRPr="00CA4437" w:rsidTr="00EE62DA">
        <w:trPr>
          <w:trHeight w:val="1171"/>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Millî Eğitim Bakanlığı</w:t>
            </w:r>
          </w:p>
        </w:tc>
        <w:tc>
          <w:tcPr>
            <w:tcW w:w="1934"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p>
        </w:tc>
        <w:tc>
          <w:tcPr>
            <w:tcW w:w="1502"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p>
        </w:tc>
        <w:tc>
          <w:tcPr>
            <w:tcW w:w="18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Bağlı olduğumuz merkezi idare</w:t>
            </w:r>
          </w:p>
        </w:tc>
        <w:tc>
          <w:tcPr>
            <w:tcW w:w="1143" w:type="dxa"/>
            <w:shd w:val="clear" w:color="auto" w:fill="FDE9D9" w:themeFill="accent6" w:themeFillTint="33"/>
          </w:tcPr>
          <w:p w:rsidR="001E0895" w:rsidRPr="00CA4437" w:rsidRDefault="001E0895" w:rsidP="00EE62DA">
            <w:pPr>
              <w:ind w:left="851"/>
              <w:jc w:val="both"/>
              <w:rPr>
                <w:rFonts w:asciiTheme="majorHAnsi" w:hAnsiTheme="majorHAnsi"/>
                <w:sz w:val="24"/>
                <w:szCs w:val="24"/>
              </w:rPr>
            </w:pPr>
            <w:r w:rsidRPr="00CA4437">
              <w:rPr>
                <w:rFonts w:asciiTheme="majorHAnsi" w:hAnsiTheme="majorHAnsi"/>
                <w:sz w:val="24"/>
                <w:szCs w:val="24"/>
              </w:rPr>
              <w:t>1</w:t>
            </w:r>
          </w:p>
        </w:tc>
      </w:tr>
      <w:tr w:rsidR="00EE62DA" w:rsidRPr="00CA4437" w:rsidTr="00EE62DA">
        <w:trPr>
          <w:trHeight w:val="1182"/>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Öğrenciler</w:t>
            </w:r>
          </w:p>
        </w:tc>
        <w:tc>
          <w:tcPr>
            <w:tcW w:w="1934"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r w:rsidRPr="00CA4437">
              <w:rPr>
                <w:rFonts w:asciiTheme="majorHAnsi" w:hAnsiTheme="majorHAnsi"/>
                <w:sz w:val="24"/>
                <w:szCs w:val="24"/>
              </w:rPr>
              <w:t>√</w:t>
            </w:r>
          </w:p>
        </w:tc>
        <w:tc>
          <w:tcPr>
            <w:tcW w:w="1502"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p>
        </w:tc>
        <w:tc>
          <w:tcPr>
            <w:tcW w:w="1667"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r w:rsidRPr="00CA4437">
              <w:rPr>
                <w:rFonts w:asciiTheme="majorHAnsi" w:hAnsiTheme="majorHAnsi"/>
                <w:sz w:val="24"/>
                <w:szCs w:val="24"/>
              </w:rPr>
              <w:t>√</w:t>
            </w:r>
          </w:p>
        </w:tc>
        <w:tc>
          <w:tcPr>
            <w:tcW w:w="18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Hizmetlerimizden yaralandıkları için</w:t>
            </w:r>
          </w:p>
        </w:tc>
        <w:tc>
          <w:tcPr>
            <w:tcW w:w="1143" w:type="dxa"/>
            <w:shd w:val="clear" w:color="auto" w:fill="FDE9D9" w:themeFill="accent6" w:themeFillTint="33"/>
          </w:tcPr>
          <w:p w:rsidR="001E0895" w:rsidRPr="00CA4437" w:rsidRDefault="001E0895" w:rsidP="00EE62DA">
            <w:pPr>
              <w:ind w:left="851"/>
              <w:jc w:val="both"/>
              <w:rPr>
                <w:rFonts w:asciiTheme="majorHAnsi" w:hAnsiTheme="majorHAnsi"/>
                <w:sz w:val="24"/>
                <w:szCs w:val="24"/>
              </w:rPr>
            </w:pPr>
            <w:r w:rsidRPr="00CA4437">
              <w:rPr>
                <w:rFonts w:asciiTheme="majorHAnsi" w:hAnsiTheme="majorHAnsi"/>
                <w:sz w:val="24"/>
                <w:szCs w:val="24"/>
              </w:rPr>
              <w:t>1</w:t>
            </w:r>
          </w:p>
        </w:tc>
      </w:tr>
      <w:tr w:rsidR="00EE62DA" w:rsidRPr="00CA4437" w:rsidTr="00EE62DA">
        <w:trPr>
          <w:trHeight w:val="872"/>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Özel İdare</w:t>
            </w:r>
          </w:p>
        </w:tc>
        <w:tc>
          <w:tcPr>
            <w:tcW w:w="1934"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p>
        </w:tc>
        <w:tc>
          <w:tcPr>
            <w:tcW w:w="1502"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p>
        </w:tc>
        <w:tc>
          <w:tcPr>
            <w:tcW w:w="18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Tedarikçi mahalli idare</w:t>
            </w:r>
          </w:p>
        </w:tc>
        <w:tc>
          <w:tcPr>
            <w:tcW w:w="1143" w:type="dxa"/>
            <w:shd w:val="clear" w:color="auto" w:fill="FDE9D9" w:themeFill="accent6" w:themeFillTint="33"/>
          </w:tcPr>
          <w:p w:rsidR="001E0895" w:rsidRPr="00CA4437" w:rsidRDefault="001E0895" w:rsidP="00EE62DA">
            <w:pPr>
              <w:ind w:left="851"/>
              <w:jc w:val="both"/>
              <w:rPr>
                <w:rFonts w:asciiTheme="majorHAnsi" w:hAnsiTheme="majorHAnsi"/>
                <w:sz w:val="24"/>
                <w:szCs w:val="24"/>
              </w:rPr>
            </w:pPr>
            <w:r w:rsidRPr="00CA4437">
              <w:rPr>
                <w:rFonts w:asciiTheme="majorHAnsi" w:hAnsiTheme="majorHAnsi"/>
                <w:sz w:val="24"/>
                <w:szCs w:val="24"/>
              </w:rPr>
              <w:t>1</w:t>
            </w:r>
          </w:p>
        </w:tc>
      </w:tr>
      <w:tr w:rsidR="00EE62DA" w:rsidRPr="00CA4437" w:rsidTr="00EE62DA">
        <w:trPr>
          <w:trHeight w:val="882"/>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Sivil Toplum Kuruluşları</w:t>
            </w:r>
          </w:p>
        </w:tc>
        <w:tc>
          <w:tcPr>
            <w:tcW w:w="1934"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p>
        </w:tc>
        <w:tc>
          <w:tcPr>
            <w:tcW w:w="1502" w:type="dxa"/>
            <w:shd w:val="clear" w:color="auto" w:fill="FDE9D9" w:themeFill="accent6" w:themeFillTint="33"/>
          </w:tcPr>
          <w:p w:rsidR="001E0895" w:rsidRPr="00CA4437" w:rsidRDefault="001E0895" w:rsidP="00EE62DA">
            <w:pPr>
              <w:ind w:left="851"/>
              <w:jc w:val="both"/>
              <w:rPr>
                <w:rFonts w:asciiTheme="majorHAnsi" w:hAnsiTheme="majorHAnsi"/>
                <w:sz w:val="24"/>
                <w:szCs w:val="24"/>
              </w:rPr>
            </w:pPr>
            <w:r w:rsidRPr="00CA4437">
              <w:rPr>
                <w:rFonts w:asciiTheme="majorHAnsi" w:hAnsiTheme="majorHAnsi"/>
                <w:sz w:val="24"/>
                <w:szCs w:val="24"/>
              </w:rPr>
              <w:t>√</w:t>
            </w:r>
          </w:p>
        </w:tc>
        <w:tc>
          <w:tcPr>
            <w:tcW w:w="1667"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p>
        </w:tc>
        <w:tc>
          <w:tcPr>
            <w:tcW w:w="18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Amaç ve hedeflerimize ulaşmak iş birliği yapacağımız kurumlar</w:t>
            </w:r>
          </w:p>
        </w:tc>
        <w:tc>
          <w:tcPr>
            <w:tcW w:w="1143" w:type="dxa"/>
            <w:shd w:val="clear" w:color="auto" w:fill="FDE9D9" w:themeFill="accent6" w:themeFillTint="33"/>
          </w:tcPr>
          <w:p w:rsidR="001E0895" w:rsidRPr="00CA4437" w:rsidRDefault="001E0895" w:rsidP="00EE62DA">
            <w:pPr>
              <w:ind w:left="851"/>
              <w:jc w:val="both"/>
              <w:rPr>
                <w:rFonts w:asciiTheme="majorHAnsi" w:hAnsiTheme="majorHAnsi"/>
                <w:sz w:val="24"/>
                <w:szCs w:val="24"/>
              </w:rPr>
            </w:pPr>
            <w:r w:rsidRPr="00CA4437">
              <w:rPr>
                <w:rFonts w:asciiTheme="majorHAnsi" w:hAnsiTheme="majorHAnsi"/>
                <w:sz w:val="24"/>
                <w:szCs w:val="24"/>
              </w:rPr>
              <w:t>2</w:t>
            </w:r>
          </w:p>
        </w:tc>
      </w:tr>
      <w:tr w:rsidR="00EE62DA" w:rsidRPr="00CA4437" w:rsidTr="00EE62DA">
        <w:trPr>
          <w:trHeight w:val="1767"/>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lastRenderedPageBreak/>
              <w:t>Şanlıurfa Valiliği – Harran Kaymakamlığı</w:t>
            </w:r>
          </w:p>
        </w:tc>
        <w:tc>
          <w:tcPr>
            <w:tcW w:w="1934"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p>
        </w:tc>
        <w:tc>
          <w:tcPr>
            <w:tcW w:w="1502"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p>
        </w:tc>
        <w:tc>
          <w:tcPr>
            <w:tcW w:w="18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Kurumumuzun üstü konumunda olup, hesap verilecek mercidir.</w:t>
            </w:r>
          </w:p>
        </w:tc>
        <w:tc>
          <w:tcPr>
            <w:tcW w:w="1143" w:type="dxa"/>
            <w:shd w:val="clear" w:color="auto" w:fill="FDE9D9" w:themeFill="accent6" w:themeFillTint="33"/>
          </w:tcPr>
          <w:p w:rsidR="001E0895" w:rsidRPr="00CA4437" w:rsidRDefault="001E0895" w:rsidP="00EE62DA">
            <w:pPr>
              <w:ind w:left="851"/>
              <w:jc w:val="both"/>
              <w:rPr>
                <w:rFonts w:asciiTheme="majorHAnsi" w:hAnsiTheme="majorHAnsi"/>
                <w:b/>
                <w:bCs/>
                <w:sz w:val="24"/>
                <w:szCs w:val="24"/>
              </w:rPr>
            </w:pPr>
            <w:r w:rsidRPr="00CA4437">
              <w:rPr>
                <w:rFonts w:asciiTheme="majorHAnsi" w:hAnsiTheme="majorHAnsi"/>
                <w:sz w:val="24"/>
                <w:szCs w:val="24"/>
              </w:rPr>
              <w:t>1</w:t>
            </w:r>
          </w:p>
        </w:tc>
      </w:tr>
      <w:tr w:rsidR="00EE62DA" w:rsidRPr="00CA4437" w:rsidTr="00EE62DA">
        <w:trPr>
          <w:trHeight w:val="2353"/>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İl ve İlçe Milli Eğitim Müdürlüğü</w:t>
            </w:r>
          </w:p>
        </w:tc>
        <w:tc>
          <w:tcPr>
            <w:tcW w:w="1934"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502"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8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Müdürlüğüne bağlı okul ve kurumları belli bir plan dâhilinde yönetmek ve denetlemek, inceleme ve soruşturma işlerini yürütmek.</w:t>
            </w:r>
          </w:p>
        </w:tc>
        <w:tc>
          <w:tcPr>
            <w:tcW w:w="11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1</w:t>
            </w:r>
          </w:p>
        </w:tc>
      </w:tr>
      <w:tr w:rsidR="00EE62DA" w:rsidRPr="00CA4437" w:rsidTr="00EE62DA">
        <w:trPr>
          <w:trHeight w:val="1767"/>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Okullar ve Bağlı Kurumlar</w:t>
            </w:r>
          </w:p>
        </w:tc>
        <w:tc>
          <w:tcPr>
            <w:tcW w:w="1934"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502"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8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İlk ve Ortaokullar tedarikçi konumundadır. Ortaöğretimler stratejik ortağımızdır.</w:t>
            </w:r>
          </w:p>
        </w:tc>
        <w:tc>
          <w:tcPr>
            <w:tcW w:w="114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1</w:t>
            </w:r>
          </w:p>
        </w:tc>
      </w:tr>
      <w:tr w:rsidR="00EE62DA" w:rsidRPr="00CA4437" w:rsidTr="00EE62DA">
        <w:trPr>
          <w:trHeight w:val="585"/>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Öğretmenler ve Yöneticiler</w:t>
            </w:r>
          </w:p>
        </w:tc>
        <w:tc>
          <w:tcPr>
            <w:tcW w:w="1934"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502"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667"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8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Hizmet veren personeldir.</w:t>
            </w:r>
          </w:p>
        </w:tc>
        <w:tc>
          <w:tcPr>
            <w:tcW w:w="11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1</w:t>
            </w:r>
          </w:p>
        </w:tc>
      </w:tr>
      <w:tr w:rsidR="00EE62DA" w:rsidRPr="00CA4437" w:rsidTr="00EE62DA">
        <w:trPr>
          <w:trHeight w:val="1480"/>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Okul Aile Birliği</w:t>
            </w:r>
          </w:p>
        </w:tc>
        <w:tc>
          <w:tcPr>
            <w:tcW w:w="1934"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502"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667"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8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Okulun eğitim öğretim ortamları ve imkânlarının zenginleştirilmesi için çalışır.</w:t>
            </w:r>
          </w:p>
        </w:tc>
        <w:tc>
          <w:tcPr>
            <w:tcW w:w="11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1</w:t>
            </w:r>
          </w:p>
        </w:tc>
      </w:tr>
      <w:tr w:rsidR="00EE62DA" w:rsidRPr="00CA4437" w:rsidTr="00EE62DA">
        <w:trPr>
          <w:trHeight w:val="883"/>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Üniversite</w:t>
            </w:r>
          </w:p>
        </w:tc>
        <w:tc>
          <w:tcPr>
            <w:tcW w:w="1934"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502"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84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Okulun hizmetlerini dolaylı yoldan etkiler.</w:t>
            </w:r>
          </w:p>
        </w:tc>
        <w:tc>
          <w:tcPr>
            <w:tcW w:w="114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2</w:t>
            </w:r>
          </w:p>
        </w:tc>
      </w:tr>
      <w:tr w:rsidR="00EE62DA" w:rsidRPr="00CA4437" w:rsidTr="00EE62DA">
        <w:trPr>
          <w:trHeight w:val="286"/>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Veliler</w:t>
            </w:r>
          </w:p>
        </w:tc>
        <w:tc>
          <w:tcPr>
            <w:tcW w:w="1934"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502"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8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14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1</w:t>
            </w:r>
          </w:p>
        </w:tc>
      </w:tr>
      <w:tr w:rsidR="00EE62DA" w:rsidRPr="00CA4437" w:rsidTr="00EE62DA">
        <w:trPr>
          <w:trHeight w:val="585"/>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Harran Belediyesi</w:t>
            </w:r>
          </w:p>
        </w:tc>
        <w:tc>
          <w:tcPr>
            <w:tcW w:w="1934"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502"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8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Çevre düzenlemesi altyapıyı hazırlar.</w:t>
            </w:r>
          </w:p>
        </w:tc>
        <w:tc>
          <w:tcPr>
            <w:tcW w:w="114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2</w:t>
            </w:r>
          </w:p>
        </w:tc>
      </w:tr>
      <w:tr w:rsidR="00EE62DA" w:rsidRPr="00CA4437" w:rsidTr="00EE62DA">
        <w:trPr>
          <w:trHeight w:val="883"/>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İlçe Güvenlik Güçleri (Emniyet, Jandarma)</w:t>
            </w:r>
          </w:p>
        </w:tc>
        <w:tc>
          <w:tcPr>
            <w:tcW w:w="1934"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502"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8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14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2</w:t>
            </w:r>
          </w:p>
        </w:tc>
      </w:tr>
      <w:tr w:rsidR="00EE62DA" w:rsidRPr="00CA4437" w:rsidTr="00EE62DA">
        <w:trPr>
          <w:trHeight w:val="585"/>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Gençlik ve Spor Müdürlüğü</w:t>
            </w:r>
          </w:p>
        </w:tc>
        <w:tc>
          <w:tcPr>
            <w:tcW w:w="1934"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502"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667"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8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143"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2</w:t>
            </w:r>
          </w:p>
        </w:tc>
      </w:tr>
      <w:tr w:rsidR="00EE62DA" w:rsidRPr="00CA4437" w:rsidTr="00EE62DA">
        <w:trPr>
          <w:trHeight w:val="883"/>
        </w:trPr>
        <w:tc>
          <w:tcPr>
            <w:tcW w:w="169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lastRenderedPageBreak/>
              <w:t>Okulumuz Destek Personelleri</w:t>
            </w:r>
          </w:p>
        </w:tc>
        <w:tc>
          <w:tcPr>
            <w:tcW w:w="1934"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w:t>
            </w:r>
          </w:p>
        </w:tc>
        <w:tc>
          <w:tcPr>
            <w:tcW w:w="1502"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667" w:type="dxa"/>
            <w:shd w:val="clear" w:color="auto" w:fill="FDE9D9" w:themeFill="accent6" w:themeFillTint="33"/>
          </w:tcPr>
          <w:p w:rsidR="001E0895" w:rsidRPr="00CA4437" w:rsidRDefault="001E0895" w:rsidP="00EE62DA">
            <w:pPr>
              <w:jc w:val="both"/>
              <w:rPr>
                <w:rFonts w:asciiTheme="majorHAnsi" w:hAnsiTheme="majorHAnsi"/>
                <w:b/>
                <w:bCs/>
                <w:sz w:val="24"/>
                <w:szCs w:val="24"/>
              </w:rPr>
            </w:pPr>
          </w:p>
        </w:tc>
        <w:tc>
          <w:tcPr>
            <w:tcW w:w="18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Görevli personeldir.</w:t>
            </w:r>
          </w:p>
        </w:tc>
        <w:tc>
          <w:tcPr>
            <w:tcW w:w="1143" w:type="dxa"/>
            <w:shd w:val="clear" w:color="auto" w:fill="FDE9D9" w:themeFill="accent6" w:themeFillTint="33"/>
          </w:tcPr>
          <w:p w:rsidR="001E0895" w:rsidRPr="00CA4437" w:rsidRDefault="001E0895" w:rsidP="00EE62DA">
            <w:pPr>
              <w:jc w:val="both"/>
              <w:rPr>
                <w:rFonts w:asciiTheme="majorHAnsi" w:hAnsiTheme="majorHAnsi"/>
                <w:b/>
                <w:bCs/>
                <w:sz w:val="24"/>
                <w:szCs w:val="24"/>
              </w:rPr>
            </w:pPr>
            <w:r w:rsidRPr="00CA4437">
              <w:rPr>
                <w:rFonts w:asciiTheme="majorHAnsi" w:hAnsiTheme="majorHAnsi"/>
                <w:sz w:val="24"/>
                <w:szCs w:val="24"/>
              </w:rPr>
              <w:t>1</w:t>
            </w:r>
          </w:p>
        </w:tc>
      </w:tr>
    </w:tbl>
    <w:p w:rsidR="001E0895" w:rsidRPr="00CA4437" w:rsidRDefault="001E0895" w:rsidP="00EE62DA">
      <w:pPr>
        <w:jc w:val="both"/>
        <w:rPr>
          <w:rFonts w:asciiTheme="majorHAnsi" w:hAnsiTheme="majorHAnsi"/>
          <w:b/>
          <w:bCs/>
          <w:sz w:val="24"/>
          <w:szCs w:val="24"/>
        </w:rPr>
      </w:pPr>
    </w:p>
    <w:p w:rsidR="001E0895" w:rsidRPr="00CA4437" w:rsidRDefault="001E0895" w:rsidP="00743871">
      <w:pPr>
        <w:pStyle w:val="Balk3"/>
        <w:rPr>
          <w:rFonts w:asciiTheme="majorHAnsi" w:hAnsiTheme="majorHAnsi"/>
          <w:sz w:val="24"/>
          <w:szCs w:val="24"/>
        </w:rPr>
      </w:pPr>
      <w:r w:rsidRPr="00CA4437">
        <w:rPr>
          <w:rFonts w:asciiTheme="majorHAnsi" w:hAnsiTheme="majorHAnsi"/>
          <w:sz w:val="24"/>
          <w:szCs w:val="24"/>
        </w:rPr>
        <w:t>2.6.</w:t>
      </w:r>
      <w:r w:rsidR="00743871" w:rsidRPr="00CA4437">
        <w:rPr>
          <w:rFonts w:asciiTheme="majorHAnsi" w:hAnsiTheme="majorHAnsi"/>
          <w:sz w:val="24"/>
          <w:szCs w:val="24"/>
        </w:rPr>
        <w:t xml:space="preserve">2 </w:t>
      </w:r>
      <w:r w:rsidRPr="00CA4437">
        <w:rPr>
          <w:rFonts w:asciiTheme="majorHAnsi" w:hAnsiTheme="majorHAnsi"/>
          <w:sz w:val="24"/>
          <w:szCs w:val="24"/>
        </w:rPr>
        <w:t>Paydaşların Değerlendirilmesi</w:t>
      </w:r>
    </w:p>
    <w:p w:rsidR="001E0895" w:rsidRPr="00CA4437" w:rsidRDefault="001E0895" w:rsidP="00EE62DA">
      <w:pPr>
        <w:ind w:left="709" w:right="702"/>
        <w:jc w:val="both"/>
        <w:rPr>
          <w:rFonts w:asciiTheme="majorHAnsi" w:hAnsiTheme="majorHAnsi"/>
          <w:sz w:val="24"/>
          <w:szCs w:val="24"/>
        </w:rPr>
      </w:pPr>
      <w:r w:rsidRPr="00CA4437">
        <w:rPr>
          <w:rFonts w:asciiTheme="majorHAnsi" w:hAnsiTheme="majorHAnsi"/>
          <w:sz w:val="24"/>
          <w:szCs w:val="24"/>
        </w:rPr>
        <w:t>Paydaş Analizi kapsamında Stratejik Plan Hazırlama Ekibi; Müdürlüğümüzün sunduğu ürün/hizmetlerinin hangi paydaşlarla ilgili olduğu, paydaşların ürün/hizmetlere ne şekilde etki ettiği ve paydaş beklentilerinin neler olduğu gibi durumları değerlendirip Okul ve Kurumlar İçin Stratejik Plan Hazırlama Kılavuzunda (2024-2028) belirtilen EK -3 Paydaş Yararlanıcı Ürün/Hizmet Matrisinden yararlanarak Paydaş Ürün/Hizmet Matrisi hazırlamıştır.</w:t>
      </w:r>
    </w:p>
    <w:p w:rsidR="00EE62DA" w:rsidRPr="00CA4437" w:rsidRDefault="00EE62DA" w:rsidP="00EE62DA">
      <w:pPr>
        <w:ind w:left="709" w:right="702"/>
        <w:jc w:val="both"/>
        <w:rPr>
          <w:rFonts w:asciiTheme="majorHAnsi" w:hAnsiTheme="majorHAnsi"/>
          <w:sz w:val="24"/>
          <w:szCs w:val="24"/>
        </w:rPr>
      </w:pPr>
    </w:p>
    <w:p w:rsidR="001E0895" w:rsidRPr="00CA4437" w:rsidRDefault="001E0895" w:rsidP="00EE62DA">
      <w:pPr>
        <w:ind w:right="702"/>
        <w:jc w:val="both"/>
        <w:rPr>
          <w:rFonts w:asciiTheme="majorHAnsi" w:hAnsiTheme="majorHAnsi"/>
          <w:b/>
          <w:bCs/>
          <w:sz w:val="20"/>
          <w:szCs w:val="20"/>
        </w:rPr>
      </w:pPr>
      <w:r w:rsidRPr="00CA4437">
        <w:rPr>
          <w:rFonts w:asciiTheme="majorHAnsi" w:hAnsiTheme="majorHAnsi"/>
          <w:b/>
          <w:bCs/>
          <w:sz w:val="20"/>
          <w:szCs w:val="20"/>
        </w:rPr>
        <w:t>Tablo</w:t>
      </w:r>
      <w:r w:rsidR="00FB55B7" w:rsidRPr="00CA4437">
        <w:rPr>
          <w:rFonts w:asciiTheme="majorHAnsi" w:hAnsiTheme="majorHAnsi"/>
          <w:b/>
          <w:bCs/>
          <w:sz w:val="20"/>
          <w:szCs w:val="20"/>
        </w:rPr>
        <w:t xml:space="preserve"> 9.</w:t>
      </w:r>
      <w:r w:rsidRPr="00CA4437">
        <w:rPr>
          <w:rFonts w:asciiTheme="majorHAnsi" w:hAnsiTheme="majorHAnsi"/>
          <w:b/>
          <w:bCs/>
          <w:sz w:val="20"/>
          <w:szCs w:val="20"/>
        </w:rPr>
        <w:t xml:space="preserve"> Yararlanıcı Ürün/Hizmet Matrisi</w:t>
      </w:r>
    </w:p>
    <w:tbl>
      <w:tblPr>
        <w:tblStyle w:val="TabloKlavuzu"/>
        <w:tblW w:w="9923" w:type="dxa"/>
        <w:tblInd w:w="562" w:type="dxa"/>
        <w:tblLayout w:type="fixed"/>
        <w:tblLook w:val="04A0"/>
      </w:tblPr>
      <w:tblGrid>
        <w:gridCol w:w="1106"/>
        <w:gridCol w:w="992"/>
        <w:gridCol w:w="1134"/>
        <w:gridCol w:w="1134"/>
        <w:gridCol w:w="1161"/>
        <w:gridCol w:w="987"/>
        <w:gridCol w:w="687"/>
        <w:gridCol w:w="850"/>
        <w:gridCol w:w="1022"/>
        <w:gridCol w:w="850"/>
      </w:tblGrid>
      <w:tr w:rsidR="00EE62DA" w:rsidRPr="00CA4437" w:rsidTr="001D111A">
        <w:trPr>
          <w:trHeight w:val="1674"/>
        </w:trPr>
        <w:tc>
          <w:tcPr>
            <w:tcW w:w="1106" w:type="dxa"/>
            <w:tcBorders>
              <w:tl2br w:val="single" w:sz="4" w:space="0" w:color="auto"/>
            </w:tcBorders>
            <w:shd w:val="clear" w:color="auto" w:fill="FABF8F" w:themeFill="accent6" w:themeFillTint="99"/>
          </w:tcPr>
          <w:p w:rsidR="001E0895" w:rsidRPr="00CA4437" w:rsidRDefault="001E0895" w:rsidP="00FD762E">
            <w:pPr>
              <w:ind w:left="458" w:hanging="284"/>
              <w:jc w:val="both"/>
              <w:rPr>
                <w:rFonts w:asciiTheme="majorHAnsi" w:hAnsiTheme="majorHAnsi"/>
                <w:b/>
                <w:bCs/>
                <w:sz w:val="24"/>
                <w:szCs w:val="24"/>
              </w:rPr>
            </w:pPr>
            <w:r w:rsidRPr="00CA4437">
              <w:rPr>
                <w:rFonts w:asciiTheme="majorHAnsi" w:hAnsiTheme="majorHAnsi"/>
                <w:b/>
                <w:bCs/>
                <w:sz w:val="24"/>
                <w:szCs w:val="24"/>
              </w:rPr>
              <w:t>Ürün/Hizmet</w:t>
            </w:r>
          </w:p>
          <w:p w:rsidR="001E0895" w:rsidRPr="00CA4437" w:rsidRDefault="001E0895" w:rsidP="00FD762E">
            <w:pPr>
              <w:ind w:left="458" w:hanging="284"/>
              <w:jc w:val="both"/>
              <w:rPr>
                <w:rFonts w:asciiTheme="majorHAnsi" w:hAnsiTheme="majorHAnsi"/>
                <w:sz w:val="24"/>
                <w:szCs w:val="24"/>
              </w:rPr>
            </w:pPr>
          </w:p>
          <w:p w:rsidR="001E0895" w:rsidRPr="00CA4437" w:rsidRDefault="001E0895" w:rsidP="00FD762E">
            <w:pPr>
              <w:ind w:left="458" w:hanging="284"/>
              <w:jc w:val="both"/>
              <w:rPr>
                <w:rFonts w:asciiTheme="majorHAnsi" w:hAnsiTheme="majorHAnsi"/>
                <w:sz w:val="24"/>
                <w:szCs w:val="24"/>
              </w:rPr>
            </w:pPr>
          </w:p>
          <w:p w:rsidR="001E0895" w:rsidRPr="00CA4437" w:rsidRDefault="001E0895" w:rsidP="00FD762E">
            <w:pPr>
              <w:ind w:left="458" w:hanging="284"/>
              <w:jc w:val="both"/>
              <w:rPr>
                <w:rFonts w:asciiTheme="majorHAnsi" w:hAnsiTheme="majorHAnsi"/>
                <w:sz w:val="24"/>
                <w:szCs w:val="24"/>
              </w:rPr>
            </w:pPr>
          </w:p>
          <w:p w:rsidR="001E0895" w:rsidRPr="00CA4437" w:rsidRDefault="001E0895" w:rsidP="00FD762E">
            <w:pPr>
              <w:ind w:left="458" w:hanging="284"/>
              <w:jc w:val="both"/>
              <w:rPr>
                <w:rFonts w:asciiTheme="majorHAnsi" w:hAnsiTheme="majorHAnsi"/>
                <w:b/>
                <w:bCs/>
                <w:sz w:val="24"/>
                <w:szCs w:val="24"/>
              </w:rPr>
            </w:pPr>
            <w:r w:rsidRPr="00CA4437">
              <w:rPr>
                <w:rFonts w:asciiTheme="majorHAnsi" w:hAnsiTheme="majorHAnsi"/>
                <w:b/>
                <w:bCs/>
                <w:sz w:val="24"/>
                <w:szCs w:val="24"/>
              </w:rPr>
              <w:t>Yararlanıcı</w:t>
            </w:r>
          </w:p>
          <w:p w:rsidR="001E0895" w:rsidRPr="00CA4437" w:rsidRDefault="001E0895" w:rsidP="00FD762E">
            <w:pPr>
              <w:ind w:left="458" w:hanging="284"/>
              <w:jc w:val="both"/>
              <w:rPr>
                <w:rFonts w:asciiTheme="majorHAnsi" w:hAnsiTheme="majorHAnsi"/>
                <w:b/>
                <w:bCs/>
                <w:sz w:val="24"/>
                <w:szCs w:val="24"/>
              </w:rPr>
            </w:pPr>
            <w:r w:rsidRPr="00CA4437">
              <w:rPr>
                <w:rFonts w:asciiTheme="majorHAnsi" w:hAnsiTheme="majorHAnsi"/>
                <w:b/>
                <w:bCs/>
                <w:sz w:val="24"/>
                <w:szCs w:val="24"/>
              </w:rPr>
              <w:t>(Müşteri)</w:t>
            </w:r>
          </w:p>
        </w:tc>
        <w:tc>
          <w:tcPr>
            <w:tcW w:w="992"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Eğitim-Öğretim</w:t>
            </w:r>
          </w:p>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(Örgün-Yaygın)</w:t>
            </w:r>
          </w:p>
        </w:tc>
        <w:tc>
          <w:tcPr>
            <w:tcW w:w="1134"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Yatılılık-Bursluluk</w:t>
            </w:r>
          </w:p>
        </w:tc>
        <w:tc>
          <w:tcPr>
            <w:tcW w:w="1134"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Nitelikli İş Gücü</w:t>
            </w:r>
          </w:p>
        </w:tc>
        <w:tc>
          <w:tcPr>
            <w:tcW w:w="1161"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AR-GE, Projeler, Danışmanlık</w:t>
            </w:r>
          </w:p>
        </w:tc>
        <w:tc>
          <w:tcPr>
            <w:tcW w:w="987"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Altyapı, Donatım Yatırım</w:t>
            </w:r>
          </w:p>
        </w:tc>
        <w:tc>
          <w:tcPr>
            <w:tcW w:w="687"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Yayım</w:t>
            </w:r>
          </w:p>
        </w:tc>
        <w:tc>
          <w:tcPr>
            <w:tcW w:w="850"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Rehberlik, Kurs, Sosyal Etkinlikler</w:t>
            </w:r>
          </w:p>
        </w:tc>
        <w:tc>
          <w:tcPr>
            <w:tcW w:w="1022"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Mezunlar</w:t>
            </w:r>
          </w:p>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(Öğrenci)</w:t>
            </w:r>
          </w:p>
        </w:tc>
        <w:tc>
          <w:tcPr>
            <w:tcW w:w="850"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Ölçme-Değerlendirme</w:t>
            </w:r>
          </w:p>
        </w:tc>
      </w:tr>
      <w:tr w:rsidR="00EE62DA" w:rsidRPr="00CA4437" w:rsidTr="001D111A">
        <w:trPr>
          <w:trHeight w:val="298"/>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Öğrenciler</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w:t>
            </w: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EE62DA" w:rsidRPr="00CA4437" w:rsidTr="001D111A">
        <w:trPr>
          <w:trHeight w:val="287"/>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Veliler</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w:t>
            </w: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w:t>
            </w: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EE62DA" w:rsidRPr="00CA4437" w:rsidTr="001D111A">
        <w:trPr>
          <w:trHeight w:val="298"/>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Üniversite</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w:t>
            </w: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w:t>
            </w: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EE62DA" w:rsidRPr="00CA4437" w:rsidTr="001D111A">
        <w:trPr>
          <w:trHeight w:val="1183"/>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Okulumuz Destek Personelleri</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EE62DA" w:rsidRPr="00CA4437" w:rsidTr="001D111A">
        <w:trPr>
          <w:trHeight w:val="874"/>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Öğretmenler ve Yöneticiler</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EE62DA" w:rsidRPr="00CA4437" w:rsidTr="001D111A">
        <w:trPr>
          <w:trHeight w:val="597"/>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Okul Aile Birliği</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EE62DA" w:rsidRPr="00CA4437" w:rsidTr="001D111A">
        <w:trPr>
          <w:trHeight w:val="884"/>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Okullar ve Bağlı Kurumlar</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EE62DA" w:rsidRPr="00CA4437" w:rsidTr="001D111A">
        <w:trPr>
          <w:trHeight w:val="585"/>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İl ve İlçe Milli Eğitim Müdürlü</w:t>
            </w:r>
            <w:r w:rsidRPr="00CA4437">
              <w:rPr>
                <w:rFonts w:asciiTheme="majorHAnsi" w:hAnsiTheme="majorHAnsi"/>
                <w:sz w:val="24"/>
                <w:szCs w:val="24"/>
              </w:rPr>
              <w:lastRenderedPageBreak/>
              <w:t>ğü</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lastRenderedPageBreak/>
              <w:t>√</w:t>
            </w: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EE62DA" w:rsidRPr="00CA4437" w:rsidTr="001D111A">
        <w:trPr>
          <w:trHeight w:val="1470"/>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lastRenderedPageBreak/>
              <w:t>Şanlıurfa Valiliği – Harran Kaymakamlığı</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EE62DA" w:rsidRPr="00CA4437" w:rsidTr="001D111A">
        <w:trPr>
          <w:trHeight w:val="884"/>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Sivil Toplum Kuruluşları</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EE62DA" w:rsidRPr="00CA4437" w:rsidTr="001D111A">
        <w:trPr>
          <w:trHeight w:val="884"/>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Millî Eğitim Bakanlığı</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w:t>
            </w:r>
          </w:p>
        </w:tc>
      </w:tr>
      <w:tr w:rsidR="00EE62DA" w:rsidRPr="00CA4437" w:rsidTr="001D111A">
        <w:trPr>
          <w:trHeight w:val="298"/>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Özel İdare</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EE62DA" w:rsidRPr="00CA4437" w:rsidTr="001D111A">
        <w:trPr>
          <w:trHeight w:val="1172"/>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Gençlik ve Spor Müdürlüğü</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w:t>
            </w: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EE62DA" w:rsidRPr="00CA4437" w:rsidTr="001D111A">
        <w:trPr>
          <w:trHeight w:val="1470"/>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İlçe Güvenlik Güçleri (Emniyet, Jandarma)</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w:t>
            </w: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o</w:t>
            </w: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r w:rsidR="00EE62DA" w:rsidRPr="00CA4437" w:rsidTr="001D111A">
        <w:trPr>
          <w:trHeight w:val="585"/>
        </w:trPr>
        <w:tc>
          <w:tcPr>
            <w:tcW w:w="1106" w:type="dxa"/>
            <w:shd w:val="clear" w:color="auto" w:fill="FABF8F" w:themeFill="accent6" w:themeFillTint="99"/>
          </w:tcPr>
          <w:p w:rsidR="001E0895" w:rsidRPr="00CA4437" w:rsidRDefault="001E0895" w:rsidP="00EE62DA">
            <w:pPr>
              <w:jc w:val="both"/>
              <w:rPr>
                <w:rFonts w:asciiTheme="majorHAnsi" w:hAnsiTheme="majorHAnsi"/>
                <w:sz w:val="24"/>
                <w:szCs w:val="24"/>
              </w:rPr>
            </w:pPr>
            <w:r w:rsidRPr="00CA4437">
              <w:rPr>
                <w:rFonts w:asciiTheme="majorHAnsi" w:hAnsiTheme="majorHAnsi"/>
                <w:sz w:val="24"/>
                <w:szCs w:val="24"/>
              </w:rPr>
              <w:t>Harran Belediyesi</w:t>
            </w:r>
          </w:p>
        </w:tc>
        <w:tc>
          <w:tcPr>
            <w:tcW w:w="99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34"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161"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9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687"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1022" w:type="dxa"/>
            <w:shd w:val="clear" w:color="auto" w:fill="FDE9D9" w:themeFill="accent6" w:themeFillTint="33"/>
          </w:tcPr>
          <w:p w:rsidR="001E0895" w:rsidRPr="00CA4437" w:rsidRDefault="001E0895" w:rsidP="00EE62DA">
            <w:pPr>
              <w:jc w:val="both"/>
              <w:rPr>
                <w:rFonts w:asciiTheme="majorHAnsi" w:hAnsiTheme="majorHAnsi"/>
                <w:sz w:val="24"/>
                <w:szCs w:val="24"/>
              </w:rPr>
            </w:pPr>
          </w:p>
        </w:tc>
        <w:tc>
          <w:tcPr>
            <w:tcW w:w="850" w:type="dxa"/>
            <w:shd w:val="clear" w:color="auto" w:fill="FDE9D9" w:themeFill="accent6" w:themeFillTint="33"/>
          </w:tcPr>
          <w:p w:rsidR="001E0895" w:rsidRPr="00CA4437" w:rsidRDefault="001E0895" w:rsidP="00EE62DA">
            <w:pPr>
              <w:jc w:val="both"/>
              <w:rPr>
                <w:rFonts w:asciiTheme="majorHAnsi" w:hAnsiTheme="majorHAnsi"/>
                <w:sz w:val="24"/>
                <w:szCs w:val="24"/>
              </w:rPr>
            </w:pPr>
          </w:p>
        </w:tc>
      </w:tr>
    </w:tbl>
    <w:p w:rsidR="001E0895" w:rsidRPr="00CA4437" w:rsidRDefault="001E0895" w:rsidP="00EE62DA">
      <w:pPr>
        <w:jc w:val="both"/>
        <w:rPr>
          <w:rFonts w:asciiTheme="majorHAnsi" w:hAnsiTheme="majorHAnsi"/>
          <w:b/>
          <w:bCs/>
          <w:sz w:val="24"/>
          <w:szCs w:val="24"/>
        </w:rPr>
      </w:pPr>
      <w:r w:rsidRPr="00CA4437">
        <w:rPr>
          <w:rFonts w:asciiTheme="majorHAnsi" w:hAnsiTheme="majorHAnsi"/>
          <w:b/>
          <w:bCs/>
          <w:sz w:val="24"/>
          <w:szCs w:val="24"/>
        </w:rPr>
        <w:t xml:space="preserve">√ : Tamamı O : Bir kısmı    </w:t>
      </w:r>
    </w:p>
    <w:p w:rsidR="00FD762E" w:rsidRPr="00CA4437" w:rsidRDefault="00FD762E" w:rsidP="00EE62DA">
      <w:pPr>
        <w:jc w:val="both"/>
        <w:rPr>
          <w:rFonts w:asciiTheme="majorHAnsi" w:hAnsiTheme="majorHAnsi"/>
          <w:sz w:val="24"/>
          <w:szCs w:val="24"/>
        </w:rPr>
      </w:pPr>
    </w:p>
    <w:p w:rsidR="001E0895" w:rsidRPr="00CA4437" w:rsidRDefault="001E0895" w:rsidP="00743871">
      <w:pPr>
        <w:pStyle w:val="Balk3"/>
        <w:rPr>
          <w:rFonts w:asciiTheme="majorHAnsi" w:hAnsiTheme="majorHAnsi"/>
          <w:sz w:val="24"/>
          <w:szCs w:val="24"/>
        </w:rPr>
      </w:pPr>
      <w:r w:rsidRPr="00CA4437">
        <w:rPr>
          <w:rFonts w:asciiTheme="majorHAnsi" w:hAnsiTheme="majorHAnsi"/>
          <w:sz w:val="24"/>
          <w:szCs w:val="24"/>
        </w:rPr>
        <w:t>2.6.3Paydaş Görüşlerinin Alınması ve Değerlendirilmesi</w:t>
      </w:r>
    </w:p>
    <w:p w:rsidR="001E0895" w:rsidRPr="00CA4437" w:rsidRDefault="001E0895" w:rsidP="00EE62DA">
      <w:pPr>
        <w:jc w:val="both"/>
        <w:rPr>
          <w:rFonts w:asciiTheme="majorHAnsi" w:hAnsiTheme="majorHAnsi"/>
          <w:sz w:val="24"/>
          <w:szCs w:val="24"/>
        </w:rPr>
      </w:pPr>
      <w:r w:rsidRPr="00CA4437">
        <w:rPr>
          <w:rFonts w:asciiTheme="majorHAnsi" w:hAnsiTheme="majorHAnsi" w:cs="Tahoma"/>
          <w:sz w:val="24"/>
          <w:szCs w:val="24"/>
        </w:rPr>
        <w:t xml:space="preserve">Kurumumuzun temel paydaşları öğrenci, veli ve öğretmen olmakla birlikte eğitimin dışsal etkisi nedeniyle okul çevresinde etkileşim içinde olunan geniş bir paydaş kitlesi bulunmaktadır. Paydaşlarımızın görüşleri anket ve toplantı yöntemi kullanılarak alınmaktadır. </w:t>
      </w:r>
      <w:r w:rsidRPr="00CA4437">
        <w:rPr>
          <w:rFonts w:asciiTheme="majorHAnsi" w:hAnsiTheme="majorHAnsi"/>
          <w:sz w:val="24"/>
          <w:szCs w:val="24"/>
        </w:rPr>
        <w:t>Okul ve Kurumlar İçin Stratejik Plan Hazırlama Kılavuzunda (2024-2028) belirtilen EK -4 Paydaş Anketlerinden yararlanılmıştır.</w:t>
      </w:r>
    </w:p>
    <w:p w:rsidR="00C3080E" w:rsidRPr="00CA4437" w:rsidRDefault="00C3080E" w:rsidP="00EE62DA">
      <w:pPr>
        <w:jc w:val="both"/>
        <w:rPr>
          <w:rFonts w:asciiTheme="majorHAnsi" w:hAnsiTheme="majorHAnsi"/>
          <w:sz w:val="24"/>
          <w:szCs w:val="24"/>
        </w:rPr>
      </w:pPr>
    </w:p>
    <w:p w:rsidR="00C3080E" w:rsidRDefault="00C3080E" w:rsidP="00EE62DA">
      <w:pPr>
        <w:jc w:val="both"/>
        <w:rPr>
          <w:rFonts w:asciiTheme="majorHAnsi" w:hAnsiTheme="majorHAnsi"/>
          <w:sz w:val="24"/>
          <w:szCs w:val="24"/>
        </w:rPr>
      </w:pPr>
    </w:p>
    <w:p w:rsidR="001D111A" w:rsidRDefault="001D111A" w:rsidP="00EE62DA">
      <w:pPr>
        <w:jc w:val="both"/>
        <w:rPr>
          <w:rFonts w:asciiTheme="majorHAnsi" w:hAnsiTheme="majorHAnsi"/>
          <w:sz w:val="24"/>
          <w:szCs w:val="24"/>
        </w:rPr>
      </w:pPr>
    </w:p>
    <w:p w:rsidR="001D111A" w:rsidRDefault="001D111A" w:rsidP="00EE62DA">
      <w:pPr>
        <w:jc w:val="both"/>
        <w:rPr>
          <w:rFonts w:asciiTheme="majorHAnsi" w:hAnsiTheme="majorHAnsi"/>
          <w:sz w:val="24"/>
          <w:szCs w:val="24"/>
        </w:rPr>
      </w:pPr>
    </w:p>
    <w:p w:rsidR="001D111A" w:rsidRDefault="001D111A" w:rsidP="00EE62DA">
      <w:pPr>
        <w:jc w:val="both"/>
        <w:rPr>
          <w:rFonts w:asciiTheme="majorHAnsi" w:hAnsiTheme="majorHAnsi"/>
          <w:sz w:val="24"/>
          <w:szCs w:val="24"/>
        </w:rPr>
      </w:pPr>
    </w:p>
    <w:p w:rsidR="001D111A" w:rsidRDefault="001D111A" w:rsidP="00EE62DA">
      <w:pPr>
        <w:jc w:val="both"/>
        <w:rPr>
          <w:rFonts w:asciiTheme="majorHAnsi" w:hAnsiTheme="majorHAnsi"/>
          <w:sz w:val="24"/>
          <w:szCs w:val="24"/>
        </w:rPr>
      </w:pPr>
    </w:p>
    <w:p w:rsidR="001D111A" w:rsidRDefault="001D111A" w:rsidP="00EE62DA">
      <w:pPr>
        <w:jc w:val="both"/>
        <w:rPr>
          <w:rFonts w:asciiTheme="majorHAnsi" w:hAnsiTheme="majorHAnsi"/>
          <w:sz w:val="24"/>
          <w:szCs w:val="24"/>
        </w:rPr>
      </w:pPr>
    </w:p>
    <w:p w:rsidR="001D111A" w:rsidRDefault="001D111A" w:rsidP="00EE62DA">
      <w:pPr>
        <w:jc w:val="both"/>
        <w:rPr>
          <w:rFonts w:asciiTheme="majorHAnsi" w:hAnsiTheme="majorHAnsi"/>
          <w:sz w:val="24"/>
          <w:szCs w:val="24"/>
        </w:rPr>
      </w:pPr>
    </w:p>
    <w:p w:rsidR="001D111A" w:rsidRPr="00CA4437" w:rsidRDefault="001D111A" w:rsidP="00EE62DA">
      <w:pPr>
        <w:jc w:val="both"/>
        <w:rPr>
          <w:rFonts w:asciiTheme="majorHAnsi" w:hAnsiTheme="majorHAnsi"/>
          <w:sz w:val="24"/>
          <w:szCs w:val="24"/>
        </w:rPr>
      </w:pPr>
    </w:p>
    <w:p w:rsidR="00FB55B7" w:rsidRPr="00CA4437" w:rsidRDefault="009A497B" w:rsidP="00FB55B7">
      <w:pPr>
        <w:pStyle w:val="Balk3"/>
        <w:numPr>
          <w:ilvl w:val="1"/>
          <w:numId w:val="22"/>
        </w:numPr>
        <w:tabs>
          <w:tab w:val="left" w:pos="1553"/>
        </w:tabs>
        <w:spacing w:line="374" w:lineRule="exact"/>
        <w:ind w:left="1553" w:hanging="595"/>
        <w:jc w:val="both"/>
        <w:rPr>
          <w:rFonts w:asciiTheme="majorHAnsi" w:hAnsiTheme="majorHAnsi"/>
          <w:sz w:val="20"/>
          <w:szCs w:val="20"/>
        </w:rPr>
      </w:pPr>
      <w:r w:rsidRPr="00CA4437">
        <w:rPr>
          <w:rFonts w:asciiTheme="majorHAnsi" w:hAnsiTheme="majorHAnsi"/>
          <w:sz w:val="20"/>
          <w:szCs w:val="20"/>
        </w:rPr>
        <w:lastRenderedPageBreak/>
        <w:t>Okul/Kurumİçi</w:t>
      </w:r>
      <w:r w:rsidRPr="00CA4437">
        <w:rPr>
          <w:rFonts w:asciiTheme="majorHAnsi" w:hAnsiTheme="majorHAnsi"/>
          <w:spacing w:val="-2"/>
          <w:sz w:val="20"/>
          <w:szCs w:val="20"/>
        </w:rPr>
        <w:t>Analiz</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C3080E" w:rsidRPr="00CA4437" w:rsidTr="00B15F5C">
        <w:trPr>
          <w:trHeight w:val="301"/>
        </w:trPr>
        <w:tc>
          <w:tcPr>
            <w:tcW w:w="2870" w:type="dxa"/>
            <w:shd w:val="clear" w:color="auto" w:fill="E2EFD9"/>
          </w:tcPr>
          <w:p w:rsidR="00C3080E" w:rsidRPr="00CA4437" w:rsidRDefault="00C3080E" w:rsidP="00B15F5C">
            <w:pPr>
              <w:pStyle w:val="TableParagraph"/>
              <w:spacing w:line="234" w:lineRule="exact"/>
              <w:ind w:left="107"/>
              <w:rPr>
                <w:rFonts w:asciiTheme="majorHAnsi" w:hAnsiTheme="majorHAnsi"/>
                <w:b/>
                <w:sz w:val="24"/>
                <w:szCs w:val="24"/>
              </w:rPr>
            </w:pPr>
            <w:r w:rsidRPr="00CA4437">
              <w:rPr>
                <w:rFonts w:asciiTheme="majorHAnsi" w:hAnsiTheme="majorHAnsi"/>
                <w:b/>
                <w:sz w:val="24"/>
                <w:szCs w:val="24"/>
              </w:rPr>
              <w:t>Okul/Kurumİçi</w:t>
            </w:r>
          </w:p>
        </w:tc>
        <w:tc>
          <w:tcPr>
            <w:tcW w:w="6458" w:type="dxa"/>
            <w:shd w:val="clear" w:color="auto" w:fill="E2EFD9"/>
          </w:tcPr>
          <w:p w:rsidR="00C3080E" w:rsidRPr="00CA4437" w:rsidRDefault="00C3080E" w:rsidP="00B15F5C">
            <w:pPr>
              <w:pStyle w:val="TableParagraph"/>
              <w:spacing w:line="234" w:lineRule="exact"/>
              <w:ind w:left="105"/>
              <w:rPr>
                <w:rFonts w:asciiTheme="majorHAnsi" w:hAnsiTheme="majorHAnsi"/>
                <w:b/>
                <w:sz w:val="24"/>
                <w:szCs w:val="24"/>
              </w:rPr>
            </w:pPr>
            <w:r w:rsidRPr="00CA4437">
              <w:rPr>
                <w:rFonts w:asciiTheme="majorHAnsi" w:hAnsiTheme="majorHAnsi"/>
                <w:b/>
                <w:sz w:val="24"/>
                <w:szCs w:val="24"/>
              </w:rPr>
              <w:t>AnalizİçerikTablosu</w:t>
            </w:r>
          </w:p>
        </w:tc>
      </w:tr>
      <w:tr w:rsidR="00C3080E" w:rsidRPr="00CA4437" w:rsidTr="00B15F5C">
        <w:trPr>
          <w:trHeight w:val="1189"/>
        </w:trPr>
        <w:tc>
          <w:tcPr>
            <w:tcW w:w="2870" w:type="dxa"/>
            <w:shd w:val="clear" w:color="auto" w:fill="E2EFD9"/>
          </w:tcPr>
          <w:p w:rsidR="00C3080E" w:rsidRPr="00CA4437" w:rsidRDefault="00C3080E" w:rsidP="00B15F5C">
            <w:pPr>
              <w:pStyle w:val="TableParagraph"/>
              <w:spacing w:line="234" w:lineRule="exact"/>
              <w:ind w:left="107"/>
              <w:rPr>
                <w:rFonts w:asciiTheme="majorHAnsi" w:hAnsiTheme="majorHAnsi"/>
                <w:sz w:val="24"/>
                <w:szCs w:val="24"/>
              </w:rPr>
            </w:pPr>
            <w:r w:rsidRPr="00CA4437">
              <w:rPr>
                <w:rFonts w:asciiTheme="majorHAnsi" w:hAnsiTheme="majorHAnsi"/>
                <w:sz w:val="24"/>
                <w:szCs w:val="24"/>
              </w:rPr>
              <w:t>Öğrenci</w:t>
            </w:r>
            <w:r w:rsidR="001D111A">
              <w:rPr>
                <w:rFonts w:asciiTheme="majorHAnsi" w:hAnsiTheme="majorHAnsi"/>
                <w:sz w:val="24"/>
                <w:szCs w:val="24"/>
              </w:rPr>
              <w:t xml:space="preserve"> </w:t>
            </w:r>
            <w:r w:rsidRPr="00CA4437">
              <w:rPr>
                <w:rFonts w:asciiTheme="majorHAnsi" w:hAnsiTheme="majorHAnsi"/>
                <w:sz w:val="24"/>
                <w:szCs w:val="24"/>
              </w:rPr>
              <w:t>sayıları</w:t>
            </w:r>
          </w:p>
        </w:tc>
        <w:tc>
          <w:tcPr>
            <w:tcW w:w="6458" w:type="dxa"/>
            <w:shd w:val="clear" w:color="auto" w:fill="E2EFD9"/>
          </w:tcPr>
          <w:p w:rsidR="00C3080E" w:rsidRPr="00CA4437" w:rsidRDefault="00C3080E" w:rsidP="00B15F5C">
            <w:pPr>
              <w:pStyle w:val="TableParagraph"/>
              <w:ind w:left="105" w:right="87"/>
              <w:jc w:val="both"/>
              <w:rPr>
                <w:rFonts w:asciiTheme="majorHAnsi" w:hAnsiTheme="majorHAnsi"/>
                <w:sz w:val="24"/>
                <w:szCs w:val="24"/>
              </w:rPr>
            </w:pPr>
            <w:r w:rsidRPr="00CA4437">
              <w:rPr>
                <w:rFonts w:asciiTheme="majorHAnsi" w:hAnsiTheme="majorHAnsi"/>
                <w:sz w:val="24"/>
                <w:szCs w:val="24"/>
              </w:rPr>
              <w:t>Sınıf kademeleri, meslek alan dalları, kaynaştırma öğrencileri, yabancıuyrukluöğrencilergibidemografiközellikleredairdetaylısınıflandırmalarıkapsamalıdır.e-Okulkayıtlarıkullanılarakhazırlanabilir.</w:t>
            </w:r>
          </w:p>
        </w:tc>
      </w:tr>
      <w:tr w:rsidR="00C3080E" w:rsidRPr="00CA4437" w:rsidTr="00B15F5C">
        <w:trPr>
          <w:trHeight w:val="301"/>
        </w:trPr>
        <w:tc>
          <w:tcPr>
            <w:tcW w:w="2870" w:type="dxa"/>
          </w:tcPr>
          <w:p w:rsidR="00C3080E" w:rsidRPr="00CA4437" w:rsidRDefault="00C3080E" w:rsidP="00B15F5C">
            <w:pPr>
              <w:pStyle w:val="TableParagraph"/>
              <w:spacing w:line="234" w:lineRule="exact"/>
              <w:ind w:left="107"/>
              <w:rPr>
                <w:rFonts w:asciiTheme="majorHAnsi" w:hAnsiTheme="majorHAnsi"/>
                <w:sz w:val="24"/>
                <w:szCs w:val="24"/>
              </w:rPr>
            </w:pPr>
            <w:r w:rsidRPr="00CA4437">
              <w:rPr>
                <w:rFonts w:asciiTheme="majorHAnsi" w:hAnsiTheme="majorHAnsi"/>
                <w:sz w:val="24"/>
                <w:szCs w:val="24"/>
              </w:rPr>
              <w:t>Akademik</w:t>
            </w:r>
            <w:r w:rsidR="001D111A">
              <w:rPr>
                <w:rFonts w:asciiTheme="majorHAnsi" w:hAnsiTheme="majorHAnsi"/>
                <w:sz w:val="24"/>
                <w:szCs w:val="24"/>
              </w:rPr>
              <w:t xml:space="preserve"> </w:t>
            </w:r>
            <w:r w:rsidRPr="00CA4437">
              <w:rPr>
                <w:rFonts w:asciiTheme="majorHAnsi" w:hAnsiTheme="majorHAnsi"/>
                <w:sz w:val="24"/>
                <w:szCs w:val="24"/>
              </w:rPr>
              <w:t>başarıverileri</w:t>
            </w:r>
          </w:p>
        </w:tc>
        <w:tc>
          <w:tcPr>
            <w:tcW w:w="6458" w:type="dxa"/>
          </w:tcPr>
          <w:p w:rsidR="00C3080E" w:rsidRPr="00CA4437" w:rsidRDefault="00C3080E" w:rsidP="00B15F5C">
            <w:pPr>
              <w:pStyle w:val="TableParagraph"/>
              <w:spacing w:line="234" w:lineRule="exact"/>
              <w:ind w:left="105"/>
              <w:rPr>
                <w:rFonts w:asciiTheme="majorHAnsi" w:hAnsiTheme="majorHAnsi"/>
                <w:sz w:val="24"/>
                <w:szCs w:val="24"/>
              </w:rPr>
            </w:pPr>
            <w:r w:rsidRPr="00CA4437">
              <w:rPr>
                <w:rFonts w:asciiTheme="majorHAnsi" w:hAnsiTheme="majorHAnsi"/>
                <w:sz w:val="24"/>
                <w:szCs w:val="24"/>
              </w:rPr>
              <w:t>e-Okulkayıtlarıkullanılarakerişimsağlanabilir.</w:t>
            </w:r>
          </w:p>
        </w:tc>
      </w:tr>
      <w:tr w:rsidR="00C3080E" w:rsidRPr="00CA4437" w:rsidTr="00B15F5C">
        <w:trPr>
          <w:trHeight w:val="584"/>
        </w:trPr>
        <w:tc>
          <w:tcPr>
            <w:tcW w:w="2870" w:type="dxa"/>
            <w:shd w:val="clear" w:color="auto" w:fill="E2EFD9"/>
          </w:tcPr>
          <w:p w:rsidR="00C3080E" w:rsidRPr="00CA4437" w:rsidRDefault="00C3080E" w:rsidP="00B15F5C">
            <w:pPr>
              <w:pStyle w:val="TableParagraph"/>
              <w:ind w:left="107" w:right="453"/>
              <w:rPr>
                <w:rFonts w:asciiTheme="majorHAnsi" w:hAnsiTheme="majorHAnsi"/>
                <w:sz w:val="24"/>
                <w:szCs w:val="24"/>
              </w:rPr>
            </w:pPr>
            <w:r w:rsidRPr="00CA4437">
              <w:rPr>
                <w:rFonts w:asciiTheme="majorHAnsi" w:hAnsiTheme="majorHAnsi"/>
                <w:sz w:val="24"/>
                <w:szCs w:val="24"/>
              </w:rPr>
              <w:t>Sosyal-kültürel-bilimsel</w:t>
            </w:r>
            <w:r w:rsidR="001D111A">
              <w:rPr>
                <w:rFonts w:asciiTheme="majorHAnsi" w:hAnsiTheme="majorHAnsi"/>
                <w:sz w:val="24"/>
                <w:szCs w:val="24"/>
              </w:rPr>
              <w:t xml:space="preserve"> </w:t>
            </w:r>
            <w:r w:rsidRPr="00CA4437">
              <w:rPr>
                <w:rFonts w:asciiTheme="majorHAnsi" w:hAnsiTheme="majorHAnsi"/>
                <w:sz w:val="24"/>
                <w:szCs w:val="24"/>
              </w:rPr>
              <w:t>ve</w:t>
            </w:r>
            <w:r w:rsidR="001D111A">
              <w:rPr>
                <w:rFonts w:asciiTheme="majorHAnsi" w:hAnsiTheme="majorHAnsi"/>
                <w:sz w:val="24"/>
                <w:szCs w:val="24"/>
              </w:rPr>
              <w:t xml:space="preserve"> </w:t>
            </w:r>
            <w:r w:rsidRPr="00CA4437">
              <w:rPr>
                <w:rFonts w:asciiTheme="majorHAnsi" w:hAnsiTheme="majorHAnsi"/>
                <w:sz w:val="24"/>
                <w:szCs w:val="24"/>
              </w:rPr>
              <w:t>sportif</w:t>
            </w:r>
            <w:r w:rsidR="001D111A">
              <w:rPr>
                <w:rFonts w:asciiTheme="majorHAnsi" w:hAnsiTheme="majorHAnsi"/>
                <w:sz w:val="24"/>
                <w:szCs w:val="24"/>
              </w:rPr>
              <w:t xml:space="preserve"> </w:t>
            </w:r>
            <w:r w:rsidRPr="00CA4437">
              <w:rPr>
                <w:rFonts w:asciiTheme="majorHAnsi" w:hAnsiTheme="majorHAnsi"/>
                <w:sz w:val="24"/>
                <w:szCs w:val="24"/>
              </w:rPr>
              <w:t>başarı verileri</w:t>
            </w:r>
          </w:p>
        </w:tc>
        <w:tc>
          <w:tcPr>
            <w:tcW w:w="6458" w:type="dxa"/>
            <w:shd w:val="clear" w:color="auto" w:fill="E2EFD9"/>
          </w:tcPr>
          <w:p w:rsidR="00C3080E" w:rsidRPr="00CA4437" w:rsidRDefault="00C3080E" w:rsidP="00B15F5C">
            <w:pPr>
              <w:pStyle w:val="TableParagraph"/>
              <w:ind w:left="105" w:right="76"/>
              <w:rPr>
                <w:rFonts w:asciiTheme="majorHAnsi" w:hAnsiTheme="majorHAnsi"/>
                <w:sz w:val="24"/>
                <w:szCs w:val="24"/>
              </w:rPr>
            </w:pPr>
            <w:r w:rsidRPr="00CA4437">
              <w:rPr>
                <w:rFonts w:asciiTheme="majorHAnsi" w:hAnsiTheme="majorHAnsi"/>
                <w:sz w:val="24"/>
                <w:szCs w:val="24"/>
              </w:rPr>
              <w:t>Belirtilen alanlarda yarışma ödülleri ya da lisansları olan öğrencilere dairsayısalverilerikapsamalıdır.</w:t>
            </w:r>
          </w:p>
        </w:tc>
      </w:tr>
      <w:tr w:rsidR="00C3080E" w:rsidRPr="00CA4437" w:rsidTr="00B15F5C">
        <w:trPr>
          <w:trHeight w:val="301"/>
        </w:trPr>
        <w:tc>
          <w:tcPr>
            <w:tcW w:w="2870" w:type="dxa"/>
          </w:tcPr>
          <w:p w:rsidR="00C3080E" w:rsidRPr="00CA4437" w:rsidRDefault="00C3080E" w:rsidP="00B15F5C">
            <w:pPr>
              <w:pStyle w:val="TableParagraph"/>
              <w:spacing w:line="234" w:lineRule="exact"/>
              <w:ind w:left="107"/>
              <w:rPr>
                <w:rFonts w:asciiTheme="majorHAnsi" w:hAnsiTheme="majorHAnsi"/>
                <w:sz w:val="24"/>
                <w:szCs w:val="24"/>
              </w:rPr>
            </w:pPr>
            <w:r w:rsidRPr="00CA4437">
              <w:rPr>
                <w:rFonts w:asciiTheme="majorHAnsi" w:hAnsiTheme="majorHAnsi"/>
                <w:sz w:val="24"/>
                <w:szCs w:val="24"/>
              </w:rPr>
              <w:t>Öğrenme</w:t>
            </w:r>
            <w:r w:rsidR="001D111A">
              <w:rPr>
                <w:rFonts w:asciiTheme="majorHAnsi" w:hAnsiTheme="majorHAnsi"/>
                <w:sz w:val="24"/>
                <w:szCs w:val="24"/>
              </w:rPr>
              <w:t xml:space="preserve"> </w:t>
            </w:r>
            <w:r w:rsidRPr="00CA4437">
              <w:rPr>
                <w:rFonts w:asciiTheme="majorHAnsi" w:hAnsiTheme="majorHAnsi"/>
                <w:sz w:val="24"/>
                <w:szCs w:val="24"/>
              </w:rPr>
              <w:t>stilleri</w:t>
            </w:r>
            <w:r w:rsidR="001D111A">
              <w:rPr>
                <w:rFonts w:asciiTheme="majorHAnsi" w:hAnsiTheme="majorHAnsi"/>
                <w:sz w:val="24"/>
                <w:szCs w:val="24"/>
              </w:rPr>
              <w:t xml:space="preserve"> </w:t>
            </w:r>
            <w:r w:rsidRPr="00CA4437">
              <w:rPr>
                <w:rFonts w:asciiTheme="majorHAnsi" w:hAnsiTheme="majorHAnsi"/>
                <w:sz w:val="24"/>
                <w:szCs w:val="24"/>
              </w:rPr>
              <w:t>envanteri</w:t>
            </w:r>
          </w:p>
        </w:tc>
        <w:tc>
          <w:tcPr>
            <w:tcW w:w="6458" w:type="dxa"/>
          </w:tcPr>
          <w:p w:rsidR="00C3080E" w:rsidRPr="00CA4437" w:rsidRDefault="00C3080E" w:rsidP="00B15F5C">
            <w:pPr>
              <w:pStyle w:val="TableParagraph"/>
              <w:spacing w:line="234" w:lineRule="exact"/>
              <w:ind w:left="105"/>
              <w:rPr>
                <w:rFonts w:asciiTheme="majorHAnsi" w:hAnsiTheme="majorHAnsi"/>
                <w:sz w:val="24"/>
                <w:szCs w:val="24"/>
              </w:rPr>
            </w:pPr>
            <w:r w:rsidRPr="00CA4437">
              <w:rPr>
                <w:rFonts w:asciiTheme="majorHAnsi" w:hAnsiTheme="majorHAnsi"/>
                <w:sz w:val="24"/>
                <w:szCs w:val="24"/>
              </w:rPr>
              <w:t>Okul</w:t>
            </w:r>
            <w:r w:rsidR="001D111A">
              <w:rPr>
                <w:rFonts w:asciiTheme="majorHAnsi" w:hAnsiTheme="majorHAnsi"/>
                <w:sz w:val="24"/>
                <w:szCs w:val="24"/>
              </w:rPr>
              <w:t xml:space="preserve"> </w:t>
            </w:r>
            <w:r w:rsidRPr="00CA4437">
              <w:rPr>
                <w:rFonts w:asciiTheme="majorHAnsi" w:hAnsiTheme="majorHAnsi"/>
                <w:sz w:val="24"/>
                <w:szCs w:val="24"/>
              </w:rPr>
              <w:t>rehberlik</w:t>
            </w:r>
            <w:r w:rsidR="001D111A">
              <w:rPr>
                <w:rFonts w:asciiTheme="majorHAnsi" w:hAnsiTheme="majorHAnsi"/>
                <w:sz w:val="24"/>
                <w:szCs w:val="24"/>
              </w:rPr>
              <w:t xml:space="preserve"> </w:t>
            </w:r>
            <w:r w:rsidRPr="00CA4437">
              <w:rPr>
                <w:rFonts w:asciiTheme="majorHAnsi" w:hAnsiTheme="majorHAnsi"/>
                <w:sz w:val="24"/>
                <w:szCs w:val="24"/>
              </w:rPr>
              <w:t>servisi</w:t>
            </w:r>
            <w:r w:rsidR="001D111A">
              <w:rPr>
                <w:rFonts w:asciiTheme="majorHAnsi" w:hAnsiTheme="majorHAnsi"/>
                <w:sz w:val="24"/>
                <w:szCs w:val="24"/>
              </w:rPr>
              <w:t xml:space="preserve"> </w:t>
            </w:r>
            <w:r w:rsidRPr="00CA4437">
              <w:rPr>
                <w:rFonts w:asciiTheme="majorHAnsi" w:hAnsiTheme="majorHAnsi"/>
                <w:sz w:val="24"/>
                <w:szCs w:val="24"/>
              </w:rPr>
              <w:t>tarafındanuygulanmaktadır.</w:t>
            </w:r>
          </w:p>
        </w:tc>
      </w:tr>
      <w:tr w:rsidR="00C3080E" w:rsidRPr="00CA4437" w:rsidTr="00B15F5C">
        <w:trPr>
          <w:trHeight w:val="963"/>
        </w:trPr>
        <w:tc>
          <w:tcPr>
            <w:tcW w:w="2870" w:type="dxa"/>
            <w:shd w:val="clear" w:color="auto" w:fill="E2EFD9"/>
          </w:tcPr>
          <w:p w:rsidR="00C3080E" w:rsidRPr="00CA4437" w:rsidRDefault="00C3080E" w:rsidP="00B15F5C">
            <w:pPr>
              <w:pStyle w:val="TableParagraph"/>
              <w:spacing w:line="234" w:lineRule="exact"/>
              <w:ind w:left="107"/>
              <w:rPr>
                <w:rFonts w:asciiTheme="majorHAnsi" w:hAnsiTheme="majorHAnsi"/>
                <w:sz w:val="24"/>
                <w:szCs w:val="24"/>
              </w:rPr>
            </w:pPr>
            <w:r w:rsidRPr="00CA4437">
              <w:rPr>
                <w:rFonts w:asciiTheme="majorHAnsi" w:hAnsiTheme="majorHAnsi"/>
                <w:sz w:val="24"/>
                <w:szCs w:val="24"/>
              </w:rPr>
              <w:t>Devam-devamsızlıkverileri</w:t>
            </w:r>
          </w:p>
        </w:tc>
        <w:tc>
          <w:tcPr>
            <w:tcW w:w="6458" w:type="dxa"/>
            <w:shd w:val="clear" w:color="auto" w:fill="E2EFD9"/>
          </w:tcPr>
          <w:p w:rsidR="00C3080E" w:rsidRPr="00CA4437" w:rsidRDefault="00C3080E" w:rsidP="00B15F5C">
            <w:pPr>
              <w:pStyle w:val="TableParagraph"/>
              <w:ind w:left="105" w:right="88"/>
              <w:jc w:val="both"/>
              <w:rPr>
                <w:rFonts w:asciiTheme="majorHAnsi" w:hAnsiTheme="majorHAnsi"/>
                <w:sz w:val="24"/>
                <w:szCs w:val="24"/>
              </w:rPr>
            </w:pPr>
            <w:r w:rsidRPr="00CA4437">
              <w:rPr>
                <w:rFonts w:asciiTheme="majorHAnsi" w:hAnsiTheme="majorHAnsi"/>
                <w:sz w:val="24"/>
                <w:szCs w:val="24"/>
              </w:rPr>
              <w:t>e-Okulkayıtlarıkullanılarakerişimsağlanabilir.Aynızamandaokulrehberlikservisi tarafındandevamsızlık nedenleri anketi uygulanarakdetaylı biranalizgerçekleştirilmesi önerilmektedir.</w:t>
            </w:r>
          </w:p>
        </w:tc>
      </w:tr>
      <w:tr w:rsidR="00C3080E" w:rsidRPr="00CA4437" w:rsidTr="00B15F5C">
        <w:trPr>
          <w:trHeight w:val="584"/>
        </w:trPr>
        <w:tc>
          <w:tcPr>
            <w:tcW w:w="2870" w:type="dxa"/>
          </w:tcPr>
          <w:p w:rsidR="00C3080E" w:rsidRPr="00CA4437" w:rsidRDefault="00C3080E" w:rsidP="00B15F5C">
            <w:pPr>
              <w:pStyle w:val="TableParagraph"/>
              <w:tabs>
                <w:tab w:val="left" w:pos="808"/>
                <w:tab w:val="left" w:pos="1972"/>
              </w:tabs>
              <w:ind w:left="107" w:right="89"/>
              <w:rPr>
                <w:rFonts w:asciiTheme="majorHAnsi" w:hAnsiTheme="majorHAnsi"/>
                <w:sz w:val="24"/>
                <w:szCs w:val="24"/>
              </w:rPr>
            </w:pPr>
            <w:r w:rsidRPr="00CA4437">
              <w:rPr>
                <w:rFonts w:asciiTheme="majorHAnsi" w:hAnsiTheme="majorHAnsi"/>
                <w:sz w:val="24"/>
                <w:szCs w:val="24"/>
              </w:rPr>
              <w:t>Okul</w:t>
            </w:r>
            <w:r w:rsidRPr="00CA4437">
              <w:rPr>
                <w:rFonts w:asciiTheme="majorHAnsi" w:hAnsiTheme="majorHAnsi"/>
                <w:sz w:val="24"/>
                <w:szCs w:val="24"/>
              </w:rPr>
              <w:tab/>
              <w:t>disiplinini</w:t>
            </w:r>
            <w:r w:rsidRPr="00CA4437">
              <w:rPr>
                <w:rFonts w:asciiTheme="majorHAnsi" w:hAnsiTheme="majorHAnsi"/>
                <w:sz w:val="24"/>
                <w:szCs w:val="24"/>
              </w:rPr>
              <w:tab/>
            </w:r>
            <w:r w:rsidRPr="00CA4437">
              <w:rPr>
                <w:rFonts w:asciiTheme="majorHAnsi" w:hAnsiTheme="majorHAnsi"/>
                <w:spacing w:val="-1"/>
                <w:sz w:val="24"/>
                <w:szCs w:val="24"/>
              </w:rPr>
              <w:t>etkileyen</w:t>
            </w:r>
            <w:r w:rsidRPr="00CA4437">
              <w:rPr>
                <w:rFonts w:asciiTheme="majorHAnsi" w:hAnsiTheme="majorHAnsi"/>
                <w:sz w:val="24"/>
                <w:szCs w:val="24"/>
              </w:rPr>
              <w:t>faktörleranketi</w:t>
            </w:r>
          </w:p>
        </w:tc>
        <w:tc>
          <w:tcPr>
            <w:tcW w:w="6458" w:type="dxa"/>
          </w:tcPr>
          <w:p w:rsidR="00C3080E" w:rsidRPr="00CA4437" w:rsidRDefault="00C3080E" w:rsidP="00B15F5C">
            <w:pPr>
              <w:pStyle w:val="TableParagraph"/>
              <w:spacing w:line="234" w:lineRule="exact"/>
              <w:ind w:left="105"/>
              <w:rPr>
                <w:rFonts w:asciiTheme="majorHAnsi" w:hAnsiTheme="majorHAnsi"/>
                <w:sz w:val="24"/>
                <w:szCs w:val="24"/>
              </w:rPr>
            </w:pPr>
            <w:r w:rsidRPr="00CA4437">
              <w:rPr>
                <w:rFonts w:asciiTheme="majorHAnsi" w:hAnsiTheme="majorHAnsi"/>
                <w:sz w:val="24"/>
                <w:szCs w:val="24"/>
              </w:rPr>
              <w:t>Okul</w:t>
            </w:r>
            <w:r w:rsidR="001D111A">
              <w:rPr>
                <w:rFonts w:asciiTheme="majorHAnsi" w:hAnsiTheme="majorHAnsi"/>
                <w:sz w:val="24"/>
                <w:szCs w:val="24"/>
              </w:rPr>
              <w:t xml:space="preserve"> </w:t>
            </w:r>
            <w:r w:rsidRPr="00CA4437">
              <w:rPr>
                <w:rFonts w:asciiTheme="majorHAnsi" w:hAnsiTheme="majorHAnsi"/>
                <w:sz w:val="24"/>
                <w:szCs w:val="24"/>
              </w:rPr>
              <w:t>rehberlik</w:t>
            </w:r>
            <w:r w:rsidR="001D111A">
              <w:rPr>
                <w:rFonts w:asciiTheme="majorHAnsi" w:hAnsiTheme="majorHAnsi"/>
                <w:sz w:val="24"/>
                <w:szCs w:val="24"/>
              </w:rPr>
              <w:t xml:space="preserve"> </w:t>
            </w:r>
            <w:r w:rsidRPr="00CA4437">
              <w:rPr>
                <w:rFonts w:asciiTheme="majorHAnsi" w:hAnsiTheme="majorHAnsi"/>
                <w:sz w:val="24"/>
                <w:szCs w:val="24"/>
              </w:rPr>
              <w:t>servisi</w:t>
            </w:r>
            <w:r w:rsidR="001D111A">
              <w:rPr>
                <w:rFonts w:asciiTheme="majorHAnsi" w:hAnsiTheme="majorHAnsi"/>
                <w:sz w:val="24"/>
                <w:szCs w:val="24"/>
              </w:rPr>
              <w:t xml:space="preserve"> </w:t>
            </w:r>
            <w:r w:rsidRPr="00CA4437">
              <w:rPr>
                <w:rFonts w:asciiTheme="majorHAnsi" w:hAnsiTheme="majorHAnsi"/>
                <w:sz w:val="24"/>
                <w:szCs w:val="24"/>
              </w:rPr>
              <w:t>tarafından</w:t>
            </w:r>
            <w:r w:rsidR="001D111A">
              <w:rPr>
                <w:rFonts w:asciiTheme="majorHAnsi" w:hAnsiTheme="majorHAnsi"/>
                <w:sz w:val="24"/>
                <w:szCs w:val="24"/>
              </w:rPr>
              <w:t xml:space="preserve"> </w:t>
            </w:r>
            <w:r w:rsidRPr="00CA4437">
              <w:rPr>
                <w:rFonts w:asciiTheme="majorHAnsi" w:hAnsiTheme="majorHAnsi"/>
                <w:sz w:val="24"/>
                <w:szCs w:val="24"/>
              </w:rPr>
              <w:t>uygulanmaktadır.</w:t>
            </w:r>
          </w:p>
        </w:tc>
      </w:tr>
      <w:tr w:rsidR="00C3080E" w:rsidRPr="00CA4437" w:rsidTr="00B15F5C">
        <w:trPr>
          <w:trHeight w:val="603"/>
        </w:trPr>
        <w:tc>
          <w:tcPr>
            <w:tcW w:w="2870" w:type="dxa"/>
            <w:shd w:val="clear" w:color="auto" w:fill="E2EFD9"/>
          </w:tcPr>
          <w:p w:rsidR="00C3080E" w:rsidRPr="00CA4437" w:rsidRDefault="00C3080E" w:rsidP="00B15F5C">
            <w:pPr>
              <w:pStyle w:val="TableParagraph"/>
              <w:spacing w:line="234" w:lineRule="exact"/>
              <w:ind w:left="107"/>
              <w:rPr>
                <w:rFonts w:asciiTheme="majorHAnsi" w:hAnsiTheme="majorHAnsi"/>
                <w:sz w:val="24"/>
                <w:szCs w:val="24"/>
              </w:rPr>
            </w:pPr>
            <w:r w:rsidRPr="00CA4437">
              <w:rPr>
                <w:rFonts w:asciiTheme="majorHAnsi" w:hAnsiTheme="majorHAnsi"/>
                <w:sz w:val="24"/>
                <w:szCs w:val="24"/>
              </w:rPr>
              <w:t>İnsankaynaklarıverileri</w:t>
            </w:r>
          </w:p>
        </w:tc>
        <w:tc>
          <w:tcPr>
            <w:tcW w:w="6458" w:type="dxa"/>
            <w:shd w:val="clear" w:color="auto" w:fill="E2EFD9"/>
          </w:tcPr>
          <w:p w:rsidR="00C3080E" w:rsidRPr="00CA4437" w:rsidRDefault="00C3080E" w:rsidP="00B15F5C">
            <w:pPr>
              <w:pStyle w:val="TableParagraph"/>
              <w:ind w:left="105"/>
              <w:rPr>
                <w:rFonts w:asciiTheme="majorHAnsi" w:hAnsiTheme="majorHAnsi"/>
                <w:sz w:val="24"/>
                <w:szCs w:val="24"/>
              </w:rPr>
            </w:pPr>
            <w:r w:rsidRPr="00CA4437">
              <w:rPr>
                <w:rFonts w:asciiTheme="majorHAnsi" w:hAnsiTheme="majorHAnsi"/>
                <w:sz w:val="24"/>
                <w:szCs w:val="24"/>
              </w:rPr>
              <w:t>İdareci,öğretmenvedestekpersonelinedairsayısalveriler,lisansyadayükseklisansprogramlarındanmezuniyetdurumlarınıdakapsamalıdır.</w:t>
            </w:r>
          </w:p>
        </w:tc>
      </w:tr>
      <w:tr w:rsidR="00C3080E" w:rsidRPr="00CA4437" w:rsidTr="00B15F5C">
        <w:trPr>
          <w:trHeight w:val="584"/>
        </w:trPr>
        <w:tc>
          <w:tcPr>
            <w:tcW w:w="2870" w:type="dxa"/>
          </w:tcPr>
          <w:p w:rsidR="00C3080E" w:rsidRPr="00CA4437" w:rsidRDefault="00C3080E" w:rsidP="00B15F5C">
            <w:pPr>
              <w:pStyle w:val="TableParagraph"/>
              <w:tabs>
                <w:tab w:val="left" w:pos="1664"/>
                <w:tab w:val="left" w:pos="2559"/>
              </w:tabs>
              <w:ind w:left="107" w:right="88"/>
              <w:rPr>
                <w:rFonts w:asciiTheme="majorHAnsi" w:hAnsiTheme="majorHAnsi"/>
                <w:sz w:val="24"/>
                <w:szCs w:val="24"/>
              </w:rPr>
            </w:pPr>
            <w:r w:rsidRPr="00CA4437">
              <w:rPr>
                <w:rFonts w:asciiTheme="majorHAnsi" w:hAnsiTheme="majorHAnsi"/>
                <w:sz w:val="24"/>
                <w:szCs w:val="24"/>
              </w:rPr>
              <w:t>Öğretmenlerin</w:t>
            </w:r>
            <w:r w:rsidRPr="00CA4437">
              <w:rPr>
                <w:rFonts w:asciiTheme="majorHAnsi" w:hAnsiTheme="majorHAnsi"/>
                <w:sz w:val="24"/>
                <w:szCs w:val="24"/>
              </w:rPr>
              <w:tab/>
              <w:t>hizmet</w:t>
            </w:r>
            <w:r w:rsidRPr="00CA4437">
              <w:rPr>
                <w:rFonts w:asciiTheme="majorHAnsi" w:hAnsiTheme="majorHAnsi"/>
                <w:sz w:val="24"/>
                <w:szCs w:val="24"/>
              </w:rPr>
              <w:tab/>
            </w:r>
            <w:r w:rsidRPr="00CA4437">
              <w:rPr>
                <w:rFonts w:asciiTheme="majorHAnsi" w:hAnsiTheme="majorHAnsi"/>
                <w:spacing w:val="-1"/>
                <w:sz w:val="24"/>
                <w:szCs w:val="24"/>
              </w:rPr>
              <w:t>içi</w:t>
            </w:r>
            <w:r w:rsidRPr="00CA4437">
              <w:rPr>
                <w:rFonts w:asciiTheme="majorHAnsi" w:hAnsiTheme="majorHAnsi"/>
                <w:sz w:val="24"/>
                <w:szCs w:val="24"/>
              </w:rPr>
              <w:t>eğitimekatılmaoranları</w:t>
            </w:r>
          </w:p>
        </w:tc>
        <w:tc>
          <w:tcPr>
            <w:tcW w:w="6458" w:type="dxa"/>
          </w:tcPr>
          <w:p w:rsidR="00C3080E" w:rsidRPr="00CA4437" w:rsidRDefault="00C3080E" w:rsidP="00B15F5C">
            <w:pPr>
              <w:pStyle w:val="TableParagraph"/>
              <w:spacing w:line="234" w:lineRule="exact"/>
              <w:ind w:left="105"/>
              <w:rPr>
                <w:rFonts w:asciiTheme="majorHAnsi" w:hAnsiTheme="majorHAnsi"/>
                <w:sz w:val="24"/>
                <w:szCs w:val="24"/>
              </w:rPr>
            </w:pPr>
            <w:r w:rsidRPr="00CA4437">
              <w:rPr>
                <w:rFonts w:asciiTheme="majorHAnsi" w:hAnsiTheme="majorHAnsi"/>
                <w:sz w:val="24"/>
                <w:szCs w:val="24"/>
              </w:rPr>
              <w:t>MEBBİSverilerikullanılarakerişimsağlanabilir.</w:t>
            </w:r>
          </w:p>
        </w:tc>
      </w:tr>
      <w:tr w:rsidR="00C3080E" w:rsidRPr="00CA4437" w:rsidTr="00B15F5C">
        <w:trPr>
          <w:trHeight w:val="906"/>
        </w:trPr>
        <w:tc>
          <w:tcPr>
            <w:tcW w:w="2870" w:type="dxa"/>
            <w:shd w:val="clear" w:color="auto" w:fill="E2EFD9"/>
          </w:tcPr>
          <w:p w:rsidR="00C3080E" w:rsidRPr="00CA4437" w:rsidRDefault="00C3080E" w:rsidP="00B15F5C">
            <w:pPr>
              <w:pStyle w:val="TableParagraph"/>
              <w:spacing w:line="234" w:lineRule="exact"/>
              <w:ind w:left="107"/>
              <w:rPr>
                <w:rFonts w:asciiTheme="majorHAnsi" w:hAnsiTheme="majorHAnsi"/>
                <w:sz w:val="24"/>
                <w:szCs w:val="24"/>
              </w:rPr>
            </w:pPr>
            <w:r w:rsidRPr="00CA4437">
              <w:rPr>
                <w:rFonts w:asciiTheme="majorHAnsi" w:hAnsiTheme="majorHAnsi"/>
                <w:sz w:val="24"/>
                <w:szCs w:val="24"/>
              </w:rPr>
              <w:t>Öğrenmeortamıverileri</w:t>
            </w:r>
          </w:p>
        </w:tc>
        <w:tc>
          <w:tcPr>
            <w:tcW w:w="6458" w:type="dxa"/>
            <w:shd w:val="clear" w:color="auto" w:fill="E2EFD9"/>
          </w:tcPr>
          <w:p w:rsidR="00C3080E" w:rsidRPr="00CA4437" w:rsidRDefault="00C3080E" w:rsidP="00B15F5C">
            <w:pPr>
              <w:pStyle w:val="TableParagraph"/>
              <w:ind w:left="105" w:right="89"/>
              <w:jc w:val="both"/>
              <w:rPr>
                <w:rFonts w:asciiTheme="majorHAnsi" w:hAnsiTheme="majorHAnsi"/>
                <w:sz w:val="24"/>
                <w:szCs w:val="24"/>
              </w:rPr>
            </w:pPr>
            <w:r w:rsidRPr="00CA4437">
              <w:rPr>
                <w:rFonts w:asciiTheme="majorHAnsi" w:hAnsiTheme="majorHAnsi"/>
                <w:sz w:val="24"/>
                <w:szCs w:val="24"/>
              </w:rPr>
              <w:t>Okulunfizikiyapısına(anaveekbinalar,kapalısporsalonuvb.)veöğrenme ortamlarına (sınıf sayısı, laboratuvar ve kütüphane vb.) dairverileri içermelidir.</w:t>
            </w:r>
          </w:p>
        </w:tc>
      </w:tr>
      <w:tr w:rsidR="00C3080E" w:rsidRPr="00CA4437" w:rsidTr="00B15F5C">
        <w:trPr>
          <w:trHeight w:val="603"/>
        </w:trPr>
        <w:tc>
          <w:tcPr>
            <w:tcW w:w="2870" w:type="dxa"/>
          </w:tcPr>
          <w:p w:rsidR="00C3080E" w:rsidRPr="00CA4437" w:rsidRDefault="00C3080E" w:rsidP="00B15F5C">
            <w:pPr>
              <w:pStyle w:val="TableParagraph"/>
              <w:ind w:left="107" w:right="872"/>
              <w:rPr>
                <w:rFonts w:asciiTheme="majorHAnsi" w:hAnsiTheme="majorHAnsi"/>
                <w:sz w:val="24"/>
                <w:szCs w:val="24"/>
              </w:rPr>
            </w:pPr>
            <w:r w:rsidRPr="00CA4437">
              <w:rPr>
                <w:rFonts w:asciiTheme="majorHAnsi" w:hAnsiTheme="majorHAnsi"/>
                <w:sz w:val="24"/>
                <w:szCs w:val="24"/>
              </w:rPr>
              <w:t>Okul/kurumortamınıdeğerlendirmeanketi</w:t>
            </w:r>
          </w:p>
        </w:tc>
        <w:tc>
          <w:tcPr>
            <w:tcW w:w="6458" w:type="dxa"/>
          </w:tcPr>
          <w:p w:rsidR="00C3080E" w:rsidRPr="00CA4437" w:rsidRDefault="00C3080E" w:rsidP="00B15F5C">
            <w:pPr>
              <w:pStyle w:val="TableParagraph"/>
              <w:spacing w:line="281" w:lineRule="exact"/>
              <w:ind w:left="105"/>
              <w:rPr>
                <w:rFonts w:asciiTheme="majorHAnsi" w:hAnsiTheme="majorHAnsi"/>
                <w:sz w:val="24"/>
                <w:szCs w:val="24"/>
              </w:rPr>
            </w:pPr>
            <w:r w:rsidRPr="00CA4437">
              <w:rPr>
                <w:rFonts w:asciiTheme="majorHAnsi" w:hAnsiTheme="majorHAnsi"/>
                <w:sz w:val="24"/>
                <w:szCs w:val="24"/>
              </w:rPr>
              <w:t>Okul</w:t>
            </w:r>
            <w:r w:rsidR="001D111A">
              <w:rPr>
                <w:rFonts w:asciiTheme="majorHAnsi" w:hAnsiTheme="majorHAnsi"/>
                <w:sz w:val="24"/>
                <w:szCs w:val="24"/>
              </w:rPr>
              <w:t xml:space="preserve"> </w:t>
            </w:r>
            <w:r w:rsidRPr="00CA4437">
              <w:rPr>
                <w:rFonts w:asciiTheme="majorHAnsi" w:hAnsiTheme="majorHAnsi"/>
                <w:sz w:val="24"/>
                <w:szCs w:val="24"/>
              </w:rPr>
              <w:t>rehberlik</w:t>
            </w:r>
            <w:r w:rsidR="001D111A">
              <w:rPr>
                <w:rFonts w:asciiTheme="majorHAnsi" w:hAnsiTheme="majorHAnsi"/>
                <w:sz w:val="24"/>
                <w:szCs w:val="24"/>
              </w:rPr>
              <w:t xml:space="preserve"> </w:t>
            </w:r>
            <w:r w:rsidRPr="00CA4437">
              <w:rPr>
                <w:rFonts w:asciiTheme="majorHAnsi" w:hAnsiTheme="majorHAnsi"/>
                <w:sz w:val="24"/>
                <w:szCs w:val="24"/>
              </w:rPr>
              <w:t>servisi</w:t>
            </w:r>
            <w:r w:rsidR="001D111A">
              <w:rPr>
                <w:rFonts w:asciiTheme="majorHAnsi" w:hAnsiTheme="majorHAnsi"/>
                <w:sz w:val="24"/>
                <w:szCs w:val="24"/>
              </w:rPr>
              <w:t xml:space="preserve"> </w:t>
            </w:r>
            <w:r w:rsidRPr="00CA4437">
              <w:rPr>
                <w:rFonts w:asciiTheme="majorHAnsi" w:hAnsiTheme="majorHAnsi"/>
                <w:sz w:val="24"/>
                <w:szCs w:val="24"/>
              </w:rPr>
              <w:t>tarafından</w:t>
            </w:r>
            <w:r w:rsidR="001D111A">
              <w:rPr>
                <w:rFonts w:asciiTheme="majorHAnsi" w:hAnsiTheme="majorHAnsi"/>
                <w:sz w:val="24"/>
                <w:szCs w:val="24"/>
              </w:rPr>
              <w:t xml:space="preserve"> </w:t>
            </w:r>
            <w:r w:rsidRPr="00CA4437">
              <w:rPr>
                <w:rFonts w:asciiTheme="majorHAnsi" w:hAnsiTheme="majorHAnsi"/>
                <w:sz w:val="24"/>
                <w:szCs w:val="24"/>
              </w:rPr>
              <w:t>uygulanmaktadır.</w:t>
            </w:r>
          </w:p>
        </w:tc>
      </w:tr>
    </w:tbl>
    <w:p w:rsidR="000F5005" w:rsidRPr="00CA4437" w:rsidRDefault="00B96042" w:rsidP="00EB77F0">
      <w:pPr>
        <w:pStyle w:val="Balk4"/>
        <w:rPr>
          <w:rFonts w:asciiTheme="majorHAnsi" w:hAnsiTheme="majorHAnsi"/>
          <w:sz w:val="24"/>
          <w:szCs w:val="24"/>
        </w:rPr>
      </w:pPr>
      <w:r w:rsidRPr="00CA4437">
        <w:rPr>
          <w:rFonts w:asciiTheme="majorHAnsi" w:hAnsiTheme="majorHAnsi"/>
          <w:sz w:val="24"/>
          <w:szCs w:val="24"/>
        </w:rPr>
        <w:t>2.7.1</w:t>
      </w:r>
      <w:r w:rsidR="00EB77F0" w:rsidRPr="00CA4437">
        <w:rPr>
          <w:rFonts w:asciiTheme="majorHAnsi" w:hAnsiTheme="majorHAnsi"/>
          <w:sz w:val="24"/>
          <w:szCs w:val="24"/>
        </w:rPr>
        <w:t>.</w:t>
      </w:r>
      <w:r w:rsidR="009A497B" w:rsidRPr="00CA4437">
        <w:rPr>
          <w:rFonts w:asciiTheme="majorHAnsi" w:hAnsiTheme="majorHAnsi"/>
          <w:sz w:val="24"/>
          <w:szCs w:val="24"/>
        </w:rPr>
        <w:t>İnsan Kaynakları</w:t>
      </w:r>
    </w:p>
    <w:p w:rsidR="000F5005" w:rsidRPr="00CA4437" w:rsidRDefault="009A497B" w:rsidP="00EE62DA">
      <w:pPr>
        <w:pStyle w:val="GvdeMetni"/>
        <w:spacing w:before="233" w:line="360" w:lineRule="auto"/>
        <w:ind w:left="958" w:right="1016"/>
        <w:jc w:val="both"/>
        <w:rPr>
          <w:rFonts w:asciiTheme="majorHAnsi" w:hAnsiTheme="majorHAnsi"/>
        </w:rPr>
      </w:pPr>
      <w:r w:rsidRPr="00CA4437">
        <w:rPr>
          <w:rFonts w:asciiTheme="majorHAnsi" w:hAnsiTheme="majorHAnsi"/>
        </w:rPr>
        <w:t>Okul</w:t>
      </w:r>
      <w:r w:rsidR="00C3080E" w:rsidRPr="00CA4437">
        <w:rPr>
          <w:rFonts w:asciiTheme="majorHAnsi" w:hAnsiTheme="majorHAnsi"/>
        </w:rPr>
        <w:t>umuzda insan kaynakları verileri aşağıdaki tabloda verilmiştir.</w:t>
      </w:r>
    </w:p>
    <w:p w:rsidR="00FB55B7" w:rsidRPr="00CA4437" w:rsidRDefault="00FB55B7" w:rsidP="00EE62DA">
      <w:pPr>
        <w:pStyle w:val="GvdeMetni"/>
        <w:spacing w:before="233" w:line="360" w:lineRule="auto"/>
        <w:ind w:left="958" w:right="1016"/>
        <w:jc w:val="both"/>
        <w:rPr>
          <w:rFonts w:asciiTheme="majorHAnsi" w:hAnsiTheme="majorHAnsi"/>
          <w:b/>
          <w:bCs/>
          <w:sz w:val="20"/>
          <w:szCs w:val="20"/>
        </w:rPr>
      </w:pPr>
      <w:r w:rsidRPr="00CA4437">
        <w:rPr>
          <w:rFonts w:asciiTheme="majorHAnsi" w:hAnsiTheme="majorHAnsi"/>
          <w:b/>
          <w:bCs/>
          <w:sz w:val="20"/>
          <w:szCs w:val="20"/>
        </w:rPr>
        <w:t>Tablo 11. Yönetici Hizmet Süreleri</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D56EA7" w:rsidRPr="00CA4437" w:rsidTr="00B15F5C">
        <w:trPr>
          <w:trHeight w:val="234"/>
        </w:trPr>
        <w:tc>
          <w:tcPr>
            <w:tcW w:w="3019" w:type="dxa"/>
            <w:vMerge w:val="restart"/>
            <w:shd w:val="clear" w:color="auto" w:fill="E2EFD9"/>
          </w:tcPr>
          <w:p w:rsidR="00D56EA7" w:rsidRPr="00CA4437" w:rsidRDefault="00D56EA7" w:rsidP="00B15F5C">
            <w:pPr>
              <w:pStyle w:val="TableParagraph"/>
              <w:spacing w:line="234" w:lineRule="exact"/>
              <w:ind w:left="107"/>
              <w:rPr>
                <w:rFonts w:asciiTheme="majorHAnsi" w:hAnsiTheme="majorHAnsi"/>
                <w:b/>
                <w:sz w:val="24"/>
                <w:szCs w:val="24"/>
              </w:rPr>
            </w:pPr>
            <w:r w:rsidRPr="00CA4437">
              <w:rPr>
                <w:rFonts w:asciiTheme="majorHAnsi" w:hAnsiTheme="majorHAnsi"/>
                <w:b/>
                <w:sz w:val="24"/>
                <w:szCs w:val="24"/>
              </w:rPr>
              <w:t>Hizmet</w:t>
            </w:r>
            <w:r w:rsidR="002161F9">
              <w:rPr>
                <w:rFonts w:asciiTheme="majorHAnsi" w:hAnsiTheme="majorHAnsi"/>
                <w:b/>
                <w:sz w:val="24"/>
                <w:szCs w:val="24"/>
              </w:rPr>
              <w:t xml:space="preserve"> </w:t>
            </w:r>
            <w:r w:rsidRPr="00CA4437">
              <w:rPr>
                <w:rFonts w:asciiTheme="majorHAnsi" w:hAnsiTheme="majorHAnsi"/>
                <w:b/>
                <w:sz w:val="24"/>
                <w:szCs w:val="24"/>
              </w:rPr>
              <w:t>Süreleri</w:t>
            </w:r>
          </w:p>
        </w:tc>
        <w:tc>
          <w:tcPr>
            <w:tcW w:w="6040" w:type="dxa"/>
            <w:gridSpan w:val="2"/>
            <w:shd w:val="clear" w:color="auto" w:fill="E2EFD9"/>
          </w:tcPr>
          <w:p w:rsidR="00D56EA7" w:rsidRPr="00CA4437" w:rsidRDefault="00D56EA7" w:rsidP="00B15F5C">
            <w:pPr>
              <w:pStyle w:val="TableParagraph"/>
              <w:spacing w:line="215" w:lineRule="exact"/>
              <w:ind w:left="108"/>
              <w:rPr>
                <w:rFonts w:asciiTheme="majorHAnsi" w:hAnsiTheme="majorHAnsi"/>
                <w:b/>
                <w:sz w:val="24"/>
                <w:szCs w:val="24"/>
              </w:rPr>
            </w:pPr>
            <w:r w:rsidRPr="00CA4437">
              <w:rPr>
                <w:rFonts w:asciiTheme="majorHAnsi" w:hAnsiTheme="majorHAnsi"/>
                <w:b/>
                <w:sz w:val="24"/>
                <w:szCs w:val="24"/>
              </w:rPr>
              <w:t>Yıl</w:t>
            </w:r>
            <w:r w:rsidR="002161F9">
              <w:rPr>
                <w:rFonts w:asciiTheme="majorHAnsi" w:hAnsiTheme="majorHAnsi"/>
                <w:b/>
                <w:sz w:val="24"/>
                <w:szCs w:val="24"/>
              </w:rPr>
              <w:t xml:space="preserve"> </w:t>
            </w:r>
            <w:r w:rsidRPr="00CA4437">
              <w:rPr>
                <w:rFonts w:asciiTheme="majorHAnsi" w:hAnsiTheme="majorHAnsi"/>
                <w:b/>
                <w:sz w:val="24"/>
                <w:szCs w:val="24"/>
              </w:rPr>
              <w:t>İtibarıyla</w:t>
            </w:r>
          </w:p>
        </w:tc>
      </w:tr>
      <w:tr w:rsidR="00D56EA7" w:rsidRPr="00CA4437" w:rsidTr="00B15F5C">
        <w:trPr>
          <w:trHeight w:val="234"/>
        </w:trPr>
        <w:tc>
          <w:tcPr>
            <w:tcW w:w="3019" w:type="dxa"/>
            <w:vMerge/>
            <w:tcBorders>
              <w:top w:val="nil"/>
            </w:tcBorders>
            <w:shd w:val="clear" w:color="auto" w:fill="E2EFD9"/>
          </w:tcPr>
          <w:p w:rsidR="00D56EA7" w:rsidRPr="00CA4437" w:rsidRDefault="00D56EA7" w:rsidP="00B15F5C">
            <w:pPr>
              <w:rPr>
                <w:rFonts w:asciiTheme="majorHAnsi" w:hAnsiTheme="majorHAnsi"/>
                <w:sz w:val="24"/>
                <w:szCs w:val="24"/>
              </w:rPr>
            </w:pPr>
          </w:p>
        </w:tc>
        <w:tc>
          <w:tcPr>
            <w:tcW w:w="3021" w:type="dxa"/>
          </w:tcPr>
          <w:p w:rsidR="00D56EA7" w:rsidRPr="00CA4437" w:rsidRDefault="00D56EA7" w:rsidP="00B15F5C">
            <w:pPr>
              <w:pStyle w:val="TableParagraph"/>
              <w:spacing w:line="215" w:lineRule="exact"/>
              <w:ind w:left="108"/>
              <w:rPr>
                <w:rFonts w:asciiTheme="majorHAnsi" w:hAnsiTheme="majorHAnsi"/>
                <w:b/>
                <w:sz w:val="24"/>
                <w:szCs w:val="24"/>
              </w:rPr>
            </w:pPr>
            <w:r w:rsidRPr="00CA4437">
              <w:rPr>
                <w:rFonts w:asciiTheme="majorHAnsi" w:hAnsiTheme="majorHAnsi"/>
                <w:b/>
                <w:sz w:val="24"/>
                <w:szCs w:val="24"/>
              </w:rPr>
              <w:t>Kişi</w:t>
            </w:r>
            <w:r w:rsidR="002161F9">
              <w:rPr>
                <w:rFonts w:asciiTheme="majorHAnsi" w:hAnsiTheme="majorHAnsi"/>
                <w:b/>
                <w:sz w:val="24"/>
                <w:szCs w:val="24"/>
              </w:rPr>
              <w:t xml:space="preserve"> </w:t>
            </w:r>
            <w:r w:rsidRPr="00CA4437">
              <w:rPr>
                <w:rFonts w:asciiTheme="majorHAnsi" w:hAnsiTheme="majorHAnsi"/>
                <w:b/>
                <w:sz w:val="24"/>
                <w:szCs w:val="24"/>
              </w:rPr>
              <w:t>Sayısı</w:t>
            </w:r>
          </w:p>
        </w:tc>
        <w:tc>
          <w:tcPr>
            <w:tcW w:w="3019" w:type="dxa"/>
          </w:tcPr>
          <w:p w:rsidR="00D56EA7" w:rsidRPr="00CA4437" w:rsidRDefault="00D56EA7" w:rsidP="00B15F5C">
            <w:pPr>
              <w:pStyle w:val="TableParagraph"/>
              <w:spacing w:line="215" w:lineRule="exact"/>
              <w:ind w:left="108"/>
              <w:rPr>
                <w:rFonts w:asciiTheme="majorHAnsi" w:hAnsiTheme="majorHAnsi"/>
                <w:sz w:val="24"/>
                <w:szCs w:val="24"/>
              </w:rPr>
            </w:pPr>
            <w:r w:rsidRPr="00CA4437">
              <w:rPr>
                <w:rFonts w:asciiTheme="majorHAnsi" w:hAnsiTheme="majorHAnsi"/>
                <w:w w:val="99"/>
                <w:sz w:val="24"/>
                <w:szCs w:val="24"/>
              </w:rPr>
              <w:t>%</w:t>
            </w:r>
          </w:p>
        </w:tc>
      </w:tr>
      <w:tr w:rsidR="00D56EA7" w:rsidRPr="00CA4437" w:rsidTr="00B15F5C">
        <w:trPr>
          <w:trHeight w:val="234"/>
        </w:trPr>
        <w:tc>
          <w:tcPr>
            <w:tcW w:w="3019" w:type="dxa"/>
            <w:shd w:val="clear" w:color="auto" w:fill="E2EFD9"/>
          </w:tcPr>
          <w:p w:rsidR="00D56EA7" w:rsidRPr="00CA4437" w:rsidRDefault="00D56EA7" w:rsidP="00B15F5C">
            <w:pPr>
              <w:pStyle w:val="TableParagraph"/>
              <w:spacing w:line="215" w:lineRule="exact"/>
              <w:ind w:left="107"/>
              <w:rPr>
                <w:rFonts w:asciiTheme="majorHAnsi" w:hAnsiTheme="majorHAnsi"/>
                <w:sz w:val="24"/>
                <w:szCs w:val="24"/>
              </w:rPr>
            </w:pPr>
            <w:r w:rsidRPr="00CA4437">
              <w:rPr>
                <w:rFonts w:asciiTheme="majorHAnsi" w:hAnsiTheme="majorHAnsi"/>
                <w:sz w:val="24"/>
                <w:szCs w:val="24"/>
              </w:rPr>
              <w:t>1-4Yıl</w:t>
            </w:r>
          </w:p>
        </w:tc>
        <w:tc>
          <w:tcPr>
            <w:tcW w:w="3021" w:type="dxa"/>
          </w:tcPr>
          <w:p w:rsidR="00D56EA7" w:rsidRPr="00CA4437" w:rsidRDefault="001D111A" w:rsidP="00B15F5C">
            <w:pPr>
              <w:pStyle w:val="TableParagraph"/>
              <w:jc w:val="center"/>
              <w:rPr>
                <w:rFonts w:asciiTheme="majorHAnsi" w:hAnsiTheme="majorHAnsi"/>
                <w:b/>
                <w:sz w:val="24"/>
                <w:szCs w:val="24"/>
              </w:rPr>
            </w:pPr>
            <w:r>
              <w:rPr>
                <w:rFonts w:asciiTheme="majorHAnsi" w:hAnsiTheme="majorHAnsi"/>
                <w:b/>
                <w:sz w:val="24"/>
                <w:szCs w:val="24"/>
              </w:rPr>
              <w:t>2</w:t>
            </w:r>
          </w:p>
        </w:tc>
        <w:tc>
          <w:tcPr>
            <w:tcW w:w="3019" w:type="dxa"/>
          </w:tcPr>
          <w:p w:rsidR="00D56EA7" w:rsidRPr="00CA4437" w:rsidRDefault="00D56EA7" w:rsidP="00B15F5C">
            <w:pPr>
              <w:pStyle w:val="TableParagraph"/>
              <w:rPr>
                <w:rFonts w:asciiTheme="majorHAnsi" w:hAnsiTheme="majorHAnsi"/>
                <w:sz w:val="24"/>
                <w:szCs w:val="24"/>
              </w:rPr>
            </w:pPr>
            <w:r w:rsidRPr="00CA4437">
              <w:rPr>
                <w:rFonts w:asciiTheme="majorHAnsi" w:hAnsiTheme="majorHAnsi"/>
                <w:sz w:val="24"/>
                <w:szCs w:val="24"/>
              </w:rPr>
              <w:t>%</w:t>
            </w:r>
            <w:r w:rsidR="001D111A">
              <w:rPr>
                <w:rFonts w:asciiTheme="majorHAnsi" w:hAnsiTheme="majorHAnsi"/>
                <w:sz w:val="24"/>
                <w:szCs w:val="24"/>
              </w:rPr>
              <w:t>100</w:t>
            </w:r>
          </w:p>
        </w:tc>
      </w:tr>
      <w:tr w:rsidR="00D56EA7" w:rsidRPr="00CA4437" w:rsidTr="00B15F5C">
        <w:trPr>
          <w:trHeight w:val="234"/>
        </w:trPr>
        <w:tc>
          <w:tcPr>
            <w:tcW w:w="3019" w:type="dxa"/>
            <w:shd w:val="clear" w:color="auto" w:fill="E2EFD9"/>
          </w:tcPr>
          <w:p w:rsidR="00D56EA7" w:rsidRPr="00CA4437" w:rsidRDefault="00D56EA7" w:rsidP="00B15F5C">
            <w:pPr>
              <w:pStyle w:val="TableParagraph"/>
              <w:spacing w:line="215" w:lineRule="exact"/>
              <w:ind w:left="107"/>
              <w:rPr>
                <w:rFonts w:asciiTheme="majorHAnsi" w:hAnsiTheme="majorHAnsi"/>
                <w:sz w:val="24"/>
                <w:szCs w:val="24"/>
              </w:rPr>
            </w:pPr>
            <w:r w:rsidRPr="00CA4437">
              <w:rPr>
                <w:rFonts w:asciiTheme="majorHAnsi" w:hAnsiTheme="majorHAnsi"/>
                <w:sz w:val="24"/>
                <w:szCs w:val="24"/>
              </w:rPr>
              <w:t>10 ve üzeri</w:t>
            </w:r>
          </w:p>
        </w:tc>
        <w:tc>
          <w:tcPr>
            <w:tcW w:w="3021" w:type="dxa"/>
          </w:tcPr>
          <w:p w:rsidR="00D56EA7" w:rsidRPr="00CA4437" w:rsidRDefault="001D111A" w:rsidP="00B15F5C">
            <w:pPr>
              <w:pStyle w:val="TableParagraph"/>
              <w:jc w:val="center"/>
              <w:rPr>
                <w:rFonts w:asciiTheme="majorHAnsi" w:hAnsiTheme="majorHAnsi"/>
                <w:b/>
                <w:sz w:val="24"/>
                <w:szCs w:val="24"/>
              </w:rPr>
            </w:pPr>
            <w:r>
              <w:rPr>
                <w:rFonts w:asciiTheme="majorHAnsi" w:hAnsiTheme="majorHAnsi"/>
                <w:b/>
                <w:sz w:val="24"/>
                <w:szCs w:val="24"/>
              </w:rPr>
              <w:t>0</w:t>
            </w:r>
          </w:p>
        </w:tc>
        <w:tc>
          <w:tcPr>
            <w:tcW w:w="3019" w:type="dxa"/>
          </w:tcPr>
          <w:p w:rsidR="00D56EA7" w:rsidRPr="00CA4437" w:rsidRDefault="00D56EA7" w:rsidP="00B15F5C">
            <w:pPr>
              <w:pStyle w:val="TableParagraph"/>
              <w:rPr>
                <w:rFonts w:asciiTheme="majorHAnsi" w:hAnsiTheme="majorHAnsi"/>
                <w:sz w:val="24"/>
                <w:szCs w:val="24"/>
              </w:rPr>
            </w:pPr>
            <w:r w:rsidRPr="00CA4437">
              <w:rPr>
                <w:rFonts w:asciiTheme="majorHAnsi" w:hAnsiTheme="majorHAnsi"/>
                <w:sz w:val="24"/>
                <w:szCs w:val="24"/>
              </w:rPr>
              <w:t>%</w:t>
            </w:r>
            <w:r w:rsidR="001D111A">
              <w:rPr>
                <w:rFonts w:asciiTheme="majorHAnsi" w:hAnsiTheme="majorHAnsi"/>
                <w:sz w:val="24"/>
                <w:szCs w:val="24"/>
              </w:rPr>
              <w:t>0</w:t>
            </w:r>
          </w:p>
        </w:tc>
      </w:tr>
    </w:tbl>
    <w:p w:rsidR="00D56EA7" w:rsidRDefault="00D56EA7" w:rsidP="00EE62DA">
      <w:pPr>
        <w:pStyle w:val="GvdeMetni"/>
        <w:spacing w:before="233" w:line="360" w:lineRule="auto"/>
        <w:ind w:left="958" w:right="1016"/>
        <w:jc w:val="both"/>
        <w:rPr>
          <w:rFonts w:asciiTheme="majorHAnsi" w:hAnsiTheme="majorHAnsi"/>
        </w:rPr>
      </w:pPr>
    </w:p>
    <w:p w:rsidR="001D111A" w:rsidRPr="00CA4437" w:rsidRDefault="001D111A" w:rsidP="00EE62DA">
      <w:pPr>
        <w:pStyle w:val="GvdeMetni"/>
        <w:spacing w:before="233" w:line="360" w:lineRule="auto"/>
        <w:ind w:left="958" w:right="1016"/>
        <w:jc w:val="both"/>
        <w:rPr>
          <w:rFonts w:asciiTheme="majorHAnsi" w:hAnsiTheme="majorHAnsi"/>
        </w:rPr>
      </w:pPr>
    </w:p>
    <w:p w:rsidR="000F5005" w:rsidRPr="00CA4437" w:rsidRDefault="000F5005" w:rsidP="00EE62DA">
      <w:pPr>
        <w:pStyle w:val="GvdeMetni"/>
        <w:jc w:val="both"/>
        <w:rPr>
          <w:rFonts w:asciiTheme="majorHAnsi" w:hAnsiTheme="majorHAnsi"/>
          <w:b/>
        </w:rPr>
      </w:pPr>
    </w:p>
    <w:p w:rsidR="00D56EA7" w:rsidRPr="00CA4437" w:rsidRDefault="00D56EA7" w:rsidP="00D56EA7">
      <w:pPr>
        <w:pStyle w:val="GvdeMetni"/>
        <w:spacing w:before="1"/>
        <w:rPr>
          <w:rFonts w:asciiTheme="majorHAnsi" w:hAnsiTheme="majorHAnsi"/>
          <w:b/>
        </w:rPr>
      </w:pPr>
    </w:p>
    <w:p w:rsidR="00D56EA7" w:rsidRPr="00CA4437" w:rsidRDefault="00FB55B7" w:rsidP="00D56EA7">
      <w:pPr>
        <w:ind w:left="958"/>
        <w:rPr>
          <w:rFonts w:asciiTheme="majorHAnsi" w:hAnsiTheme="majorHAnsi"/>
          <w:b/>
          <w:sz w:val="20"/>
          <w:szCs w:val="20"/>
        </w:rPr>
      </w:pPr>
      <w:r w:rsidRPr="00CA4437">
        <w:rPr>
          <w:rFonts w:asciiTheme="majorHAnsi" w:hAnsiTheme="majorHAnsi"/>
          <w:b/>
          <w:sz w:val="20"/>
          <w:szCs w:val="20"/>
        </w:rPr>
        <w:lastRenderedPageBreak/>
        <w:t xml:space="preserve">Tablo 12. </w:t>
      </w:r>
      <w:r w:rsidR="00D56EA7" w:rsidRPr="00CA4437">
        <w:rPr>
          <w:rFonts w:asciiTheme="majorHAnsi" w:hAnsiTheme="majorHAnsi"/>
          <w:b/>
          <w:sz w:val="20"/>
          <w:szCs w:val="20"/>
        </w:rPr>
        <w:t>Okul/Kurumda</w:t>
      </w:r>
      <w:r w:rsidR="002161F9">
        <w:rPr>
          <w:rFonts w:asciiTheme="majorHAnsi" w:hAnsiTheme="majorHAnsi"/>
          <w:b/>
          <w:sz w:val="20"/>
          <w:szCs w:val="20"/>
        </w:rPr>
        <w:t xml:space="preserve"> </w:t>
      </w:r>
      <w:r w:rsidR="00D56EA7" w:rsidRPr="00CA4437">
        <w:rPr>
          <w:rFonts w:asciiTheme="majorHAnsi" w:hAnsiTheme="majorHAnsi"/>
          <w:b/>
          <w:sz w:val="20"/>
          <w:szCs w:val="20"/>
        </w:rPr>
        <w:t>Oluşan</w:t>
      </w:r>
      <w:r w:rsidR="002161F9">
        <w:rPr>
          <w:rFonts w:asciiTheme="majorHAnsi" w:hAnsiTheme="majorHAnsi"/>
          <w:b/>
          <w:sz w:val="20"/>
          <w:szCs w:val="20"/>
        </w:rPr>
        <w:t xml:space="preserve"> </w:t>
      </w:r>
      <w:r w:rsidR="00D56EA7" w:rsidRPr="00CA4437">
        <w:rPr>
          <w:rFonts w:asciiTheme="majorHAnsi" w:hAnsiTheme="majorHAnsi"/>
          <w:b/>
          <w:sz w:val="20"/>
          <w:szCs w:val="20"/>
        </w:rPr>
        <w:t>Yönetici</w:t>
      </w:r>
      <w:r w:rsidR="002161F9">
        <w:rPr>
          <w:rFonts w:asciiTheme="majorHAnsi" w:hAnsiTheme="majorHAnsi"/>
          <w:b/>
          <w:sz w:val="20"/>
          <w:szCs w:val="20"/>
        </w:rPr>
        <w:t xml:space="preserve"> </w:t>
      </w:r>
      <w:r w:rsidR="00D56EA7" w:rsidRPr="00CA4437">
        <w:rPr>
          <w:rFonts w:asciiTheme="majorHAnsi" w:hAnsiTheme="majorHAnsi"/>
          <w:b/>
          <w:sz w:val="20"/>
          <w:szCs w:val="20"/>
        </w:rPr>
        <w:t>Sirkülasyonu</w:t>
      </w:r>
      <w:r w:rsidR="002161F9">
        <w:rPr>
          <w:rFonts w:asciiTheme="majorHAnsi" w:hAnsiTheme="majorHAnsi"/>
          <w:b/>
          <w:sz w:val="20"/>
          <w:szCs w:val="20"/>
        </w:rPr>
        <w:t xml:space="preserve"> </w:t>
      </w:r>
      <w:r w:rsidR="00D56EA7" w:rsidRPr="00CA4437">
        <w:rPr>
          <w:rFonts w:asciiTheme="majorHAnsi" w:hAnsiTheme="majorHAnsi"/>
          <w:b/>
          <w:sz w:val="20"/>
          <w:szCs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D56EA7" w:rsidRPr="00CA4437" w:rsidTr="00B15F5C">
        <w:trPr>
          <w:trHeight w:val="707"/>
        </w:trPr>
        <w:tc>
          <w:tcPr>
            <w:tcW w:w="1402" w:type="dxa"/>
            <w:vMerge w:val="restart"/>
            <w:shd w:val="clear" w:color="auto" w:fill="E2EFD9"/>
          </w:tcPr>
          <w:p w:rsidR="00D56EA7" w:rsidRPr="00CA4437" w:rsidRDefault="00D56EA7" w:rsidP="00B15F5C">
            <w:pPr>
              <w:pStyle w:val="TableParagraph"/>
              <w:rPr>
                <w:rFonts w:asciiTheme="majorHAnsi" w:hAnsiTheme="majorHAnsi"/>
                <w:sz w:val="24"/>
                <w:szCs w:val="24"/>
              </w:rPr>
            </w:pPr>
          </w:p>
        </w:tc>
        <w:tc>
          <w:tcPr>
            <w:tcW w:w="3831" w:type="dxa"/>
            <w:gridSpan w:val="3"/>
            <w:shd w:val="clear" w:color="auto" w:fill="E2EFD9"/>
          </w:tcPr>
          <w:p w:rsidR="00D56EA7" w:rsidRPr="00CA4437" w:rsidRDefault="00D56EA7" w:rsidP="00B15F5C">
            <w:pPr>
              <w:pStyle w:val="TableParagraph"/>
              <w:spacing w:before="1" w:line="300" w:lineRule="auto"/>
              <w:ind w:left="107"/>
              <w:rPr>
                <w:rFonts w:asciiTheme="majorHAnsi" w:hAnsiTheme="majorHAnsi"/>
                <w:b/>
                <w:sz w:val="24"/>
                <w:szCs w:val="24"/>
              </w:rPr>
            </w:pPr>
            <w:r w:rsidRPr="00CA4437">
              <w:rPr>
                <w:rFonts w:asciiTheme="majorHAnsi" w:hAnsiTheme="majorHAnsi"/>
                <w:b/>
                <w:sz w:val="24"/>
                <w:szCs w:val="24"/>
              </w:rPr>
              <w:t>Yıl İçerisindeOkul/KurumdanAyrılanYönetici Sayısı</w:t>
            </w:r>
          </w:p>
        </w:tc>
        <w:tc>
          <w:tcPr>
            <w:tcW w:w="3829" w:type="dxa"/>
            <w:gridSpan w:val="3"/>
            <w:shd w:val="clear" w:color="auto" w:fill="E2EFD9"/>
          </w:tcPr>
          <w:p w:rsidR="00D56EA7" w:rsidRPr="00CA4437" w:rsidRDefault="00D56EA7" w:rsidP="00B15F5C">
            <w:pPr>
              <w:pStyle w:val="TableParagraph"/>
              <w:spacing w:before="1" w:line="300" w:lineRule="auto"/>
              <w:ind w:left="104"/>
              <w:rPr>
                <w:rFonts w:asciiTheme="majorHAnsi" w:hAnsiTheme="majorHAnsi"/>
                <w:b/>
                <w:sz w:val="24"/>
                <w:szCs w:val="24"/>
              </w:rPr>
            </w:pPr>
            <w:r w:rsidRPr="00CA4437">
              <w:rPr>
                <w:rFonts w:asciiTheme="majorHAnsi" w:hAnsiTheme="majorHAnsi"/>
                <w:b/>
                <w:sz w:val="24"/>
                <w:szCs w:val="24"/>
              </w:rPr>
              <w:t>Yıl</w:t>
            </w:r>
            <w:r w:rsidR="002161F9">
              <w:rPr>
                <w:rFonts w:asciiTheme="majorHAnsi" w:hAnsiTheme="majorHAnsi"/>
                <w:b/>
                <w:sz w:val="24"/>
                <w:szCs w:val="24"/>
              </w:rPr>
              <w:t xml:space="preserve"> </w:t>
            </w:r>
            <w:r w:rsidRPr="00CA4437">
              <w:rPr>
                <w:rFonts w:asciiTheme="majorHAnsi" w:hAnsiTheme="majorHAnsi"/>
                <w:b/>
                <w:sz w:val="24"/>
                <w:szCs w:val="24"/>
              </w:rPr>
              <w:t>İçerisindeOkul/KurumdaGöreveBaşlayanYöneticiSayısı</w:t>
            </w:r>
          </w:p>
        </w:tc>
      </w:tr>
      <w:tr w:rsidR="00D56EA7" w:rsidRPr="00CA4437" w:rsidTr="00B15F5C">
        <w:trPr>
          <w:trHeight w:val="650"/>
        </w:trPr>
        <w:tc>
          <w:tcPr>
            <w:tcW w:w="1402" w:type="dxa"/>
            <w:vMerge/>
            <w:tcBorders>
              <w:top w:val="nil"/>
            </w:tcBorders>
            <w:shd w:val="clear" w:color="auto" w:fill="E2EFD9"/>
          </w:tcPr>
          <w:p w:rsidR="00D56EA7" w:rsidRPr="00CA4437" w:rsidRDefault="00D56EA7" w:rsidP="00B15F5C">
            <w:pPr>
              <w:rPr>
                <w:rFonts w:asciiTheme="majorHAnsi" w:hAnsiTheme="majorHAnsi"/>
                <w:sz w:val="24"/>
                <w:szCs w:val="24"/>
              </w:rPr>
            </w:pPr>
          </w:p>
        </w:tc>
        <w:tc>
          <w:tcPr>
            <w:tcW w:w="1277" w:type="dxa"/>
          </w:tcPr>
          <w:p w:rsidR="00D56EA7" w:rsidRPr="00CA4437" w:rsidRDefault="00D56EA7" w:rsidP="00B15F5C">
            <w:pPr>
              <w:pStyle w:val="TableParagraph"/>
              <w:spacing w:before="119"/>
              <w:ind w:left="400"/>
              <w:rPr>
                <w:rFonts w:asciiTheme="majorHAnsi" w:hAnsiTheme="majorHAnsi"/>
                <w:b/>
                <w:sz w:val="24"/>
                <w:szCs w:val="24"/>
              </w:rPr>
            </w:pPr>
            <w:r w:rsidRPr="00CA4437">
              <w:rPr>
                <w:rFonts w:asciiTheme="majorHAnsi" w:hAnsiTheme="majorHAnsi"/>
                <w:b/>
                <w:sz w:val="24"/>
                <w:szCs w:val="24"/>
              </w:rPr>
              <w:t>2021</w:t>
            </w:r>
          </w:p>
        </w:tc>
        <w:tc>
          <w:tcPr>
            <w:tcW w:w="1277" w:type="dxa"/>
          </w:tcPr>
          <w:p w:rsidR="00D56EA7" w:rsidRPr="00CA4437" w:rsidRDefault="00D56EA7" w:rsidP="00B15F5C">
            <w:pPr>
              <w:pStyle w:val="TableParagraph"/>
              <w:spacing w:before="119"/>
              <w:ind w:left="399"/>
              <w:rPr>
                <w:rFonts w:asciiTheme="majorHAnsi" w:hAnsiTheme="majorHAnsi"/>
                <w:b/>
                <w:sz w:val="24"/>
                <w:szCs w:val="24"/>
              </w:rPr>
            </w:pPr>
            <w:r w:rsidRPr="00CA4437">
              <w:rPr>
                <w:rFonts w:asciiTheme="majorHAnsi" w:hAnsiTheme="majorHAnsi"/>
                <w:b/>
                <w:sz w:val="24"/>
                <w:szCs w:val="24"/>
              </w:rPr>
              <w:t>2022</w:t>
            </w:r>
          </w:p>
        </w:tc>
        <w:tc>
          <w:tcPr>
            <w:tcW w:w="1277" w:type="dxa"/>
          </w:tcPr>
          <w:p w:rsidR="00D56EA7" w:rsidRPr="00CA4437" w:rsidRDefault="00D56EA7" w:rsidP="00B15F5C">
            <w:pPr>
              <w:pStyle w:val="TableParagraph"/>
              <w:spacing w:before="119"/>
              <w:ind w:left="397"/>
              <w:rPr>
                <w:rFonts w:asciiTheme="majorHAnsi" w:hAnsiTheme="majorHAnsi"/>
                <w:b/>
                <w:sz w:val="24"/>
                <w:szCs w:val="24"/>
              </w:rPr>
            </w:pPr>
            <w:r w:rsidRPr="00CA4437">
              <w:rPr>
                <w:rFonts w:asciiTheme="majorHAnsi" w:hAnsiTheme="majorHAnsi"/>
                <w:b/>
                <w:sz w:val="24"/>
                <w:szCs w:val="24"/>
              </w:rPr>
              <w:t>2023</w:t>
            </w:r>
          </w:p>
        </w:tc>
        <w:tc>
          <w:tcPr>
            <w:tcW w:w="1275" w:type="dxa"/>
          </w:tcPr>
          <w:p w:rsidR="00D56EA7" w:rsidRPr="00CA4437" w:rsidRDefault="00D56EA7" w:rsidP="00B15F5C">
            <w:pPr>
              <w:pStyle w:val="TableParagraph"/>
              <w:spacing w:before="119"/>
              <w:ind w:left="396"/>
              <w:rPr>
                <w:rFonts w:asciiTheme="majorHAnsi" w:hAnsiTheme="majorHAnsi"/>
                <w:b/>
                <w:sz w:val="24"/>
                <w:szCs w:val="24"/>
              </w:rPr>
            </w:pPr>
            <w:r w:rsidRPr="00CA4437">
              <w:rPr>
                <w:rFonts w:asciiTheme="majorHAnsi" w:hAnsiTheme="majorHAnsi"/>
                <w:b/>
                <w:sz w:val="24"/>
                <w:szCs w:val="24"/>
              </w:rPr>
              <w:t>2021</w:t>
            </w:r>
          </w:p>
        </w:tc>
        <w:tc>
          <w:tcPr>
            <w:tcW w:w="1277" w:type="dxa"/>
          </w:tcPr>
          <w:p w:rsidR="00D56EA7" w:rsidRPr="00CA4437" w:rsidRDefault="00D56EA7" w:rsidP="00B15F5C">
            <w:pPr>
              <w:pStyle w:val="TableParagraph"/>
              <w:spacing w:before="119"/>
              <w:ind w:left="398"/>
              <w:rPr>
                <w:rFonts w:asciiTheme="majorHAnsi" w:hAnsiTheme="majorHAnsi"/>
                <w:b/>
                <w:sz w:val="24"/>
                <w:szCs w:val="24"/>
              </w:rPr>
            </w:pPr>
            <w:r w:rsidRPr="00CA4437">
              <w:rPr>
                <w:rFonts w:asciiTheme="majorHAnsi" w:hAnsiTheme="majorHAnsi"/>
                <w:b/>
                <w:sz w:val="24"/>
                <w:szCs w:val="24"/>
              </w:rPr>
              <w:t>2022</w:t>
            </w:r>
          </w:p>
        </w:tc>
        <w:tc>
          <w:tcPr>
            <w:tcW w:w="1277" w:type="dxa"/>
          </w:tcPr>
          <w:p w:rsidR="00D56EA7" w:rsidRPr="00CA4437" w:rsidRDefault="00D56EA7" w:rsidP="00B15F5C">
            <w:pPr>
              <w:pStyle w:val="TableParagraph"/>
              <w:spacing w:before="119"/>
              <w:ind w:left="398"/>
              <w:rPr>
                <w:rFonts w:asciiTheme="majorHAnsi" w:hAnsiTheme="majorHAnsi"/>
                <w:b/>
                <w:sz w:val="24"/>
                <w:szCs w:val="24"/>
              </w:rPr>
            </w:pPr>
            <w:r w:rsidRPr="00CA4437">
              <w:rPr>
                <w:rFonts w:asciiTheme="majorHAnsi" w:hAnsiTheme="majorHAnsi"/>
                <w:b/>
                <w:sz w:val="24"/>
                <w:szCs w:val="24"/>
              </w:rPr>
              <w:t>2023</w:t>
            </w:r>
          </w:p>
        </w:tc>
      </w:tr>
      <w:tr w:rsidR="00D56EA7" w:rsidRPr="00CA4437" w:rsidTr="00B15F5C">
        <w:trPr>
          <w:trHeight w:val="412"/>
        </w:trPr>
        <w:tc>
          <w:tcPr>
            <w:tcW w:w="1402" w:type="dxa"/>
            <w:shd w:val="clear" w:color="auto" w:fill="E2EFD9"/>
          </w:tcPr>
          <w:p w:rsidR="00D56EA7" w:rsidRPr="00CA4437" w:rsidRDefault="00D56EA7" w:rsidP="00B15F5C">
            <w:pPr>
              <w:pStyle w:val="TableParagraph"/>
              <w:spacing w:before="1"/>
              <w:ind w:left="107"/>
              <w:rPr>
                <w:rFonts w:asciiTheme="majorHAnsi" w:hAnsiTheme="majorHAnsi"/>
                <w:b/>
                <w:sz w:val="24"/>
                <w:szCs w:val="24"/>
              </w:rPr>
            </w:pPr>
            <w:r w:rsidRPr="00CA4437">
              <w:rPr>
                <w:rFonts w:asciiTheme="majorHAnsi" w:hAnsiTheme="majorHAnsi"/>
                <w:b/>
                <w:sz w:val="24"/>
                <w:szCs w:val="24"/>
              </w:rPr>
              <w:t>TOPLAM</w:t>
            </w:r>
          </w:p>
        </w:tc>
        <w:tc>
          <w:tcPr>
            <w:tcW w:w="1277" w:type="dxa"/>
          </w:tcPr>
          <w:p w:rsidR="00D56EA7" w:rsidRPr="00CA4437" w:rsidRDefault="00D56EA7" w:rsidP="00B15F5C">
            <w:pPr>
              <w:pStyle w:val="TableParagraph"/>
              <w:rPr>
                <w:rFonts w:asciiTheme="majorHAnsi" w:hAnsiTheme="majorHAnsi"/>
                <w:sz w:val="24"/>
                <w:szCs w:val="24"/>
              </w:rPr>
            </w:pPr>
            <w:r w:rsidRPr="00CA4437">
              <w:rPr>
                <w:rFonts w:asciiTheme="majorHAnsi" w:hAnsiTheme="majorHAnsi"/>
                <w:sz w:val="24"/>
                <w:szCs w:val="24"/>
              </w:rPr>
              <w:t>0</w:t>
            </w:r>
          </w:p>
        </w:tc>
        <w:tc>
          <w:tcPr>
            <w:tcW w:w="1277" w:type="dxa"/>
          </w:tcPr>
          <w:p w:rsidR="00D56EA7" w:rsidRPr="00CA4437" w:rsidRDefault="00FD0F06" w:rsidP="00B15F5C">
            <w:pPr>
              <w:pStyle w:val="TableParagraph"/>
              <w:rPr>
                <w:rFonts w:asciiTheme="majorHAnsi" w:hAnsiTheme="majorHAnsi"/>
                <w:sz w:val="24"/>
                <w:szCs w:val="24"/>
              </w:rPr>
            </w:pPr>
            <w:r>
              <w:rPr>
                <w:rFonts w:asciiTheme="majorHAnsi" w:hAnsiTheme="majorHAnsi"/>
                <w:sz w:val="24"/>
                <w:szCs w:val="24"/>
              </w:rPr>
              <w:t>0</w:t>
            </w:r>
          </w:p>
        </w:tc>
        <w:tc>
          <w:tcPr>
            <w:tcW w:w="1277" w:type="dxa"/>
          </w:tcPr>
          <w:p w:rsidR="00D56EA7" w:rsidRPr="00CA4437" w:rsidRDefault="00FD0F06" w:rsidP="00B15F5C">
            <w:pPr>
              <w:pStyle w:val="TableParagraph"/>
              <w:rPr>
                <w:rFonts w:asciiTheme="majorHAnsi" w:hAnsiTheme="majorHAnsi"/>
                <w:sz w:val="24"/>
                <w:szCs w:val="24"/>
              </w:rPr>
            </w:pPr>
            <w:r>
              <w:rPr>
                <w:rFonts w:asciiTheme="majorHAnsi" w:hAnsiTheme="majorHAnsi"/>
                <w:sz w:val="24"/>
                <w:szCs w:val="24"/>
              </w:rPr>
              <w:t>2</w:t>
            </w:r>
          </w:p>
        </w:tc>
        <w:tc>
          <w:tcPr>
            <w:tcW w:w="1275" w:type="dxa"/>
          </w:tcPr>
          <w:p w:rsidR="00D56EA7" w:rsidRPr="00CA4437" w:rsidRDefault="00FD0F06" w:rsidP="00B15F5C">
            <w:pPr>
              <w:pStyle w:val="TableParagraph"/>
              <w:rPr>
                <w:rFonts w:asciiTheme="majorHAnsi" w:hAnsiTheme="majorHAnsi"/>
                <w:sz w:val="24"/>
                <w:szCs w:val="24"/>
              </w:rPr>
            </w:pPr>
            <w:r>
              <w:rPr>
                <w:rFonts w:asciiTheme="majorHAnsi" w:hAnsiTheme="majorHAnsi"/>
                <w:sz w:val="24"/>
                <w:szCs w:val="24"/>
              </w:rPr>
              <w:t>0</w:t>
            </w:r>
          </w:p>
        </w:tc>
        <w:tc>
          <w:tcPr>
            <w:tcW w:w="1277" w:type="dxa"/>
          </w:tcPr>
          <w:p w:rsidR="00D56EA7" w:rsidRPr="00CA4437" w:rsidRDefault="00FD0F06" w:rsidP="00B15F5C">
            <w:pPr>
              <w:pStyle w:val="TableParagraph"/>
              <w:rPr>
                <w:rFonts w:asciiTheme="majorHAnsi" w:hAnsiTheme="majorHAnsi"/>
                <w:sz w:val="24"/>
                <w:szCs w:val="24"/>
              </w:rPr>
            </w:pPr>
            <w:r>
              <w:rPr>
                <w:rFonts w:asciiTheme="majorHAnsi" w:hAnsiTheme="majorHAnsi"/>
                <w:sz w:val="24"/>
                <w:szCs w:val="24"/>
              </w:rPr>
              <w:t>0</w:t>
            </w:r>
          </w:p>
        </w:tc>
        <w:tc>
          <w:tcPr>
            <w:tcW w:w="1277" w:type="dxa"/>
          </w:tcPr>
          <w:p w:rsidR="00D56EA7" w:rsidRPr="00CA4437" w:rsidRDefault="00FD0F06" w:rsidP="00B15F5C">
            <w:pPr>
              <w:pStyle w:val="TableParagraph"/>
              <w:rPr>
                <w:rFonts w:asciiTheme="majorHAnsi" w:hAnsiTheme="majorHAnsi"/>
                <w:sz w:val="24"/>
                <w:szCs w:val="24"/>
              </w:rPr>
            </w:pPr>
            <w:r>
              <w:rPr>
                <w:rFonts w:asciiTheme="majorHAnsi" w:hAnsiTheme="majorHAnsi"/>
                <w:sz w:val="24"/>
                <w:szCs w:val="24"/>
              </w:rPr>
              <w:t>2</w:t>
            </w:r>
          </w:p>
        </w:tc>
      </w:tr>
      <w:tr w:rsidR="00D56EA7" w:rsidRPr="00CA4437" w:rsidTr="00B15F5C">
        <w:trPr>
          <w:trHeight w:val="412"/>
        </w:trPr>
        <w:tc>
          <w:tcPr>
            <w:tcW w:w="1402" w:type="dxa"/>
            <w:shd w:val="clear" w:color="auto" w:fill="E2EFD9"/>
          </w:tcPr>
          <w:p w:rsidR="00D56EA7" w:rsidRPr="00CA4437" w:rsidRDefault="00D56EA7" w:rsidP="00B15F5C">
            <w:pPr>
              <w:pStyle w:val="TableParagraph"/>
              <w:rPr>
                <w:rFonts w:asciiTheme="majorHAnsi" w:hAnsiTheme="majorHAnsi"/>
                <w:sz w:val="24"/>
                <w:szCs w:val="24"/>
              </w:rPr>
            </w:pPr>
          </w:p>
        </w:tc>
        <w:tc>
          <w:tcPr>
            <w:tcW w:w="1277" w:type="dxa"/>
          </w:tcPr>
          <w:p w:rsidR="00D56EA7" w:rsidRPr="00CA4437" w:rsidRDefault="00D56EA7" w:rsidP="00B15F5C">
            <w:pPr>
              <w:pStyle w:val="TableParagraph"/>
              <w:rPr>
                <w:rFonts w:asciiTheme="majorHAnsi" w:hAnsiTheme="majorHAnsi"/>
                <w:sz w:val="24"/>
                <w:szCs w:val="24"/>
              </w:rPr>
            </w:pPr>
            <w:r w:rsidRPr="00CA4437">
              <w:rPr>
                <w:rFonts w:asciiTheme="majorHAnsi" w:hAnsiTheme="majorHAnsi"/>
                <w:sz w:val="24"/>
                <w:szCs w:val="24"/>
              </w:rPr>
              <w:t>0</w:t>
            </w:r>
          </w:p>
        </w:tc>
        <w:tc>
          <w:tcPr>
            <w:tcW w:w="1277" w:type="dxa"/>
          </w:tcPr>
          <w:p w:rsidR="00D56EA7" w:rsidRPr="00CA4437" w:rsidRDefault="00FD0F06" w:rsidP="00B15F5C">
            <w:pPr>
              <w:pStyle w:val="TableParagraph"/>
              <w:rPr>
                <w:rFonts w:asciiTheme="majorHAnsi" w:hAnsiTheme="majorHAnsi"/>
                <w:sz w:val="24"/>
                <w:szCs w:val="24"/>
              </w:rPr>
            </w:pPr>
            <w:r>
              <w:rPr>
                <w:rFonts w:asciiTheme="majorHAnsi" w:hAnsiTheme="majorHAnsi"/>
                <w:sz w:val="24"/>
                <w:szCs w:val="24"/>
              </w:rPr>
              <w:t>0</w:t>
            </w:r>
          </w:p>
        </w:tc>
        <w:tc>
          <w:tcPr>
            <w:tcW w:w="1277" w:type="dxa"/>
          </w:tcPr>
          <w:p w:rsidR="00D56EA7" w:rsidRPr="00CA4437" w:rsidRDefault="00FD0F06" w:rsidP="00B15F5C">
            <w:pPr>
              <w:pStyle w:val="TableParagraph"/>
              <w:rPr>
                <w:rFonts w:asciiTheme="majorHAnsi" w:hAnsiTheme="majorHAnsi"/>
                <w:sz w:val="24"/>
                <w:szCs w:val="24"/>
              </w:rPr>
            </w:pPr>
            <w:r>
              <w:rPr>
                <w:rFonts w:asciiTheme="majorHAnsi" w:hAnsiTheme="majorHAnsi"/>
                <w:sz w:val="24"/>
                <w:szCs w:val="24"/>
              </w:rPr>
              <w:t>2</w:t>
            </w:r>
          </w:p>
        </w:tc>
        <w:tc>
          <w:tcPr>
            <w:tcW w:w="1275" w:type="dxa"/>
          </w:tcPr>
          <w:p w:rsidR="00D56EA7" w:rsidRPr="00CA4437" w:rsidRDefault="00FD0F06" w:rsidP="00B15F5C">
            <w:pPr>
              <w:pStyle w:val="TableParagraph"/>
              <w:rPr>
                <w:rFonts w:asciiTheme="majorHAnsi" w:hAnsiTheme="majorHAnsi"/>
                <w:sz w:val="24"/>
                <w:szCs w:val="24"/>
              </w:rPr>
            </w:pPr>
            <w:r>
              <w:rPr>
                <w:rFonts w:asciiTheme="majorHAnsi" w:hAnsiTheme="majorHAnsi"/>
                <w:sz w:val="24"/>
                <w:szCs w:val="24"/>
              </w:rPr>
              <w:t>0</w:t>
            </w:r>
          </w:p>
        </w:tc>
        <w:tc>
          <w:tcPr>
            <w:tcW w:w="1277" w:type="dxa"/>
          </w:tcPr>
          <w:p w:rsidR="00D56EA7" w:rsidRPr="00CA4437" w:rsidRDefault="00FD0F06" w:rsidP="00B15F5C">
            <w:pPr>
              <w:pStyle w:val="TableParagraph"/>
              <w:rPr>
                <w:rFonts w:asciiTheme="majorHAnsi" w:hAnsiTheme="majorHAnsi"/>
                <w:sz w:val="24"/>
                <w:szCs w:val="24"/>
              </w:rPr>
            </w:pPr>
            <w:r>
              <w:rPr>
                <w:rFonts w:asciiTheme="majorHAnsi" w:hAnsiTheme="majorHAnsi"/>
                <w:sz w:val="24"/>
                <w:szCs w:val="24"/>
              </w:rPr>
              <w:t>0</w:t>
            </w:r>
          </w:p>
        </w:tc>
        <w:tc>
          <w:tcPr>
            <w:tcW w:w="1277" w:type="dxa"/>
          </w:tcPr>
          <w:p w:rsidR="00D56EA7" w:rsidRPr="00CA4437" w:rsidRDefault="00FD0F06" w:rsidP="00B15F5C">
            <w:pPr>
              <w:pStyle w:val="TableParagraph"/>
              <w:rPr>
                <w:rFonts w:asciiTheme="majorHAnsi" w:hAnsiTheme="majorHAnsi"/>
                <w:sz w:val="24"/>
                <w:szCs w:val="24"/>
              </w:rPr>
            </w:pPr>
            <w:r>
              <w:rPr>
                <w:rFonts w:asciiTheme="majorHAnsi" w:hAnsiTheme="majorHAnsi"/>
                <w:sz w:val="24"/>
                <w:szCs w:val="24"/>
              </w:rPr>
              <w:t>2</w:t>
            </w:r>
          </w:p>
        </w:tc>
      </w:tr>
    </w:tbl>
    <w:p w:rsidR="00D56EA7" w:rsidRPr="00CA4437" w:rsidRDefault="00D56EA7" w:rsidP="00D56EA7">
      <w:pPr>
        <w:pStyle w:val="GvdeMetni"/>
        <w:rPr>
          <w:rFonts w:asciiTheme="majorHAnsi" w:hAnsiTheme="majorHAnsi"/>
          <w:b/>
        </w:rPr>
      </w:pPr>
    </w:p>
    <w:p w:rsidR="00D56EA7" w:rsidRDefault="00D56EA7" w:rsidP="00D56EA7">
      <w:pPr>
        <w:pStyle w:val="GvdeMetni"/>
        <w:rPr>
          <w:rFonts w:asciiTheme="majorHAnsi" w:hAnsiTheme="majorHAnsi"/>
          <w:b/>
        </w:rPr>
      </w:pPr>
    </w:p>
    <w:p w:rsidR="00CA4437" w:rsidRDefault="00CA4437" w:rsidP="00D56EA7">
      <w:pPr>
        <w:pStyle w:val="GvdeMetni"/>
        <w:rPr>
          <w:rFonts w:asciiTheme="majorHAnsi" w:hAnsiTheme="majorHAnsi"/>
          <w:b/>
        </w:rPr>
      </w:pPr>
    </w:p>
    <w:p w:rsidR="00CA4437" w:rsidRDefault="00CA4437" w:rsidP="00D56EA7">
      <w:pPr>
        <w:pStyle w:val="GvdeMetni"/>
        <w:rPr>
          <w:rFonts w:asciiTheme="majorHAnsi" w:hAnsiTheme="majorHAnsi"/>
          <w:b/>
        </w:rPr>
      </w:pPr>
    </w:p>
    <w:p w:rsidR="00CA4437" w:rsidRDefault="00CA4437" w:rsidP="00D56EA7">
      <w:pPr>
        <w:pStyle w:val="GvdeMetni"/>
        <w:rPr>
          <w:rFonts w:asciiTheme="majorHAnsi" w:hAnsiTheme="majorHAnsi"/>
          <w:b/>
        </w:rPr>
      </w:pPr>
    </w:p>
    <w:p w:rsidR="00CA4437" w:rsidRDefault="00CA4437" w:rsidP="00D56EA7">
      <w:pPr>
        <w:pStyle w:val="GvdeMetni"/>
        <w:rPr>
          <w:rFonts w:asciiTheme="majorHAnsi" w:hAnsiTheme="majorHAnsi"/>
          <w:b/>
        </w:rPr>
      </w:pPr>
    </w:p>
    <w:p w:rsidR="00CA4437" w:rsidRPr="00CA4437" w:rsidRDefault="00CA4437" w:rsidP="00D56EA7">
      <w:pPr>
        <w:pStyle w:val="GvdeMetni"/>
        <w:rPr>
          <w:rFonts w:asciiTheme="majorHAnsi" w:hAnsiTheme="majorHAnsi"/>
          <w:b/>
        </w:rPr>
      </w:pPr>
    </w:p>
    <w:p w:rsidR="00D56EA7" w:rsidRPr="00CA4437" w:rsidRDefault="00D56EA7" w:rsidP="00D56EA7">
      <w:pPr>
        <w:spacing w:before="1"/>
        <w:ind w:left="958"/>
        <w:rPr>
          <w:rFonts w:asciiTheme="majorHAnsi" w:hAnsiTheme="majorHAnsi"/>
          <w:b/>
          <w:sz w:val="20"/>
          <w:szCs w:val="20"/>
        </w:rPr>
      </w:pPr>
      <w:r w:rsidRPr="00CA4437">
        <w:rPr>
          <w:rFonts w:asciiTheme="majorHAnsi" w:hAnsiTheme="majorHAnsi"/>
          <w:b/>
          <w:sz w:val="20"/>
          <w:szCs w:val="20"/>
        </w:rPr>
        <w:t>Tablo</w:t>
      </w:r>
      <w:r w:rsidR="00FB55B7" w:rsidRPr="00CA4437">
        <w:rPr>
          <w:rFonts w:asciiTheme="majorHAnsi" w:hAnsiTheme="majorHAnsi"/>
          <w:b/>
          <w:sz w:val="20"/>
          <w:szCs w:val="20"/>
        </w:rPr>
        <w:t>13</w:t>
      </w:r>
      <w:r w:rsidRPr="00CA4437">
        <w:rPr>
          <w:rFonts w:asciiTheme="majorHAnsi" w:hAnsiTheme="majorHAnsi"/>
          <w:b/>
          <w:sz w:val="20"/>
          <w:szCs w:val="20"/>
        </w:rPr>
        <w:t>.İdariPersonelin Katıldığı</w:t>
      </w:r>
      <w:r w:rsidR="00FD0F06">
        <w:rPr>
          <w:rFonts w:asciiTheme="majorHAnsi" w:hAnsiTheme="majorHAnsi"/>
          <w:b/>
          <w:sz w:val="20"/>
          <w:szCs w:val="20"/>
        </w:rPr>
        <w:t xml:space="preserve"> </w:t>
      </w:r>
      <w:r w:rsidRPr="00CA4437">
        <w:rPr>
          <w:rFonts w:asciiTheme="majorHAnsi" w:hAnsiTheme="majorHAnsi"/>
          <w:b/>
          <w:sz w:val="20"/>
          <w:szCs w:val="20"/>
        </w:rPr>
        <w:t>Hizmet</w:t>
      </w:r>
      <w:r w:rsidR="00FD0F06">
        <w:rPr>
          <w:rFonts w:asciiTheme="majorHAnsi" w:hAnsiTheme="majorHAnsi"/>
          <w:b/>
          <w:sz w:val="20"/>
          <w:szCs w:val="20"/>
        </w:rPr>
        <w:t xml:space="preserve"> </w:t>
      </w:r>
      <w:r w:rsidRPr="00CA4437">
        <w:rPr>
          <w:rFonts w:asciiTheme="majorHAnsi" w:hAnsiTheme="majorHAnsi"/>
          <w:b/>
          <w:sz w:val="20"/>
          <w:szCs w:val="20"/>
        </w:rPr>
        <w:t>İçi</w:t>
      </w:r>
      <w:r w:rsidR="00FD0F06">
        <w:rPr>
          <w:rFonts w:asciiTheme="majorHAnsi" w:hAnsiTheme="majorHAnsi"/>
          <w:b/>
          <w:sz w:val="20"/>
          <w:szCs w:val="20"/>
        </w:rPr>
        <w:t xml:space="preserve"> </w:t>
      </w:r>
      <w:r w:rsidRPr="00CA4437">
        <w:rPr>
          <w:rFonts w:asciiTheme="majorHAnsi" w:hAnsiTheme="majorHAnsi"/>
          <w:b/>
          <w:sz w:val="20"/>
          <w:szCs w:val="20"/>
        </w:rPr>
        <w:t>Programları</w:t>
      </w:r>
    </w:p>
    <w:tbl>
      <w:tblPr>
        <w:tblStyle w:val="TableNormal"/>
        <w:tblpPr w:leftFromText="141" w:rightFromText="141" w:vertAnchor="text" w:horzAnchor="margin" w:tblpXSpec="center" w:tblpY="19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984"/>
        <w:gridCol w:w="2764"/>
        <w:gridCol w:w="1407"/>
        <w:gridCol w:w="1143"/>
      </w:tblGrid>
      <w:tr w:rsidR="0095345B" w:rsidRPr="00CA4437" w:rsidTr="00FD0F06">
        <w:trPr>
          <w:trHeight w:val="1142"/>
        </w:trPr>
        <w:tc>
          <w:tcPr>
            <w:tcW w:w="1990" w:type="dxa"/>
            <w:shd w:val="clear" w:color="auto" w:fill="E2EFD9"/>
          </w:tcPr>
          <w:p w:rsidR="00D56EA7" w:rsidRPr="00CA4437" w:rsidRDefault="00D56EA7" w:rsidP="00041477">
            <w:pPr>
              <w:pStyle w:val="TableParagraph"/>
              <w:spacing w:before="2"/>
              <w:rPr>
                <w:rFonts w:asciiTheme="majorHAnsi" w:hAnsiTheme="majorHAnsi"/>
                <w:b/>
                <w:sz w:val="24"/>
                <w:szCs w:val="24"/>
              </w:rPr>
            </w:pPr>
          </w:p>
          <w:p w:rsidR="00D56EA7" w:rsidRPr="00CA4437" w:rsidRDefault="00D56EA7" w:rsidP="00041477">
            <w:pPr>
              <w:pStyle w:val="TableParagraph"/>
              <w:spacing w:before="1"/>
              <w:ind w:left="107"/>
              <w:rPr>
                <w:rFonts w:asciiTheme="majorHAnsi" w:hAnsiTheme="majorHAnsi"/>
                <w:b/>
                <w:sz w:val="24"/>
                <w:szCs w:val="24"/>
              </w:rPr>
            </w:pPr>
            <w:r w:rsidRPr="00CA4437">
              <w:rPr>
                <w:rFonts w:asciiTheme="majorHAnsi" w:hAnsiTheme="majorHAnsi"/>
                <w:b/>
                <w:sz w:val="24"/>
                <w:szCs w:val="24"/>
              </w:rPr>
              <w:t>AdıveSoyadı</w:t>
            </w:r>
          </w:p>
        </w:tc>
        <w:tc>
          <w:tcPr>
            <w:tcW w:w="1984" w:type="dxa"/>
            <w:shd w:val="clear" w:color="auto" w:fill="E2EFD9"/>
          </w:tcPr>
          <w:p w:rsidR="00D56EA7" w:rsidRPr="00CA4437" w:rsidRDefault="00D56EA7" w:rsidP="00041477">
            <w:pPr>
              <w:pStyle w:val="TableParagraph"/>
              <w:spacing w:before="2"/>
              <w:rPr>
                <w:rFonts w:asciiTheme="majorHAnsi" w:hAnsiTheme="majorHAnsi"/>
                <w:b/>
                <w:sz w:val="24"/>
                <w:szCs w:val="24"/>
              </w:rPr>
            </w:pPr>
          </w:p>
          <w:p w:rsidR="00D56EA7" w:rsidRPr="00CA4437" w:rsidRDefault="00D56EA7" w:rsidP="00041477">
            <w:pPr>
              <w:pStyle w:val="TableParagraph"/>
              <w:spacing w:before="1"/>
              <w:ind w:left="192"/>
              <w:rPr>
                <w:rFonts w:asciiTheme="majorHAnsi" w:hAnsiTheme="majorHAnsi"/>
                <w:b/>
                <w:sz w:val="24"/>
                <w:szCs w:val="24"/>
              </w:rPr>
            </w:pPr>
            <w:r w:rsidRPr="00CA4437">
              <w:rPr>
                <w:rFonts w:asciiTheme="majorHAnsi" w:hAnsiTheme="majorHAnsi"/>
                <w:b/>
                <w:sz w:val="24"/>
                <w:szCs w:val="24"/>
              </w:rPr>
              <w:t>Görevi</w:t>
            </w:r>
          </w:p>
        </w:tc>
        <w:tc>
          <w:tcPr>
            <w:tcW w:w="2764" w:type="dxa"/>
            <w:shd w:val="clear" w:color="auto" w:fill="E2EFD9"/>
          </w:tcPr>
          <w:p w:rsidR="00D56EA7" w:rsidRPr="00CA4437" w:rsidRDefault="00D56EA7" w:rsidP="00041477">
            <w:pPr>
              <w:pStyle w:val="TableParagraph"/>
              <w:spacing w:before="2"/>
              <w:rPr>
                <w:rFonts w:asciiTheme="majorHAnsi" w:hAnsiTheme="majorHAnsi"/>
                <w:b/>
                <w:sz w:val="24"/>
                <w:szCs w:val="24"/>
              </w:rPr>
            </w:pPr>
          </w:p>
          <w:p w:rsidR="00D56EA7" w:rsidRPr="00CA4437" w:rsidRDefault="00D56EA7" w:rsidP="00041477">
            <w:pPr>
              <w:pStyle w:val="TableParagraph"/>
              <w:spacing w:before="1"/>
              <w:ind w:left="108"/>
              <w:rPr>
                <w:rFonts w:asciiTheme="majorHAnsi" w:hAnsiTheme="majorHAnsi"/>
                <w:b/>
                <w:sz w:val="24"/>
                <w:szCs w:val="24"/>
              </w:rPr>
            </w:pPr>
            <w:r w:rsidRPr="00CA4437">
              <w:rPr>
                <w:rFonts w:asciiTheme="majorHAnsi" w:hAnsiTheme="majorHAnsi"/>
                <w:b/>
                <w:sz w:val="24"/>
                <w:szCs w:val="24"/>
              </w:rPr>
              <w:t>KatıldığıÇalışmanınAdı</w:t>
            </w:r>
          </w:p>
        </w:tc>
        <w:tc>
          <w:tcPr>
            <w:tcW w:w="1407" w:type="dxa"/>
            <w:shd w:val="clear" w:color="auto" w:fill="E2EFD9"/>
          </w:tcPr>
          <w:p w:rsidR="00D56EA7" w:rsidRPr="00CA4437" w:rsidRDefault="00D56EA7" w:rsidP="00041477">
            <w:pPr>
              <w:pStyle w:val="TableParagraph"/>
              <w:spacing w:before="2"/>
              <w:rPr>
                <w:rFonts w:asciiTheme="majorHAnsi" w:hAnsiTheme="majorHAnsi"/>
                <w:b/>
                <w:sz w:val="24"/>
                <w:szCs w:val="24"/>
              </w:rPr>
            </w:pPr>
          </w:p>
          <w:p w:rsidR="00D56EA7" w:rsidRPr="00CA4437" w:rsidRDefault="00D56EA7" w:rsidP="00041477">
            <w:pPr>
              <w:pStyle w:val="TableParagraph"/>
              <w:spacing w:before="1"/>
              <w:ind w:left="109"/>
              <w:rPr>
                <w:rFonts w:asciiTheme="majorHAnsi" w:hAnsiTheme="majorHAnsi"/>
                <w:b/>
                <w:sz w:val="24"/>
                <w:szCs w:val="24"/>
              </w:rPr>
            </w:pPr>
            <w:r w:rsidRPr="00CA4437">
              <w:rPr>
                <w:rFonts w:asciiTheme="majorHAnsi" w:hAnsiTheme="majorHAnsi"/>
                <w:b/>
                <w:sz w:val="24"/>
                <w:szCs w:val="24"/>
              </w:rPr>
              <w:t>KatıldığıYıl</w:t>
            </w:r>
          </w:p>
        </w:tc>
        <w:tc>
          <w:tcPr>
            <w:tcW w:w="1143" w:type="dxa"/>
            <w:shd w:val="clear" w:color="auto" w:fill="E2EFD9"/>
          </w:tcPr>
          <w:p w:rsidR="00D56EA7" w:rsidRPr="00CA4437" w:rsidRDefault="00D56EA7" w:rsidP="00041477">
            <w:pPr>
              <w:pStyle w:val="TableParagraph"/>
              <w:spacing w:before="2"/>
              <w:rPr>
                <w:rFonts w:asciiTheme="majorHAnsi" w:hAnsiTheme="majorHAnsi"/>
                <w:b/>
                <w:sz w:val="24"/>
                <w:szCs w:val="24"/>
              </w:rPr>
            </w:pPr>
          </w:p>
          <w:p w:rsidR="00D56EA7" w:rsidRPr="00CA4437" w:rsidRDefault="00D56EA7" w:rsidP="00041477">
            <w:pPr>
              <w:pStyle w:val="TableParagraph"/>
              <w:spacing w:before="1"/>
              <w:ind w:left="109"/>
              <w:rPr>
                <w:rFonts w:asciiTheme="majorHAnsi" w:hAnsiTheme="majorHAnsi"/>
                <w:b/>
                <w:sz w:val="24"/>
                <w:szCs w:val="24"/>
              </w:rPr>
            </w:pPr>
            <w:r w:rsidRPr="00CA4437">
              <w:rPr>
                <w:rFonts w:asciiTheme="majorHAnsi" w:hAnsiTheme="majorHAnsi"/>
                <w:b/>
                <w:sz w:val="24"/>
                <w:szCs w:val="24"/>
              </w:rPr>
              <w:t>BelgeNo</w:t>
            </w:r>
          </w:p>
        </w:tc>
      </w:tr>
      <w:tr w:rsidR="00D56EA7" w:rsidRPr="00CA4437" w:rsidTr="00FD0F06">
        <w:trPr>
          <w:trHeight w:val="380"/>
        </w:trPr>
        <w:tc>
          <w:tcPr>
            <w:tcW w:w="1990" w:type="dxa"/>
            <w:shd w:val="clear" w:color="auto" w:fill="E2EFD9"/>
          </w:tcPr>
          <w:p w:rsidR="00D56EA7" w:rsidRPr="00CA4437" w:rsidRDefault="00FD0F06" w:rsidP="00041477">
            <w:pPr>
              <w:pStyle w:val="TableParagraph"/>
              <w:rPr>
                <w:rFonts w:asciiTheme="majorHAnsi" w:hAnsiTheme="majorHAnsi"/>
                <w:sz w:val="24"/>
                <w:szCs w:val="24"/>
              </w:rPr>
            </w:pPr>
            <w:r>
              <w:rPr>
                <w:rFonts w:asciiTheme="majorHAnsi" w:hAnsiTheme="majorHAnsi"/>
                <w:sz w:val="24"/>
                <w:szCs w:val="24"/>
              </w:rPr>
              <w:t>Özcan YAVUZ</w:t>
            </w:r>
          </w:p>
        </w:tc>
        <w:tc>
          <w:tcPr>
            <w:tcW w:w="1984" w:type="dxa"/>
          </w:tcPr>
          <w:p w:rsidR="00D56EA7" w:rsidRPr="00CA4437" w:rsidRDefault="00D56EA7" w:rsidP="00041477">
            <w:pPr>
              <w:pStyle w:val="TableParagraph"/>
              <w:spacing w:before="1"/>
              <w:ind w:left="105"/>
              <w:rPr>
                <w:rFonts w:asciiTheme="majorHAnsi" w:hAnsiTheme="majorHAnsi"/>
                <w:sz w:val="24"/>
                <w:szCs w:val="24"/>
              </w:rPr>
            </w:pPr>
            <w:r w:rsidRPr="00CA4437">
              <w:rPr>
                <w:rFonts w:asciiTheme="majorHAnsi" w:hAnsiTheme="majorHAnsi"/>
                <w:sz w:val="24"/>
                <w:szCs w:val="24"/>
              </w:rPr>
              <w:t>Müdür</w:t>
            </w:r>
          </w:p>
        </w:tc>
        <w:tc>
          <w:tcPr>
            <w:tcW w:w="2764" w:type="dxa"/>
          </w:tcPr>
          <w:p w:rsidR="00D56EA7" w:rsidRPr="00CA4437" w:rsidRDefault="002161F9" w:rsidP="00041477">
            <w:pPr>
              <w:pStyle w:val="TableParagraph"/>
              <w:rPr>
                <w:rFonts w:asciiTheme="majorHAnsi" w:hAnsiTheme="majorHAnsi"/>
                <w:sz w:val="24"/>
                <w:szCs w:val="24"/>
              </w:rPr>
            </w:pPr>
            <w:r>
              <w:rPr>
                <w:rFonts w:asciiTheme="majorHAnsi" w:hAnsiTheme="majorHAnsi"/>
                <w:sz w:val="24"/>
                <w:szCs w:val="24"/>
              </w:rPr>
              <w:t>Okul Yöneticilerinin Rehberlik Koordinasyon Eğitimi Semineri</w:t>
            </w:r>
          </w:p>
        </w:tc>
        <w:tc>
          <w:tcPr>
            <w:tcW w:w="1407" w:type="dxa"/>
          </w:tcPr>
          <w:p w:rsidR="00D56EA7" w:rsidRPr="00CA4437" w:rsidRDefault="002161F9" w:rsidP="00041477">
            <w:pPr>
              <w:pStyle w:val="TableParagraph"/>
              <w:rPr>
                <w:rFonts w:asciiTheme="majorHAnsi" w:hAnsiTheme="majorHAnsi"/>
                <w:sz w:val="24"/>
                <w:szCs w:val="24"/>
              </w:rPr>
            </w:pPr>
            <w:r>
              <w:rPr>
                <w:rFonts w:asciiTheme="majorHAnsi" w:hAnsiTheme="majorHAnsi"/>
                <w:sz w:val="24"/>
                <w:szCs w:val="24"/>
              </w:rPr>
              <w:t>2023</w:t>
            </w:r>
          </w:p>
        </w:tc>
        <w:tc>
          <w:tcPr>
            <w:tcW w:w="1143" w:type="dxa"/>
          </w:tcPr>
          <w:p w:rsidR="00D56EA7" w:rsidRPr="00CA4437" w:rsidRDefault="002161F9" w:rsidP="00041477">
            <w:pPr>
              <w:pStyle w:val="TableParagraph"/>
              <w:rPr>
                <w:rFonts w:asciiTheme="majorHAnsi" w:hAnsiTheme="majorHAnsi"/>
                <w:sz w:val="24"/>
                <w:szCs w:val="24"/>
              </w:rPr>
            </w:pPr>
            <w:r>
              <w:rPr>
                <w:rFonts w:asciiTheme="majorHAnsi" w:hAnsiTheme="majorHAnsi"/>
                <w:sz w:val="24"/>
                <w:szCs w:val="24"/>
              </w:rPr>
              <w:t>2023007359</w:t>
            </w:r>
          </w:p>
        </w:tc>
      </w:tr>
      <w:tr w:rsidR="00D56EA7" w:rsidRPr="00CA4437" w:rsidTr="00FD0F06">
        <w:trPr>
          <w:trHeight w:val="380"/>
        </w:trPr>
        <w:tc>
          <w:tcPr>
            <w:tcW w:w="1990" w:type="dxa"/>
            <w:shd w:val="clear" w:color="auto" w:fill="E2EFD9"/>
          </w:tcPr>
          <w:p w:rsidR="00D56EA7" w:rsidRPr="00CA4437" w:rsidRDefault="00FD0F06" w:rsidP="00041477">
            <w:pPr>
              <w:pStyle w:val="TableParagraph"/>
              <w:rPr>
                <w:rFonts w:asciiTheme="majorHAnsi" w:hAnsiTheme="majorHAnsi"/>
                <w:sz w:val="24"/>
                <w:szCs w:val="24"/>
              </w:rPr>
            </w:pPr>
            <w:r>
              <w:rPr>
                <w:rFonts w:asciiTheme="majorHAnsi" w:hAnsiTheme="majorHAnsi"/>
                <w:sz w:val="24"/>
                <w:szCs w:val="24"/>
              </w:rPr>
              <w:t>Gökhan Baykal GÖKÇE</w:t>
            </w:r>
          </w:p>
        </w:tc>
        <w:tc>
          <w:tcPr>
            <w:tcW w:w="1984" w:type="dxa"/>
          </w:tcPr>
          <w:p w:rsidR="00D56EA7" w:rsidRPr="00CA4437" w:rsidRDefault="00D56EA7" w:rsidP="00041477">
            <w:pPr>
              <w:pStyle w:val="TableParagraph"/>
              <w:spacing w:before="1"/>
              <w:ind w:left="105"/>
              <w:rPr>
                <w:rFonts w:asciiTheme="majorHAnsi" w:hAnsiTheme="majorHAnsi"/>
                <w:sz w:val="24"/>
                <w:szCs w:val="24"/>
              </w:rPr>
            </w:pPr>
            <w:r w:rsidRPr="00CA4437">
              <w:rPr>
                <w:rFonts w:asciiTheme="majorHAnsi" w:hAnsiTheme="majorHAnsi"/>
                <w:sz w:val="24"/>
                <w:szCs w:val="24"/>
              </w:rPr>
              <w:t>MüdürYardımcısı</w:t>
            </w:r>
          </w:p>
        </w:tc>
        <w:tc>
          <w:tcPr>
            <w:tcW w:w="2764" w:type="dxa"/>
          </w:tcPr>
          <w:p w:rsidR="00D56EA7" w:rsidRPr="00CA4437" w:rsidRDefault="002161F9" w:rsidP="00041477">
            <w:pPr>
              <w:pStyle w:val="TableParagraph"/>
              <w:rPr>
                <w:rFonts w:asciiTheme="majorHAnsi" w:hAnsiTheme="majorHAnsi"/>
                <w:sz w:val="24"/>
                <w:szCs w:val="24"/>
              </w:rPr>
            </w:pPr>
            <w:r>
              <w:rPr>
                <w:rFonts w:asciiTheme="majorHAnsi" w:hAnsiTheme="majorHAnsi"/>
                <w:sz w:val="24"/>
                <w:szCs w:val="24"/>
              </w:rPr>
              <w:t>Acil Durum Ekipleri Eğitim Semineri</w:t>
            </w:r>
          </w:p>
        </w:tc>
        <w:tc>
          <w:tcPr>
            <w:tcW w:w="1407" w:type="dxa"/>
          </w:tcPr>
          <w:p w:rsidR="00D56EA7" w:rsidRPr="00CA4437" w:rsidRDefault="002161F9" w:rsidP="00041477">
            <w:pPr>
              <w:pStyle w:val="TableParagraph"/>
              <w:rPr>
                <w:rFonts w:asciiTheme="majorHAnsi" w:hAnsiTheme="majorHAnsi"/>
                <w:sz w:val="24"/>
                <w:szCs w:val="24"/>
              </w:rPr>
            </w:pPr>
            <w:r>
              <w:rPr>
                <w:rFonts w:asciiTheme="majorHAnsi" w:hAnsiTheme="majorHAnsi"/>
                <w:sz w:val="24"/>
                <w:szCs w:val="24"/>
              </w:rPr>
              <w:t>2023</w:t>
            </w:r>
          </w:p>
        </w:tc>
        <w:tc>
          <w:tcPr>
            <w:tcW w:w="1143" w:type="dxa"/>
          </w:tcPr>
          <w:p w:rsidR="00D56EA7" w:rsidRPr="00CA4437" w:rsidRDefault="00D237EC" w:rsidP="00041477">
            <w:pPr>
              <w:pStyle w:val="TableParagraph"/>
              <w:rPr>
                <w:rFonts w:asciiTheme="majorHAnsi" w:hAnsiTheme="majorHAnsi"/>
                <w:sz w:val="24"/>
                <w:szCs w:val="24"/>
              </w:rPr>
            </w:pPr>
            <w:r>
              <w:rPr>
                <w:rFonts w:asciiTheme="majorHAnsi" w:hAnsiTheme="majorHAnsi"/>
                <w:sz w:val="24"/>
                <w:szCs w:val="24"/>
              </w:rPr>
              <w:t>2023630732</w:t>
            </w:r>
          </w:p>
        </w:tc>
      </w:tr>
    </w:tbl>
    <w:p w:rsidR="00041477" w:rsidRPr="00CA4437" w:rsidRDefault="00041477" w:rsidP="00D56EA7">
      <w:pPr>
        <w:rPr>
          <w:rFonts w:asciiTheme="majorHAnsi" w:hAnsiTheme="majorHAnsi"/>
          <w:sz w:val="24"/>
          <w:szCs w:val="24"/>
        </w:rPr>
      </w:pPr>
    </w:p>
    <w:p w:rsidR="00041477" w:rsidRPr="00CA4437" w:rsidRDefault="00041477" w:rsidP="00041477">
      <w:pPr>
        <w:rPr>
          <w:rFonts w:asciiTheme="majorHAnsi" w:hAnsiTheme="majorHAnsi"/>
          <w:sz w:val="24"/>
          <w:szCs w:val="24"/>
        </w:rPr>
      </w:pPr>
    </w:p>
    <w:p w:rsidR="00041477" w:rsidRPr="00CA4437" w:rsidRDefault="00041477" w:rsidP="00041477">
      <w:pPr>
        <w:spacing w:before="79"/>
        <w:ind w:left="958"/>
        <w:rPr>
          <w:rFonts w:asciiTheme="majorHAnsi" w:hAnsiTheme="majorHAnsi"/>
          <w:b/>
          <w:sz w:val="24"/>
          <w:szCs w:val="24"/>
        </w:rPr>
      </w:pPr>
    </w:p>
    <w:p w:rsidR="0095345B" w:rsidRPr="00CA4437" w:rsidRDefault="0095345B" w:rsidP="00041477">
      <w:pPr>
        <w:spacing w:before="79"/>
        <w:ind w:left="958"/>
        <w:rPr>
          <w:rFonts w:asciiTheme="majorHAnsi" w:hAnsiTheme="majorHAnsi"/>
          <w:b/>
          <w:sz w:val="24"/>
          <w:szCs w:val="24"/>
        </w:rPr>
      </w:pPr>
    </w:p>
    <w:p w:rsidR="0095345B" w:rsidRPr="00CA4437" w:rsidRDefault="0095345B" w:rsidP="00041477">
      <w:pPr>
        <w:spacing w:before="79"/>
        <w:ind w:left="958"/>
        <w:rPr>
          <w:rFonts w:asciiTheme="majorHAnsi" w:hAnsiTheme="majorHAnsi"/>
          <w:b/>
          <w:sz w:val="24"/>
          <w:szCs w:val="24"/>
        </w:rPr>
      </w:pPr>
    </w:p>
    <w:p w:rsidR="0095345B" w:rsidRPr="00CA4437" w:rsidRDefault="0095345B" w:rsidP="00041477">
      <w:pPr>
        <w:spacing w:before="79"/>
        <w:ind w:left="958"/>
        <w:rPr>
          <w:rFonts w:asciiTheme="majorHAnsi" w:hAnsiTheme="majorHAnsi"/>
          <w:b/>
          <w:sz w:val="24"/>
          <w:szCs w:val="24"/>
        </w:rPr>
      </w:pPr>
    </w:p>
    <w:p w:rsidR="0095345B" w:rsidRPr="00CA4437" w:rsidRDefault="0095345B" w:rsidP="00041477">
      <w:pPr>
        <w:spacing w:before="79"/>
        <w:ind w:left="958"/>
        <w:rPr>
          <w:rFonts w:asciiTheme="majorHAnsi" w:hAnsiTheme="majorHAnsi"/>
          <w:b/>
          <w:sz w:val="24"/>
          <w:szCs w:val="24"/>
        </w:rPr>
      </w:pPr>
    </w:p>
    <w:p w:rsidR="0095345B" w:rsidRPr="00CA4437" w:rsidRDefault="0095345B" w:rsidP="00041477">
      <w:pPr>
        <w:spacing w:before="79"/>
        <w:ind w:left="958"/>
        <w:rPr>
          <w:rFonts w:asciiTheme="majorHAnsi" w:hAnsiTheme="majorHAnsi"/>
          <w:b/>
          <w:sz w:val="24"/>
          <w:szCs w:val="24"/>
        </w:rPr>
      </w:pPr>
    </w:p>
    <w:p w:rsidR="0095345B" w:rsidRPr="00CA4437" w:rsidRDefault="0095345B" w:rsidP="00041477">
      <w:pPr>
        <w:spacing w:before="79"/>
        <w:ind w:left="958"/>
        <w:rPr>
          <w:rFonts w:asciiTheme="majorHAnsi" w:hAnsiTheme="majorHAnsi"/>
          <w:b/>
          <w:sz w:val="24"/>
          <w:szCs w:val="24"/>
        </w:rPr>
      </w:pPr>
    </w:p>
    <w:p w:rsidR="0095345B" w:rsidRPr="00CA4437" w:rsidRDefault="0095345B" w:rsidP="00041477">
      <w:pPr>
        <w:spacing w:before="79"/>
        <w:ind w:left="958"/>
        <w:rPr>
          <w:rFonts w:asciiTheme="majorHAnsi" w:hAnsiTheme="majorHAnsi"/>
          <w:b/>
          <w:sz w:val="24"/>
          <w:szCs w:val="24"/>
        </w:rPr>
      </w:pPr>
    </w:p>
    <w:p w:rsidR="00041477" w:rsidRPr="00CA4437" w:rsidRDefault="00041477" w:rsidP="00041477">
      <w:pPr>
        <w:spacing w:before="79"/>
        <w:ind w:left="958"/>
        <w:rPr>
          <w:rFonts w:asciiTheme="majorHAnsi" w:hAnsiTheme="majorHAnsi"/>
          <w:b/>
          <w:sz w:val="20"/>
          <w:szCs w:val="20"/>
        </w:rPr>
      </w:pPr>
      <w:r w:rsidRPr="00CA4437">
        <w:rPr>
          <w:rFonts w:asciiTheme="majorHAnsi" w:hAnsiTheme="majorHAnsi"/>
          <w:b/>
          <w:sz w:val="20"/>
          <w:szCs w:val="20"/>
        </w:rPr>
        <w:t>Tablo</w:t>
      </w:r>
      <w:r w:rsidR="00FB55B7" w:rsidRPr="00CA4437">
        <w:rPr>
          <w:rFonts w:asciiTheme="majorHAnsi" w:hAnsiTheme="majorHAnsi"/>
          <w:b/>
          <w:sz w:val="20"/>
          <w:szCs w:val="20"/>
        </w:rPr>
        <w:t>14</w:t>
      </w:r>
      <w:r w:rsidRPr="00CA4437">
        <w:rPr>
          <w:rFonts w:asciiTheme="majorHAnsi" w:hAnsiTheme="majorHAnsi"/>
          <w:b/>
          <w:sz w:val="20"/>
          <w:szCs w:val="20"/>
        </w:rPr>
        <w:t>.Öğretmenlerin</w:t>
      </w:r>
      <w:r w:rsidR="00D237EC">
        <w:rPr>
          <w:rFonts w:asciiTheme="majorHAnsi" w:hAnsiTheme="majorHAnsi"/>
          <w:b/>
          <w:sz w:val="20"/>
          <w:szCs w:val="20"/>
        </w:rPr>
        <w:t xml:space="preserve"> </w:t>
      </w:r>
      <w:r w:rsidRPr="00CA4437">
        <w:rPr>
          <w:rFonts w:asciiTheme="majorHAnsi" w:hAnsiTheme="majorHAnsi"/>
          <w:b/>
          <w:sz w:val="20"/>
          <w:szCs w:val="20"/>
        </w:rPr>
        <w:t>Hizmet</w:t>
      </w:r>
      <w:r w:rsidR="00D237EC">
        <w:rPr>
          <w:rFonts w:asciiTheme="majorHAnsi" w:hAnsiTheme="majorHAnsi"/>
          <w:b/>
          <w:sz w:val="20"/>
          <w:szCs w:val="20"/>
        </w:rPr>
        <w:t xml:space="preserve"> </w:t>
      </w:r>
      <w:r w:rsidRPr="00CA4437">
        <w:rPr>
          <w:rFonts w:asciiTheme="majorHAnsi" w:hAnsiTheme="majorHAnsi"/>
          <w:b/>
          <w:sz w:val="20"/>
          <w:szCs w:val="20"/>
        </w:rPr>
        <w:t>Süreleri</w:t>
      </w:r>
      <w:r w:rsidR="00D237EC">
        <w:rPr>
          <w:rFonts w:asciiTheme="majorHAnsi" w:hAnsiTheme="majorHAnsi"/>
          <w:b/>
          <w:sz w:val="20"/>
          <w:szCs w:val="20"/>
        </w:rPr>
        <w:t xml:space="preserve"> </w:t>
      </w:r>
      <w:r w:rsidRPr="00CA4437">
        <w:rPr>
          <w:rFonts w:asciiTheme="majorHAnsi" w:hAnsiTheme="majorHAnsi"/>
          <w:b/>
          <w:sz w:val="20"/>
          <w:szCs w:val="20"/>
        </w:rPr>
        <w:t>(Yılİtibarıyla)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2247"/>
        <w:gridCol w:w="1506"/>
        <w:gridCol w:w="1504"/>
        <w:gridCol w:w="1506"/>
      </w:tblGrid>
      <w:tr w:rsidR="00041477" w:rsidRPr="00CA4437" w:rsidTr="0095345B">
        <w:trPr>
          <w:trHeight w:val="940"/>
        </w:trPr>
        <w:tc>
          <w:tcPr>
            <w:tcW w:w="2449" w:type="dxa"/>
            <w:shd w:val="clear" w:color="auto" w:fill="E2EFD9"/>
          </w:tcPr>
          <w:p w:rsidR="00041477" w:rsidRPr="00CA4437" w:rsidRDefault="00041477" w:rsidP="00B15F5C">
            <w:pPr>
              <w:pStyle w:val="TableParagraph"/>
              <w:rPr>
                <w:rFonts w:asciiTheme="majorHAnsi" w:hAnsiTheme="majorHAnsi"/>
                <w:b/>
                <w:sz w:val="24"/>
                <w:szCs w:val="24"/>
              </w:rPr>
            </w:pPr>
          </w:p>
          <w:p w:rsidR="00041477" w:rsidRPr="00CA4437" w:rsidRDefault="00041477" w:rsidP="00B15F5C">
            <w:pPr>
              <w:pStyle w:val="TableParagraph"/>
              <w:spacing w:before="10"/>
              <w:rPr>
                <w:rFonts w:asciiTheme="majorHAnsi" w:hAnsiTheme="majorHAnsi"/>
                <w:b/>
                <w:sz w:val="24"/>
                <w:szCs w:val="24"/>
              </w:rPr>
            </w:pPr>
          </w:p>
          <w:p w:rsidR="00041477" w:rsidRPr="00CA4437" w:rsidRDefault="00041477" w:rsidP="00B15F5C">
            <w:pPr>
              <w:pStyle w:val="TableParagraph"/>
              <w:ind w:left="107"/>
              <w:rPr>
                <w:rFonts w:asciiTheme="majorHAnsi" w:hAnsiTheme="majorHAnsi"/>
                <w:b/>
                <w:sz w:val="24"/>
                <w:szCs w:val="24"/>
              </w:rPr>
            </w:pPr>
            <w:r w:rsidRPr="00CA4437">
              <w:rPr>
                <w:rFonts w:asciiTheme="majorHAnsi" w:hAnsiTheme="majorHAnsi"/>
                <w:b/>
                <w:sz w:val="24"/>
                <w:szCs w:val="24"/>
              </w:rPr>
              <w:t>HizmetSüreleri</w:t>
            </w:r>
          </w:p>
        </w:tc>
        <w:tc>
          <w:tcPr>
            <w:tcW w:w="2247" w:type="dxa"/>
            <w:shd w:val="clear" w:color="auto" w:fill="E2EFD9"/>
          </w:tcPr>
          <w:p w:rsidR="00041477" w:rsidRPr="00CA4437" w:rsidRDefault="00041477" w:rsidP="00B15F5C">
            <w:pPr>
              <w:pStyle w:val="TableParagraph"/>
              <w:spacing w:before="167"/>
              <w:ind w:left="656" w:right="647"/>
              <w:jc w:val="center"/>
              <w:rPr>
                <w:rFonts w:asciiTheme="majorHAnsi" w:hAnsiTheme="majorHAnsi"/>
                <w:b/>
                <w:sz w:val="24"/>
                <w:szCs w:val="24"/>
              </w:rPr>
            </w:pPr>
            <w:r w:rsidRPr="00CA4437">
              <w:rPr>
                <w:rFonts w:asciiTheme="majorHAnsi" w:hAnsiTheme="majorHAnsi"/>
                <w:b/>
                <w:sz w:val="24"/>
                <w:szCs w:val="24"/>
              </w:rPr>
              <w:t>Kadın</w:t>
            </w:r>
          </w:p>
        </w:tc>
        <w:tc>
          <w:tcPr>
            <w:tcW w:w="1506" w:type="dxa"/>
            <w:shd w:val="clear" w:color="auto" w:fill="E2EFD9"/>
          </w:tcPr>
          <w:p w:rsidR="00041477" w:rsidRPr="00CA4437" w:rsidRDefault="00041477" w:rsidP="00B15F5C">
            <w:pPr>
              <w:pStyle w:val="TableParagraph"/>
              <w:spacing w:before="167"/>
              <w:ind w:left="361"/>
              <w:rPr>
                <w:rFonts w:asciiTheme="majorHAnsi" w:hAnsiTheme="majorHAnsi"/>
                <w:b/>
                <w:sz w:val="24"/>
                <w:szCs w:val="24"/>
              </w:rPr>
            </w:pPr>
            <w:r w:rsidRPr="00CA4437">
              <w:rPr>
                <w:rFonts w:asciiTheme="majorHAnsi" w:hAnsiTheme="majorHAnsi"/>
                <w:b/>
                <w:sz w:val="24"/>
                <w:szCs w:val="24"/>
              </w:rPr>
              <w:t>Erkek</w:t>
            </w:r>
          </w:p>
        </w:tc>
        <w:tc>
          <w:tcPr>
            <w:tcW w:w="1504" w:type="dxa"/>
            <w:shd w:val="clear" w:color="auto" w:fill="E2EFD9"/>
          </w:tcPr>
          <w:p w:rsidR="00041477" w:rsidRPr="00CA4437" w:rsidRDefault="00041477" w:rsidP="00B15F5C">
            <w:pPr>
              <w:pStyle w:val="TableParagraph"/>
              <w:spacing w:before="167"/>
              <w:ind w:left="131"/>
              <w:rPr>
                <w:rFonts w:asciiTheme="majorHAnsi" w:hAnsiTheme="majorHAnsi"/>
                <w:b/>
                <w:sz w:val="24"/>
                <w:szCs w:val="24"/>
              </w:rPr>
            </w:pPr>
            <w:r w:rsidRPr="00CA4437">
              <w:rPr>
                <w:rFonts w:asciiTheme="majorHAnsi" w:hAnsiTheme="majorHAnsi"/>
                <w:b/>
                <w:sz w:val="24"/>
                <w:szCs w:val="24"/>
              </w:rPr>
              <w:t>HizmetYılı</w:t>
            </w:r>
          </w:p>
        </w:tc>
        <w:tc>
          <w:tcPr>
            <w:tcW w:w="1506" w:type="dxa"/>
            <w:shd w:val="clear" w:color="auto" w:fill="E2EFD9"/>
          </w:tcPr>
          <w:p w:rsidR="00041477" w:rsidRPr="00CA4437" w:rsidRDefault="00041477" w:rsidP="00B15F5C">
            <w:pPr>
              <w:pStyle w:val="TableParagraph"/>
              <w:spacing w:before="167"/>
              <w:ind w:left="282"/>
              <w:rPr>
                <w:rFonts w:asciiTheme="majorHAnsi" w:hAnsiTheme="majorHAnsi"/>
                <w:b/>
                <w:sz w:val="24"/>
                <w:szCs w:val="24"/>
              </w:rPr>
            </w:pPr>
            <w:r w:rsidRPr="00CA4437">
              <w:rPr>
                <w:rFonts w:asciiTheme="majorHAnsi" w:hAnsiTheme="majorHAnsi"/>
                <w:b/>
                <w:sz w:val="24"/>
                <w:szCs w:val="24"/>
              </w:rPr>
              <w:t>Toplam</w:t>
            </w:r>
          </w:p>
        </w:tc>
      </w:tr>
      <w:tr w:rsidR="00041477" w:rsidRPr="00CA4437" w:rsidTr="0095345B">
        <w:trPr>
          <w:trHeight w:val="559"/>
        </w:trPr>
        <w:tc>
          <w:tcPr>
            <w:tcW w:w="2449" w:type="dxa"/>
            <w:shd w:val="clear" w:color="auto" w:fill="E2EFD9"/>
          </w:tcPr>
          <w:p w:rsidR="00041477" w:rsidRPr="00CA4437" w:rsidRDefault="00041477" w:rsidP="00B15F5C">
            <w:pPr>
              <w:pStyle w:val="TableParagraph"/>
              <w:spacing w:before="16"/>
              <w:ind w:left="107"/>
              <w:rPr>
                <w:rFonts w:asciiTheme="majorHAnsi" w:hAnsiTheme="majorHAnsi"/>
                <w:sz w:val="24"/>
                <w:szCs w:val="24"/>
              </w:rPr>
            </w:pPr>
            <w:r w:rsidRPr="00CA4437">
              <w:rPr>
                <w:rFonts w:asciiTheme="majorHAnsi" w:hAnsiTheme="majorHAnsi"/>
                <w:sz w:val="24"/>
                <w:szCs w:val="24"/>
              </w:rPr>
              <w:t>1-4Yıl</w:t>
            </w:r>
          </w:p>
        </w:tc>
        <w:tc>
          <w:tcPr>
            <w:tcW w:w="2247" w:type="dxa"/>
          </w:tcPr>
          <w:p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2</w:t>
            </w:r>
          </w:p>
        </w:tc>
        <w:tc>
          <w:tcPr>
            <w:tcW w:w="1506" w:type="dxa"/>
          </w:tcPr>
          <w:p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0</w:t>
            </w:r>
          </w:p>
        </w:tc>
        <w:tc>
          <w:tcPr>
            <w:tcW w:w="1504" w:type="dxa"/>
          </w:tcPr>
          <w:p w:rsidR="00041477" w:rsidRPr="00CA4437" w:rsidRDefault="00041477" w:rsidP="00B15F5C">
            <w:pPr>
              <w:pStyle w:val="TableParagraph"/>
              <w:rPr>
                <w:rFonts w:asciiTheme="majorHAnsi" w:hAnsiTheme="majorHAnsi"/>
                <w:sz w:val="24"/>
                <w:szCs w:val="24"/>
              </w:rPr>
            </w:pPr>
            <w:r w:rsidRPr="00CA4437">
              <w:rPr>
                <w:rFonts w:asciiTheme="majorHAnsi" w:hAnsiTheme="majorHAnsi"/>
                <w:sz w:val="24"/>
                <w:szCs w:val="24"/>
              </w:rPr>
              <w:t>2024</w:t>
            </w:r>
          </w:p>
        </w:tc>
        <w:tc>
          <w:tcPr>
            <w:tcW w:w="1506" w:type="dxa"/>
          </w:tcPr>
          <w:p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2</w:t>
            </w:r>
          </w:p>
        </w:tc>
      </w:tr>
      <w:tr w:rsidR="00041477" w:rsidRPr="00CA4437" w:rsidTr="0095345B">
        <w:trPr>
          <w:trHeight w:val="541"/>
        </w:trPr>
        <w:tc>
          <w:tcPr>
            <w:tcW w:w="2449" w:type="dxa"/>
            <w:shd w:val="clear" w:color="auto" w:fill="E2EFD9"/>
          </w:tcPr>
          <w:p w:rsidR="00041477" w:rsidRPr="00CA4437" w:rsidRDefault="00041477" w:rsidP="00B15F5C">
            <w:pPr>
              <w:pStyle w:val="TableParagraph"/>
              <w:spacing w:before="9"/>
              <w:ind w:left="107"/>
              <w:rPr>
                <w:rFonts w:asciiTheme="majorHAnsi" w:hAnsiTheme="majorHAnsi"/>
                <w:sz w:val="24"/>
                <w:szCs w:val="24"/>
              </w:rPr>
            </w:pPr>
            <w:r w:rsidRPr="00CA4437">
              <w:rPr>
                <w:rFonts w:asciiTheme="majorHAnsi" w:hAnsiTheme="majorHAnsi"/>
                <w:sz w:val="24"/>
                <w:szCs w:val="24"/>
              </w:rPr>
              <w:t>5-6Yıl</w:t>
            </w:r>
          </w:p>
        </w:tc>
        <w:tc>
          <w:tcPr>
            <w:tcW w:w="2247" w:type="dxa"/>
          </w:tcPr>
          <w:p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0</w:t>
            </w:r>
          </w:p>
        </w:tc>
        <w:tc>
          <w:tcPr>
            <w:tcW w:w="1506" w:type="dxa"/>
          </w:tcPr>
          <w:p w:rsidR="00041477" w:rsidRPr="00CA4437" w:rsidRDefault="00041477" w:rsidP="00B15F5C">
            <w:pPr>
              <w:pStyle w:val="TableParagraph"/>
              <w:rPr>
                <w:rFonts w:asciiTheme="majorHAnsi" w:hAnsiTheme="majorHAnsi"/>
                <w:sz w:val="24"/>
                <w:szCs w:val="24"/>
              </w:rPr>
            </w:pPr>
            <w:r w:rsidRPr="00CA4437">
              <w:rPr>
                <w:rFonts w:asciiTheme="majorHAnsi" w:hAnsiTheme="majorHAnsi"/>
                <w:sz w:val="24"/>
                <w:szCs w:val="24"/>
              </w:rPr>
              <w:t>0</w:t>
            </w:r>
          </w:p>
        </w:tc>
        <w:tc>
          <w:tcPr>
            <w:tcW w:w="1504" w:type="dxa"/>
          </w:tcPr>
          <w:p w:rsidR="00041477" w:rsidRPr="00CA4437" w:rsidRDefault="00041477" w:rsidP="00B15F5C">
            <w:pPr>
              <w:pStyle w:val="TableParagraph"/>
              <w:rPr>
                <w:rFonts w:asciiTheme="majorHAnsi" w:hAnsiTheme="majorHAnsi"/>
                <w:sz w:val="24"/>
                <w:szCs w:val="24"/>
              </w:rPr>
            </w:pPr>
            <w:r w:rsidRPr="00CA4437">
              <w:rPr>
                <w:rFonts w:asciiTheme="majorHAnsi" w:hAnsiTheme="majorHAnsi"/>
                <w:sz w:val="24"/>
                <w:szCs w:val="24"/>
              </w:rPr>
              <w:t>2024</w:t>
            </w:r>
          </w:p>
        </w:tc>
        <w:tc>
          <w:tcPr>
            <w:tcW w:w="1506" w:type="dxa"/>
          </w:tcPr>
          <w:p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0</w:t>
            </w:r>
          </w:p>
        </w:tc>
      </w:tr>
    </w:tbl>
    <w:p w:rsidR="00041477" w:rsidRPr="00CA4437" w:rsidRDefault="00041477" w:rsidP="00041477">
      <w:pPr>
        <w:spacing w:before="79"/>
        <w:ind w:left="958"/>
        <w:rPr>
          <w:rFonts w:asciiTheme="majorHAnsi" w:hAnsiTheme="majorHAnsi"/>
          <w:b/>
          <w:sz w:val="20"/>
          <w:szCs w:val="20"/>
        </w:rPr>
      </w:pPr>
    </w:p>
    <w:p w:rsidR="00041477" w:rsidRPr="00CA4437" w:rsidRDefault="00041477" w:rsidP="00041477">
      <w:pPr>
        <w:ind w:left="958"/>
        <w:rPr>
          <w:rFonts w:asciiTheme="majorHAnsi" w:hAnsiTheme="majorHAnsi"/>
          <w:b/>
          <w:sz w:val="20"/>
          <w:szCs w:val="20"/>
        </w:rPr>
      </w:pPr>
      <w:r w:rsidRPr="00CA4437">
        <w:rPr>
          <w:rFonts w:asciiTheme="majorHAnsi" w:hAnsiTheme="majorHAnsi"/>
          <w:b/>
          <w:sz w:val="20"/>
          <w:szCs w:val="20"/>
        </w:rPr>
        <w:t>Tablo1</w:t>
      </w:r>
      <w:r w:rsidR="00FB55B7" w:rsidRPr="00CA4437">
        <w:rPr>
          <w:rFonts w:asciiTheme="majorHAnsi" w:hAnsiTheme="majorHAnsi"/>
          <w:b/>
          <w:sz w:val="20"/>
          <w:szCs w:val="20"/>
        </w:rPr>
        <w:t>5</w:t>
      </w:r>
      <w:r w:rsidRPr="00CA4437">
        <w:rPr>
          <w:rFonts w:asciiTheme="majorHAnsi" w:hAnsiTheme="majorHAnsi"/>
          <w:b/>
          <w:sz w:val="20"/>
          <w:szCs w:val="20"/>
        </w:rPr>
        <w:t>.Kurumda</w:t>
      </w:r>
      <w:r w:rsidR="00D237EC">
        <w:rPr>
          <w:rFonts w:asciiTheme="majorHAnsi" w:hAnsiTheme="majorHAnsi"/>
          <w:b/>
          <w:sz w:val="20"/>
          <w:szCs w:val="20"/>
        </w:rPr>
        <w:t xml:space="preserve"> </w:t>
      </w:r>
      <w:r w:rsidRPr="00CA4437">
        <w:rPr>
          <w:rFonts w:asciiTheme="majorHAnsi" w:hAnsiTheme="majorHAnsi"/>
          <w:b/>
          <w:sz w:val="20"/>
          <w:szCs w:val="20"/>
        </w:rPr>
        <w:t>Gerçekleşen</w:t>
      </w:r>
      <w:r w:rsidR="00D237EC">
        <w:rPr>
          <w:rFonts w:asciiTheme="majorHAnsi" w:hAnsiTheme="majorHAnsi"/>
          <w:b/>
          <w:sz w:val="20"/>
          <w:szCs w:val="20"/>
        </w:rPr>
        <w:t xml:space="preserve"> </w:t>
      </w:r>
      <w:r w:rsidRPr="00CA4437">
        <w:rPr>
          <w:rFonts w:asciiTheme="majorHAnsi" w:hAnsiTheme="majorHAnsi"/>
          <w:b/>
          <w:sz w:val="20"/>
          <w:szCs w:val="20"/>
        </w:rPr>
        <w:t>Öğretmen</w:t>
      </w:r>
      <w:r w:rsidR="00D237EC">
        <w:rPr>
          <w:rFonts w:asciiTheme="majorHAnsi" w:hAnsiTheme="majorHAnsi"/>
          <w:b/>
          <w:sz w:val="20"/>
          <w:szCs w:val="20"/>
        </w:rPr>
        <w:t xml:space="preserve"> </w:t>
      </w:r>
      <w:r w:rsidRPr="00CA4437">
        <w:rPr>
          <w:rFonts w:asciiTheme="majorHAnsi" w:hAnsiTheme="majorHAnsi"/>
          <w:b/>
          <w:sz w:val="20"/>
          <w:szCs w:val="20"/>
        </w:rPr>
        <w:t>Sirkülâsyonunun</w:t>
      </w:r>
      <w:r w:rsidR="00D237EC">
        <w:rPr>
          <w:rFonts w:asciiTheme="majorHAnsi" w:hAnsiTheme="majorHAnsi"/>
          <w:b/>
          <w:sz w:val="20"/>
          <w:szCs w:val="20"/>
        </w:rPr>
        <w:t xml:space="preserve"> </w:t>
      </w:r>
      <w:r w:rsidRPr="00CA4437">
        <w:rPr>
          <w:rFonts w:asciiTheme="majorHAnsi" w:hAnsiTheme="majorHAnsi"/>
          <w:b/>
          <w:sz w:val="20"/>
          <w:szCs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1"/>
        <w:gridCol w:w="1441"/>
        <w:gridCol w:w="1296"/>
        <w:gridCol w:w="1298"/>
        <w:gridCol w:w="1008"/>
        <w:gridCol w:w="1153"/>
        <w:gridCol w:w="1724"/>
      </w:tblGrid>
      <w:tr w:rsidR="00041477" w:rsidRPr="00CA4437" w:rsidTr="0095345B">
        <w:trPr>
          <w:trHeight w:val="734"/>
        </w:trPr>
        <w:tc>
          <w:tcPr>
            <w:tcW w:w="1291" w:type="dxa"/>
            <w:vMerge w:val="restart"/>
            <w:shd w:val="clear" w:color="auto" w:fill="E2EFD9"/>
          </w:tcPr>
          <w:p w:rsidR="00041477" w:rsidRPr="00CA4437" w:rsidRDefault="00041477" w:rsidP="00B15F5C">
            <w:pPr>
              <w:pStyle w:val="TableParagraph"/>
              <w:rPr>
                <w:rFonts w:asciiTheme="majorHAnsi" w:hAnsiTheme="majorHAnsi"/>
                <w:sz w:val="24"/>
                <w:szCs w:val="24"/>
              </w:rPr>
            </w:pPr>
          </w:p>
        </w:tc>
        <w:tc>
          <w:tcPr>
            <w:tcW w:w="4035" w:type="dxa"/>
            <w:gridSpan w:val="3"/>
            <w:shd w:val="clear" w:color="auto" w:fill="E2EFD9"/>
          </w:tcPr>
          <w:p w:rsidR="00041477" w:rsidRPr="00CA4437" w:rsidRDefault="00041477" w:rsidP="00B15F5C">
            <w:pPr>
              <w:pStyle w:val="TableParagraph"/>
              <w:spacing w:before="1" w:line="302" w:lineRule="auto"/>
              <w:ind w:left="107" w:right="137"/>
              <w:rPr>
                <w:rFonts w:asciiTheme="majorHAnsi" w:hAnsiTheme="majorHAnsi"/>
                <w:b/>
                <w:sz w:val="24"/>
                <w:szCs w:val="24"/>
              </w:rPr>
            </w:pPr>
            <w:r w:rsidRPr="00CA4437">
              <w:rPr>
                <w:rFonts w:asciiTheme="majorHAnsi" w:hAnsiTheme="majorHAnsi"/>
                <w:b/>
                <w:sz w:val="24"/>
                <w:szCs w:val="24"/>
              </w:rPr>
              <w:t>Yıl</w:t>
            </w:r>
            <w:r w:rsidR="00D237EC">
              <w:rPr>
                <w:rFonts w:asciiTheme="majorHAnsi" w:hAnsiTheme="majorHAnsi"/>
                <w:b/>
                <w:sz w:val="24"/>
                <w:szCs w:val="24"/>
              </w:rPr>
              <w:t xml:space="preserve"> </w:t>
            </w:r>
            <w:r w:rsidRPr="00CA4437">
              <w:rPr>
                <w:rFonts w:asciiTheme="majorHAnsi" w:hAnsiTheme="majorHAnsi"/>
                <w:b/>
                <w:sz w:val="24"/>
                <w:szCs w:val="24"/>
              </w:rPr>
              <w:t>İçerisindeKurumdanAyrılanÖğretmenSayısı</w:t>
            </w:r>
          </w:p>
        </w:tc>
        <w:tc>
          <w:tcPr>
            <w:tcW w:w="3885" w:type="dxa"/>
            <w:gridSpan w:val="3"/>
            <w:shd w:val="clear" w:color="auto" w:fill="E2EFD9"/>
          </w:tcPr>
          <w:p w:rsidR="00041477" w:rsidRPr="00CA4437" w:rsidRDefault="00041477" w:rsidP="00B15F5C">
            <w:pPr>
              <w:pStyle w:val="TableParagraph"/>
              <w:spacing w:before="1" w:line="302" w:lineRule="auto"/>
              <w:ind w:left="107" w:right="214"/>
              <w:rPr>
                <w:rFonts w:asciiTheme="majorHAnsi" w:hAnsiTheme="majorHAnsi"/>
                <w:b/>
                <w:sz w:val="24"/>
                <w:szCs w:val="24"/>
              </w:rPr>
            </w:pPr>
            <w:r w:rsidRPr="00CA4437">
              <w:rPr>
                <w:rFonts w:asciiTheme="majorHAnsi" w:hAnsiTheme="majorHAnsi"/>
                <w:b/>
                <w:sz w:val="24"/>
                <w:szCs w:val="24"/>
              </w:rPr>
              <w:t>Yıl</w:t>
            </w:r>
            <w:r w:rsidR="00D237EC">
              <w:rPr>
                <w:rFonts w:asciiTheme="majorHAnsi" w:hAnsiTheme="majorHAnsi"/>
                <w:b/>
                <w:sz w:val="24"/>
                <w:szCs w:val="24"/>
              </w:rPr>
              <w:t xml:space="preserve"> </w:t>
            </w:r>
            <w:r w:rsidRPr="00CA4437">
              <w:rPr>
                <w:rFonts w:asciiTheme="majorHAnsi" w:hAnsiTheme="majorHAnsi"/>
                <w:b/>
                <w:sz w:val="24"/>
                <w:szCs w:val="24"/>
              </w:rPr>
              <w:t>İçerisindeKurumdaGöreveBaşlayanÖğretmenSayısı</w:t>
            </w:r>
          </w:p>
        </w:tc>
      </w:tr>
      <w:tr w:rsidR="00041477" w:rsidRPr="00CA4437" w:rsidTr="0095345B">
        <w:trPr>
          <w:trHeight w:val="427"/>
        </w:trPr>
        <w:tc>
          <w:tcPr>
            <w:tcW w:w="1291" w:type="dxa"/>
            <w:vMerge/>
            <w:tcBorders>
              <w:top w:val="nil"/>
            </w:tcBorders>
            <w:shd w:val="clear" w:color="auto" w:fill="E2EFD9"/>
          </w:tcPr>
          <w:p w:rsidR="00041477" w:rsidRPr="00CA4437" w:rsidRDefault="00041477" w:rsidP="00B15F5C">
            <w:pPr>
              <w:rPr>
                <w:rFonts w:asciiTheme="majorHAnsi" w:hAnsiTheme="majorHAnsi"/>
                <w:sz w:val="24"/>
                <w:szCs w:val="24"/>
              </w:rPr>
            </w:pPr>
          </w:p>
        </w:tc>
        <w:tc>
          <w:tcPr>
            <w:tcW w:w="1441" w:type="dxa"/>
          </w:tcPr>
          <w:p w:rsidR="00041477" w:rsidRPr="00CA4437" w:rsidRDefault="00041477" w:rsidP="00D237EC">
            <w:pPr>
              <w:pStyle w:val="TableParagraph"/>
              <w:spacing w:before="1"/>
              <w:ind w:left="491" w:right="485"/>
              <w:rPr>
                <w:rFonts w:asciiTheme="majorHAnsi" w:hAnsiTheme="majorHAnsi"/>
                <w:b/>
                <w:sz w:val="24"/>
                <w:szCs w:val="24"/>
              </w:rPr>
            </w:pPr>
            <w:r w:rsidRPr="00CA4437">
              <w:rPr>
                <w:rFonts w:asciiTheme="majorHAnsi" w:hAnsiTheme="majorHAnsi"/>
                <w:b/>
                <w:sz w:val="24"/>
                <w:szCs w:val="24"/>
              </w:rPr>
              <w:t>2021</w:t>
            </w:r>
          </w:p>
        </w:tc>
        <w:tc>
          <w:tcPr>
            <w:tcW w:w="1296" w:type="dxa"/>
          </w:tcPr>
          <w:p w:rsidR="00041477" w:rsidRPr="00CA4437" w:rsidRDefault="00041477" w:rsidP="00B15F5C">
            <w:pPr>
              <w:pStyle w:val="TableParagraph"/>
              <w:spacing w:before="1"/>
              <w:ind w:left="436"/>
              <w:rPr>
                <w:rFonts w:asciiTheme="majorHAnsi" w:hAnsiTheme="majorHAnsi"/>
                <w:b/>
                <w:sz w:val="24"/>
                <w:szCs w:val="24"/>
              </w:rPr>
            </w:pPr>
            <w:r w:rsidRPr="00CA4437">
              <w:rPr>
                <w:rFonts w:asciiTheme="majorHAnsi" w:hAnsiTheme="majorHAnsi"/>
                <w:b/>
                <w:sz w:val="24"/>
                <w:szCs w:val="24"/>
              </w:rPr>
              <w:t>2022</w:t>
            </w:r>
          </w:p>
        </w:tc>
        <w:tc>
          <w:tcPr>
            <w:tcW w:w="1296" w:type="dxa"/>
          </w:tcPr>
          <w:p w:rsidR="00041477" w:rsidRPr="00CA4437" w:rsidRDefault="00041477" w:rsidP="00B15F5C">
            <w:pPr>
              <w:pStyle w:val="TableParagraph"/>
              <w:spacing w:before="1"/>
              <w:ind w:left="433"/>
              <w:rPr>
                <w:rFonts w:asciiTheme="majorHAnsi" w:hAnsiTheme="majorHAnsi"/>
                <w:b/>
                <w:sz w:val="24"/>
                <w:szCs w:val="24"/>
              </w:rPr>
            </w:pPr>
            <w:r w:rsidRPr="00CA4437">
              <w:rPr>
                <w:rFonts w:asciiTheme="majorHAnsi" w:hAnsiTheme="majorHAnsi"/>
                <w:b/>
                <w:sz w:val="24"/>
                <w:szCs w:val="24"/>
              </w:rPr>
              <w:t>2023</w:t>
            </w:r>
          </w:p>
        </w:tc>
        <w:tc>
          <w:tcPr>
            <w:tcW w:w="1008" w:type="dxa"/>
          </w:tcPr>
          <w:p w:rsidR="00041477" w:rsidRPr="00CA4437" w:rsidRDefault="00041477" w:rsidP="00B15F5C">
            <w:pPr>
              <w:pStyle w:val="TableParagraph"/>
              <w:spacing w:before="1"/>
              <w:ind w:left="287"/>
              <w:rPr>
                <w:rFonts w:asciiTheme="majorHAnsi" w:hAnsiTheme="majorHAnsi"/>
                <w:b/>
                <w:sz w:val="24"/>
                <w:szCs w:val="24"/>
              </w:rPr>
            </w:pPr>
            <w:r w:rsidRPr="00CA4437">
              <w:rPr>
                <w:rFonts w:asciiTheme="majorHAnsi" w:hAnsiTheme="majorHAnsi"/>
                <w:b/>
                <w:sz w:val="24"/>
                <w:szCs w:val="24"/>
              </w:rPr>
              <w:t>2021</w:t>
            </w:r>
          </w:p>
        </w:tc>
        <w:tc>
          <w:tcPr>
            <w:tcW w:w="1153" w:type="dxa"/>
          </w:tcPr>
          <w:p w:rsidR="00041477" w:rsidRPr="00CA4437" w:rsidRDefault="00041477" w:rsidP="00B15F5C">
            <w:pPr>
              <w:pStyle w:val="TableParagraph"/>
              <w:spacing w:before="1"/>
              <w:ind w:left="361"/>
              <w:rPr>
                <w:rFonts w:asciiTheme="majorHAnsi" w:hAnsiTheme="majorHAnsi"/>
                <w:b/>
                <w:sz w:val="24"/>
                <w:szCs w:val="24"/>
              </w:rPr>
            </w:pPr>
            <w:r w:rsidRPr="00CA4437">
              <w:rPr>
                <w:rFonts w:asciiTheme="majorHAnsi" w:hAnsiTheme="majorHAnsi"/>
                <w:b/>
                <w:sz w:val="24"/>
                <w:szCs w:val="24"/>
              </w:rPr>
              <w:t>2022</w:t>
            </w:r>
          </w:p>
        </w:tc>
        <w:tc>
          <w:tcPr>
            <w:tcW w:w="1723" w:type="dxa"/>
          </w:tcPr>
          <w:p w:rsidR="00041477" w:rsidRPr="00CA4437" w:rsidRDefault="00041477" w:rsidP="00B15F5C">
            <w:pPr>
              <w:pStyle w:val="TableParagraph"/>
              <w:spacing w:before="1"/>
              <w:ind w:left="637" w:right="632"/>
              <w:jc w:val="center"/>
              <w:rPr>
                <w:rFonts w:asciiTheme="majorHAnsi" w:hAnsiTheme="majorHAnsi"/>
                <w:b/>
                <w:sz w:val="24"/>
                <w:szCs w:val="24"/>
              </w:rPr>
            </w:pPr>
            <w:r w:rsidRPr="00CA4437">
              <w:rPr>
                <w:rFonts w:asciiTheme="majorHAnsi" w:hAnsiTheme="majorHAnsi"/>
                <w:b/>
                <w:sz w:val="24"/>
                <w:szCs w:val="24"/>
              </w:rPr>
              <w:t>2023</w:t>
            </w:r>
          </w:p>
        </w:tc>
      </w:tr>
      <w:tr w:rsidR="00041477" w:rsidRPr="00CA4437" w:rsidTr="0095345B">
        <w:trPr>
          <w:trHeight w:val="427"/>
        </w:trPr>
        <w:tc>
          <w:tcPr>
            <w:tcW w:w="1291" w:type="dxa"/>
            <w:shd w:val="clear" w:color="auto" w:fill="E2EFD9"/>
          </w:tcPr>
          <w:p w:rsidR="00041477" w:rsidRPr="00CA4437" w:rsidRDefault="00041477" w:rsidP="00B15F5C">
            <w:pPr>
              <w:pStyle w:val="TableParagraph"/>
              <w:spacing w:before="1"/>
              <w:ind w:left="107"/>
              <w:rPr>
                <w:rFonts w:asciiTheme="majorHAnsi" w:hAnsiTheme="majorHAnsi"/>
                <w:sz w:val="24"/>
                <w:szCs w:val="24"/>
              </w:rPr>
            </w:pPr>
            <w:r w:rsidRPr="00CA4437">
              <w:rPr>
                <w:rFonts w:asciiTheme="majorHAnsi" w:hAnsiTheme="majorHAnsi"/>
                <w:sz w:val="24"/>
                <w:szCs w:val="24"/>
              </w:rPr>
              <w:t>TOPLAM</w:t>
            </w:r>
          </w:p>
        </w:tc>
        <w:tc>
          <w:tcPr>
            <w:tcW w:w="1441" w:type="dxa"/>
          </w:tcPr>
          <w:p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5</w:t>
            </w:r>
          </w:p>
        </w:tc>
        <w:tc>
          <w:tcPr>
            <w:tcW w:w="1296" w:type="dxa"/>
          </w:tcPr>
          <w:p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2</w:t>
            </w:r>
          </w:p>
        </w:tc>
        <w:tc>
          <w:tcPr>
            <w:tcW w:w="1296" w:type="dxa"/>
          </w:tcPr>
          <w:p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5</w:t>
            </w:r>
          </w:p>
        </w:tc>
        <w:tc>
          <w:tcPr>
            <w:tcW w:w="1008" w:type="dxa"/>
          </w:tcPr>
          <w:p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2</w:t>
            </w:r>
          </w:p>
        </w:tc>
        <w:tc>
          <w:tcPr>
            <w:tcW w:w="1153" w:type="dxa"/>
          </w:tcPr>
          <w:p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2</w:t>
            </w:r>
          </w:p>
        </w:tc>
        <w:tc>
          <w:tcPr>
            <w:tcW w:w="1723" w:type="dxa"/>
          </w:tcPr>
          <w:p w:rsidR="00041477" w:rsidRPr="00CA4437" w:rsidRDefault="00D237EC" w:rsidP="00B15F5C">
            <w:pPr>
              <w:pStyle w:val="TableParagraph"/>
              <w:rPr>
                <w:rFonts w:asciiTheme="majorHAnsi" w:hAnsiTheme="majorHAnsi"/>
                <w:sz w:val="24"/>
                <w:szCs w:val="24"/>
              </w:rPr>
            </w:pPr>
            <w:r>
              <w:rPr>
                <w:rFonts w:asciiTheme="majorHAnsi" w:hAnsiTheme="majorHAnsi"/>
                <w:sz w:val="24"/>
                <w:szCs w:val="24"/>
              </w:rPr>
              <w:t>2</w:t>
            </w:r>
          </w:p>
        </w:tc>
      </w:tr>
    </w:tbl>
    <w:p w:rsidR="00D56EA7" w:rsidRPr="00CA4437" w:rsidRDefault="00D56EA7" w:rsidP="00D56EA7">
      <w:pPr>
        <w:rPr>
          <w:rFonts w:asciiTheme="majorHAnsi" w:hAnsiTheme="majorHAnsi"/>
          <w:sz w:val="24"/>
          <w:szCs w:val="24"/>
        </w:rPr>
        <w:sectPr w:rsidR="00D56EA7" w:rsidRPr="00CA4437">
          <w:pgSz w:w="11910" w:h="16840"/>
          <w:pgMar w:top="1320" w:right="400" w:bottom="1280" w:left="460" w:header="0" w:footer="1017" w:gutter="0"/>
          <w:cols w:space="708"/>
        </w:sectPr>
      </w:pPr>
    </w:p>
    <w:p w:rsidR="00D56EA7" w:rsidRPr="00CA4437" w:rsidRDefault="00D56EA7" w:rsidP="00D56EA7">
      <w:pPr>
        <w:pStyle w:val="GvdeMetni"/>
        <w:rPr>
          <w:rFonts w:asciiTheme="majorHAnsi" w:hAnsiTheme="majorHAnsi"/>
          <w:b/>
        </w:rPr>
      </w:pPr>
    </w:p>
    <w:p w:rsidR="00D56EA7" w:rsidRPr="00CA4437" w:rsidRDefault="00D56EA7" w:rsidP="00D56EA7">
      <w:pPr>
        <w:pStyle w:val="GvdeMetni"/>
        <w:spacing w:before="10"/>
        <w:rPr>
          <w:rFonts w:asciiTheme="majorHAnsi" w:hAnsiTheme="majorHAnsi"/>
          <w:b/>
          <w:sz w:val="20"/>
          <w:szCs w:val="20"/>
        </w:rPr>
      </w:pPr>
    </w:p>
    <w:p w:rsidR="00D56EA7" w:rsidRPr="00CA4437" w:rsidRDefault="00D56EA7" w:rsidP="00D56EA7">
      <w:pPr>
        <w:ind w:left="958"/>
        <w:rPr>
          <w:rFonts w:asciiTheme="majorHAnsi" w:hAnsiTheme="majorHAnsi"/>
          <w:b/>
          <w:sz w:val="20"/>
          <w:szCs w:val="20"/>
        </w:rPr>
      </w:pPr>
      <w:r w:rsidRPr="00CA4437">
        <w:rPr>
          <w:rFonts w:asciiTheme="majorHAnsi" w:hAnsiTheme="majorHAnsi"/>
          <w:b/>
          <w:sz w:val="20"/>
          <w:szCs w:val="20"/>
        </w:rPr>
        <w:t>Tablo1</w:t>
      </w:r>
      <w:r w:rsidR="00FB55B7" w:rsidRPr="00CA4437">
        <w:rPr>
          <w:rFonts w:asciiTheme="majorHAnsi" w:hAnsiTheme="majorHAnsi"/>
          <w:b/>
          <w:sz w:val="20"/>
          <w:szCs w:val="20"/>
        </w:rPr>
        <w:t>6</w:t>
      </w:r>
      <w:r w:rsidRPr="00CA4437">
        <w:rPr>
          <w:rFonts w:asciiTheme="majorHAnsi" w:hAnsiTheme="majorHAnsi"/>
          <w:b/>
          <w:sz w:val="20"/>
          <w:szCs w:val="20"/>
        </w:rPr>
        <w:t>.Öğretmenlerin</w:t>
      </w:r>
      <w:r w:rsidR="00D237EC">
        <w:rPr>
          <w:rFonts w:asciiTheme="majorHAnsi" w:hAnsiTheme="majorHAnsi"/>
          <w:b/>
          <w:sz w:val="20"/>
          <w:szCs w:val="20"/>
        </w:rPr>
        <w:t xml:space="preserve"> </w:t>
      </w:r>
      <w:r w:rsidRPr="00CA4437">
        <w:rPr>
          <w:rFonts w:asciiTheme="majorHAnsi" w:hAnsiTheme="majorHAnsi"/>
          <w:b/>
          <w:sz w:val="20"/>
          <w:szCs w:val="20"/>
        </w:rPr>
        <w:t>Katıldığı</w:t>
      </w:r>
      <w:r w:rsidR="00D237EC">
        <w:rPr>
          <w:rFonts w:asciiTheme="majorHAnsi" w:hAnsiTheme="majorHAnsi"/>
          <w:b/>
          <w:sz w:val="20"/>
          <w:szCs w:val="20"/>
        </w:rPr>
        <w:t xml:space="preserve"> </w:t>
      </w:r>
      <w:r w:rsidRPr="00CA4437">
        <w:rPr>
          <w:rFonts w:asciiTheme="majorHAnsi" w:hAnsiTheme="majorHAnsi"/>
          <w:b/>
          <w:sz w:val="20"/>
          <w:szCs w:val="20"/>
        </w:rPr>
        <w:t>Hizmet</w:t>
      </w:r>
      <w:r w:rsidR="00D237EC">
        <w:rPr>
          <w:rFonts w:asciiTheme="majorHAnsi" w:hAnsiTheme="majorHAnsi"/>
          <w:b/>
          <w:sz w:val="20"/>
          <w:szCs w:val="20"/>
        </w:rPr>
        <w:t xml:space="preserve"> </w:t>
      </w:r>
      <w:r w:rsidRPr="00CA4437">
        <w:rPr>
          <w:rFonts w:asciiTheme="majorHAnsi" w:hAnsiTheme="majorHAnsi"/>
          <w:b/>
          <w:sz w:val="20"/>
          <w:szCs w:val="20"/>
        </w:rPr>
        <w:t>İçi</w:t>
      </w:r>
      <w:r w:rsidR="00D237EC">
        <w:rPr>
          <w:rFonts w:asciiTheme="majorHAnsi" w:hAnsiTheme="majorHAnsi"/>
          <w:b/>
          <w:sz w:val="20"/>
          <w:szCs w:val="20"/>
        </w:rPr>
        <w:t xml:space="preserve"> </w:t>
      </w:r>
      <w:r w:rsidRPr="00CA4437">
        <w:rPr>
          <w:rFonts w:asciiTheme="majorHAnsi" w:hAnsiTheme="majorHAnsi"/>
          <w:b/>
          <w:sz w:val="20"/>
          <w:szCs w:val="20"/>
        </w:rPr>
        <w:t>Eğitim</w:t>
      </w:r>
      <w:r w:rsidR="00D237EC">
        <w:rPr>
          <w:rFonts w:asciiTheme="majorHAnsi" w:hAnsiTheme="majorHAnsi"/>
          <w:b/>
          <w:sz w:val="20"/>
          <w:szCs w:val="20"/>
        </w:rPr>
        <w:t xml:space="preserve"> </w:t>
      </w:r>
      <w:r w:rsidRPr="00CA4437">
        <w:rPr>
          <w:rFonts w:asciiTheme="majorHAnsi" w:hAnsiTheme="majorHAnsi"/>
          <w:b/>
          <w:sz w:val="20"/>
          <w:szCs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270"/>
        <w:gridCol w:w="1276"/>
      </w:tblGrid>
      <w:tr w:rsidR="00D56EA7" w:rsidRPr="00CA4437" w:rsidTr="00132C7B">
        <w:trPr>
          <w:trHeight w:val="1240"/>
        </w:trPr>
        <w:tc>
          <w:tcPr>
            <w:tcW w:w="2419" w:type="dxa"/>
            <w:shd w:val="clear" w:color="auto" w:fill="E2EFD9"/>
          </w:tcPr>
          <w:p w:rsidR="00D56EA7" w:rsidRPr="00CA4437" w:rsidRDefault="00D56EA7" w:rsidP="00B15F5C">
            <w:pPr>
              <w:pStyle w:val="TableParagraph"/>
              <w:rPr>
                <w:rFonts w:asciiTheme="majorHAnsi" w:hAnsiTheme="majorHAnsi"/>
                <w:b/>
                <w:sz w:val="24"/>
                <w:szCs w:val="24"/>
              </w:rPr>
            </w:pPr>
          </w:p>
          <w:p w:rsidR="00D56EA7" w:rsidRPr="00CA4437" w:rsidRDefault="00D56EA7" w:rsidP="00B15F5C">
            <w:pPr>
              <w:pStyle w:val="TableParagraph"/>
              <w:spacing w:before="156"/>
              <w:ind w:left="597"/>
              <w:rPr>
                <w:rFonts w:asciiTheme="majorHAnsi" w:hAnsiTheme="majorHAnsi"/>
                <w:b/>
                <w:sz w:val="24"/>
                <w:szCs w:val="24"/>
              </w:rPr>
            </w:pPr>
            <w:r w:rsidRPr="00CA4437">
              <w:rPr>
                <w:rFonts w:asciiTheme="majorHAnsi" w:hAnsiTheme="majorHAnsi"/>
                <w:b/>
                <w:sz w:val="24"/>
                <w:szCs w:val="24"/>
              </w:rPr>
              <w:t>AdıveSoyadı</w:t>
            </w:r>
          </w:p>
        </w:tc>
        <w:tc>
          <w:tcPr>
            <w:tcW w:w="1142" w:type="dxa"/>
            <w:shd w:val="clear" w:color="auto" w:fill="E2EFD9"/>
          </w:tcPr>
          <w:p w:rsidR="00D56EA7" w:rsidRPr="00CA4437" w:rsidRDefault="00D56EA7" w:rsidP="00B15F5C">
            <w:pPr>
              <w:pStyle w:val="TableParagraph"/>
              <w:rPr>
                <w:rFonts w:asciiTheme="majorHAnsi" w:hAnsiTheme="majorHAnsi"/>
                <w:b/>
                <w:sz w:val="24"/>
                <w:szCs w:val="24"/>
              </w:rPr>
            </w:pPr>
          </w:p>
          <w:p w:rsidR="00D56EA7" w:rsidRPr="00CA4437" w:rsidRDefault="00D56EA7" w:rsidP="00B15F5C">
            <w:pPr>
              <w:pStyle w:val="TableParagraph"/>
              <w:spacing w:before="156"/>
              <w:ind w:left="266"/>
              <w:rPr>
                <w:rFonts w:asciiTheme="majorHAnsi" w:hAnsiTheme="majorHAnsi"/>
                <w:b/>
                <w:sz w:val="24"/>
                <w:szCs w:val="24"/>
              </w:rPr>
            </w:pPr>
            <w:r w:rsidRPr="00CA4437">
              <w:rPr>
                <w:rFonts w:asciiTheme="majorHAnsi" w:hAnsiTheme="majorHAnsi"/>
                <w:b/>
                <w:sz w:val="24"/>
                <w:szCs w:val="24"/>
              </w:rPr>
              <w:t>Branşı</w:t>
            </w:r>
          </w:p>
        </w:tc>
        <w:tc>
          <w:tcPr>
            <w:tcW w:w="3273" w:type="dxa"/>
            <w:shd w:val="clear" w:color="auto" w:fill="E2EFD9"/>
          </w:tcPr>
          <w:p w:rsidR="00D56EA7" w:rsidRPr="00CA4437" w:rsidRDefault="00D56EA7" w:rsidP="00B15F5C">
            <w:pPr>
              <w:pStyle w:val="TableParagraph"/>
              <w:rPr>
                <w:rFonts w:asciiTheme="majorHAnsi" w:hAnsiTheme="majorHAnsi"/>
                <w:b/>
                <w:sz w:val="24"/>
                <w:szCs w:val="24"/>
              </w:rPr>
            </w:pPr>
          </w:p>
          <w:p w:rsidR="00D56EA7" w:rsidRPr="00CA4437" w:rsidRDefault="00D56EA7" w:rsidP="00B15F5C">
            <w:pPr>
              <w:pStyle w:val="TableParagraph"/>
              <w:spacing w:before="156"/>
              <w:ind w:left="525"/>
              <w:rPr>
                <w:rFonts w:asciiTheme="majorHAnsi" w:hAnsiTheme="majorHAnsi"/>
                <w:b/>
                <w:sz w:val="24"/>
                <w:szCs w:val="24"/>
              </w:rPr>
            </w:pPr>
            <w:r w:rsidRPr="00CA4437">
              <w:rPr>
                <w:rFonts w:asciiTheme="majorHAnsi" w:hAnsiTheme="majorHAnsi"/>
                <w:b/>
                <w:sz w:val="24"/>
                <w:szCs w:val="24"/>
              </w:rPr>
              <w:t>KatıldığıÇalışmanınAdı</w:t>
            </w:r>
          </w:p>
        </w:tc>
        <w:tc>
          <w:tcPr>
            <w:tcW w:w="1270" w:type="dxa"/>
            <w:shd w:val="clear" w:color="auto" w:fill="E2EFD9"/>
          </w:tcPr>
          <w:p w:rsidR="00D56EA7" w:rsidRPr="00CA4437" w:rsidRDefault="00D56EA7" w:rsidP="00B15F5C">
            <w:pPr>
              <w:pStyle w:val="TableParagraph"/>
              <w:rPr>
                <w:rFonts w:asciiTheme="majorHAnsi" w:hAnsiTheme="majorHAnsi"/>
                <w:b/>
                <w:sz w:val="24"/>
                <w:szCs w:val="24"/>
              </w:rPr>
            </w:pPr>
          </w:p>
          <w:p w:rsidR="00D56EA7" w:rsidRPr="00CA4437" w:rsidRDefault="00D56EA7" w:rsidP="00B15F5C">
            <w:pPr>
              <w:pStyle w:val="TableParagraph"/>
              <w:spacing w:before="156"/>
              <w:ind w:left="228"/>
              <w:rPr>
                <w:rFonts w:asciiTheme="majorHAnsi" w:hAnsiTheme="majorHAnsi"/>
                <w:b/>
                <w:sz w:val="24"/>
                <w:szCs w:val="24"/>
              </w:rPr>
            </w:pPr>
            <w:r w:rsidRPr="00CA4437">
              <w:rPr>
                <w:rFonts w:asciiTheme="majorHAnsi" w:hAnsiTheme="majorHAnsi"/>
                <w:b/>
                <w:sz w:val="24"/>
                <w:szCs w:val="24"/>
              </w:rPr>
              <w:t>KatıldığıYıl</w:t>
            </w:r>
          </w:p>
        </w:tc>
        <w:tc>
          <w:tcPr>
            <w:tcW w:w="1276" w:type="dxa"/>
            <w:shd w:val="clear" w:color="auto" w:fill="E2EFD9"/>
          </w:tcPr>
          <w:p w:rsidR="00D56EA7" w:rsidRPr="00CA4437" w:rsidRDefault="00D56EA7" w:rsidP="00B15F5C">
            <w:pPr>
              <w:pStyle w:val="TableParagraph"/>
              <w:rPr>
                <w:rFonts w:asciiTheme="majorHAnsi" w:hAnsiTheme="majorHAnsi"/>
                <w:b/>
                <w:sz w:val="24"/>
                <w:szCs w:val="24"/>
              </w:rPr>
            </w:pPr>
          </w:p>
          <w:p w:rsidR="00D56EA7" w:rsidRPr="00CA4437" w:rsidRDefault="00D56EA7" w:rsidP="00B15F5C">
            <w:pPr>
              <w:pStyle w:val="TableParagraph"/>
              <w:spacing w:before="156"/>
              <w:ind w:left="232"/>
              <w:rPr>
                <w:rFonts w:asciiTheme="majorHAnsi" w:hAnsiTheme="majorHAnsi"/>
                <w:b/>
                <w:sz w:val="24"/>
                <w:szCs w:val="24"/>
              </w:rPr>
            </w:pPr>
            <w:r w:rsidRPr="00CA4437">
              <w:rPr>
                <w:rFonts w:asciiTheme="majorHAnsi" w:hAnsiTheme="majorHAnsi"/>
                <w:b/>
                <w:sz w:val="24"/>
                <w:szCs w:val="24"/>
              </w:rPr>
              <w:t>BelgeNo</w:t>
            </w:r>
          </w:p>
        </w:tc>
      </w:tr>
      <w:tr w:rsidR="00FD0F06" w:rsidRPr="00CA4437" w:rsidTr="00132C7B">
        <w:trPr>
          <w:trHeight w:val="412"/>
        </w:trPr>
        <w:tc>
          <w:tcPr>
            <w:tcW w:w="2419" w:type="dxa"/>
          </w:tcPr>
          <w:p w:rsidR="00FD0F06" w:rsidRDefault="00FD0F06" w:rsidP="00331C06">
            <w:pPr>
              <w:pStyle w:val="TableParagraph"/>
              <w:rPr>
                <w:rFonts w:ascii="Times New Roman"/>
                <w:sz w:val="18"/>
              </w:rPr>
            </w:pPr>
            <w:r>
              <w:rPr>
                <w:rFonts w:ascii="Times New Roman"/>
                <w:sz w:val="18"/>
              </w:rPr>
              <w:t>Ö</w:t>
            </w:r>
            <w:r>
              <w:rPr>
                <w:rFonts w:ascii="Times New Roman"/>
                <w:sz w:val="18"/>
              </w:rPr>
              <w:t>zge ERKAN</w:t>
            </w:r>
          </w:p>
        </w:tc>
        <w:tc>
          <w:tcPr>
            <w:tcW w:w="1142" w:type="dxa"/>
          </w:tcPr>
          <w:p w:rsidR="00FD0F06" w:rsidRPr="00CA4437" w:rsidRDefault="00FD0F06" w:rsidP="00B15F5C">
            <w:pPr>
              <w:pStyle w:val="TableParagraph"/>
              <w:rPr>
                <w:rFonts w:asciiTheme="majorHAnsi" w:hAnsiTheme="majorHAnsi"/>
                <w:sz w:val="24"/>
                <w:szCs w:val="24"/>
              </w:rPr>
            </w:pPr>
            <w:r>
              <w:rPr>
                <w:rFonts w:asciiTheme="majorHAnsi" w:hAnsiTheme="majorHAnsi"/>
                <w:sz w:val="24"/>
                <w:szCs w:val="24"/>
              </w:rPr>
              <w:t>Ana sınıfı</w:t>
            </w:r>
          </w:p>
        </w:tc>
        <w:tc>
          <w:tcPr>
            <w:tcW w:w="3273" w:type="dxa"/>
          </w:tcPr>
          <w:p w:rsidR="00FD0F06" w:rsidRPr="00CA4437" w:rsidRDefault="00467DB0" w:rsidP="00B15F5C">
            <w:pPr>
              <w:pStyle w:val="TableParagraph"/>
              <w:rPr>
                <w:rFonts w:asciiTheme="majorHAnsi" w:hAnsiTheme="majorHAnsi"/>
                <w:sz w:val="24"/>
                <w:szCs w:val="24"/>
              </w:rPr>
            </w:pPr>
            <w:r>
              <w:rPr>
                <w:rFonts w:asciiTheme="majorHAnsi" w:hAnsiTheme="majorHAnsi"/>
                <w:sz w:val="24"/>
                <w:szCs w:val="24"/>
              </w:rPr>
              <w:t>Müze Eğitimi Kursu</w:t>
            </w:r>
          </w:p>
        </w:tc>
        <w:tc>
          <w:tcPr>
            <w:tcW w:w="1270" w:type="dxa"/>
          </w:tcPr>
          <w:p w:rsidR="00FD0F06" w:rsidRPr="00CA4437" w:rsidRDefault="00467DB0" w:rsidP="00B15F5C">
            <w:pPr>
              <w:pStyle w:val="TableParagraph"/>
              <w:rPr>
                <w:rFonts w:asciiTheme="majorHAnsi" w:hAnsiTheme="majorHAnsi"/>
                <w:sz w:val="24"/>
                <w:szCs w:val="24"/>
              </w:rPr>
            </w:pPr>
            <w:r>
              <w:rPr>
                <w:rFonts w:asciiTheme="majorHAnsi" w:hAnsiTheme="majorHAnsi"/>
                <w:sz w:val="24"/>
                <w:szCs w:val="24"/>
              </w:rPr>
              <w:t>2021</w:t>
            </w:r>
          </w:p>
        </w:tc>
        <w:tc>
          <w:tcPr>
            <w:tcW w:w="1276" w:type="dxa"/>
          </w:tcPr>
          <w:p w:rsidR="00FD0F06" w:rsidRPr="00CA4437" w:rsidRDefault="00467DB0" w:rsidP="00B15F5C">
            <w:pPr>
              <w:pStyle w:val="TableParagraph"/>
              <w:rPr>
                <w:rFonts w:asciiTheme="majorHAnsi" w:hAnsiTheme="majorHAnsi"/>
                <w:sz w:val="24"/>
                <w:szCs w:val="24"/>
              </w:rPr>
            </w:pPr>
            <w:r>
              <w:rPr>
                <w:rFonts w:asciiTheme="majorHAnsi" w:hAnsiTheme="majorHAnsi"/>
                <w:sz w:val="24"/>
                <w:szCs w:val="24"/>
              </w:rPr>
              <w:t>2021000009</w:t>
            </w:r>
          </w:p>
        </w:tc>
      </w:tr>
      <w:tr w:rsidR="00FD0F06" w:rsidRPr="00CA4437" w:rsidTr="00132C7B">
        <w:trPr>
          <w:trHeight w:val="412"/>
        </w:trPr>
        <w:tc>
          <w:tcPr>
            <w:tcW w:w="2419" w:type="dxa"/>
          </w:tcPr>
          <w:p w:rsidR="00FD0F06" w:rsidRDefault="00FD0F06" w:rsidP="00331C06">
            <w:pPr>
              <w:pStyle w:val="TableParagraph"/>
              <w:rPr>
                <w:rFonts w:ascii="Times New Roman"/>
                <w:sz w:val="18"/>
              </w:rPr>
            </w:pPr>
            <w:r>
              <w:rPr>
                <w:rFonts w:ascii="Times New Roman"/>
                <w:sz w:val="18"/>
              </w:rPr>
              <w:t>B</w:t>
            </w:r>
            <w:r>
              <w:rPr>
                <w:rFonts w:ascii="Times New Roman"/>
                <w:sz w:val="18"/>
              </w:rPr>
              <w:t>üş</w:t>
            </w:r>
            <w:r>
              <w:rPr>
                <w:rFonts w:ascii="Times New Roman"/>
                <w:sz w:val="18"/>
              </w:rPr>
              <w:t>ra APALAK</w:t>
            </w:r>
          </w:p>
        </w:tc>
        <w:tc>
          <w:tcPr>
            <w:tcW w:w="1142" w:type="dxa"/>
          </w:tcPr>
          <w:p w:rsidR="00FD0F06" w:rsidRPr="00CA4437" w:rsidRDefault="00FD0F06" w:rsidP="00B15F5C">
            <w:pPr>
              <w:pStyle w:val="TableParagraph"/>
              <w:rPr>
                <w:rFonts w:asciiTheme="majorHAnsi" w:hAnsiTheme="majorHAnsi"/>
                <w:sz w:val="24"/>
                <w:szCs w:val="24"/>
              </w:rPr>
            </w:pPr>
            <w:r>
              <w:rPr>
                <w:rFonts w:asciiTheme="majorHAnsi" w:hAnsiTheme="majorHAnsi"/>
                <w:sz w:val="24"/>
                <w:szCs w:val="24"/>
              </w:rPr>
              <w:t>Sınıf Öğretmeni</w:t>
            </w:r>
          </w:p>
        </w:tc>
        <w:tc>
          <w:tcPr>
            <w:tcW w:w="3273" w:type="dxa"/>
          </w:tcPr>
          <w:p w:rsidR="00FD0F06" w:rsidRPr="00CA4437" w:rsidRDefault="00D237EC" w:rsidP="00B15F5C">
            <w:pPr>
              <w:pStyle w:val="TableParagraph"/>
              <w:rPr>
                <w:rFonts w:asciiTheme="majorHAnsi" w:hAnsiTheme="majorHAnsi"/>
                <w:sz w:val="24"/>
                <w:szCs w:val="24"/>
              </w:rPr>
            </w:pPr>
            <w:r>
              <w:rPr>
                <w:rFonts w:asciiTheme="majorHAnsi" w:hAnsiTheme="majorHAnsi"/>
                <w:sz w:val="24"/>
                <w:szCs w:val="24"/>
              </w:rPr>
              <w:t>Özel yetenekli öğrencilerin ayırt edici özellikleri semineri</w:t>
            </w:r>
          </w:p>
        </w:tc>
        <w:tc>
          <w:tcPr>
            <w:tcW w:w="1270" w:type="dxa"/>
          </w:tcPr>
          <w:p w:rsidR="00FD0F06" w:rsidRPr="00CA4437" w:rsidRDefault="00467DB0" w:rsidP="00B15F5C">
            <w:pPr>
              <w:pStyle w:val="TableParagraph"/>
              <w:rPr>
                <w:rFonts w:asciiTheme="majorHAnsi" w:hAnsiTheme="majorHAnsi"/>
                <w:sz w:val="24"/>
                <w:szCs w:val="24"/>
              </w:rPr>
            </w:pPr>
            <w:r>
              <w:rPr>
                <w:rFonts w:asciiTheme="majorHAnsi" w:hAnsiTheme="majorHAnsi"/>
                <w:sz w:val="24"/>
                <w:szCs w:val="24"/>
              </w:rPr>
              <w:t>202</w:t>
            </w:r>
            <w:r w:rsidR="00D237EC">
              <w:rPr>
                <w:rFonts w:asciiTheme="majorHAnsi" w:hAnsiTheme="majorHAnsi"/>
                <w:sz w:val="24"/>
                <w:szCs w:val="24"/>
              </w:rPr>
              <w:t>3</w:t>
            </w:r>
          </w:p>
        </w:tc>
        <w:tc>
          <w:tcPr>
            <w:tcW w:w="1276" w:type="dxa"/>
          </w:tcPr>
          <w:p w:rsidR="00FD0F06" w:rsidRPr="00CA4437" w:rsidRDefault="00D237EC" w:rsidP="00B15F5C">
            <w:pPr>
              <w:pStyle w:val="TableParagraph"/>
              <w:rPr>
                <w:rFonts w:asciiTheme="majorHAnsi" w:hAnsiTheme="majorHAnsi"/>
                <w:sz w:val="24"/>
                <w:szCs w:val="24"/>
              </w:rPr>
            </w:pPr>
            <w:r>
              <w:rPr>
                <w:rFonts w:asciiTheme="majorHAnsi" w:hAnsiTheme="majorHAnsi"/>
                <w:sz w:val="24"/>
                <w:szCs w:val="24"/>
              </w:rPr>
              <w:t>2023003870</w:t>
            </w:r>
          </w:p>
        </w:tc>
      </w:tr>
      <w:tr w:rsidR="00FD0F06" w:rsidRPr="00CA4437" w:rsidTr="00132C7B">
        <w:trPr>
          <w:trHeight w:val="412"/>
        </w:trPr>
        <w:tc>
          <w:tcPr>
            <w:tcW w:w="2419" w:type="dxa"/>
          </w:tcPr>
          <w:p w:rsidR="00FD0F06" w:rsidRDefault="00FD0F06" w:rsidP="00331C06">
            <w:pPr>
              <w:pStyle w:val="TableParagraph"/>
              <w:rPr>
                <w:rFonts w:ascii="Times New Roman"/>
                <w:sz w:val="18"/>
              </w:rPr>
            </w:pPr>
            <w:r>
              <w:rPr>
                <w:rFonts w:ascii="Times New Roman"/>
                <w:sz w:val="18"/>
              </w:rPr>
              <w:t>Ö</w:t>
            </w:r>
            <w:r>
              <w:rPr>
                <w:rFonts w:ascii="Times New Roman"/>
                <w:sz w:val="18"/>
              </w:rPr>
              <w:t>zge ERKAN</w:t>
            </w:r>
          </w:p>
        </w:tc>
        <w:tc>
          <w:tcPr>
            <w:tcW w:w="1142" w:type="dxa"/>
          </w:tcPr>
          <w:p w:rsidR="00FD0F06" w:rsidRPr="00CA4437" w:rsidRDefault="00FD0F06" w:rsidP="00331C06">
            <w:pPr>
              <w:pStyle w:val="TableParagraph"/>
              <w:rPr>
                <w:rFonts w:asciiTheme="majorHAnsi" w:hAnsiTheme="majorHAnsi"/>
                <w:sz w:val="24"/>
                <w:szCs w:val="24"/>
              </w:rPr>
            </w:pPr>
            <w:r>
              <w:rPr>
                <w:rFonts w:asciiTheme="majorHAnsi" w:hAnsiTheme="majorHAnsi"/>
                <w:sz w:val="24"/>
                <w:szCs w:val="24"/>
              </w:rPr>
              <w:t>Ana sınıfı</w:t>
            </w:r>
          </w:p>
        </w:tc>
        <w:tc>
          <w:tcPr>
            <w:tcW w:w="3273" w:type="dxa"/>
          </w:tcPr>
          <w:p w:rsidR="00FD0F06" w:rsidRPr="00CA4437" w:rsidRDefault="00467DB0" w:rsidP="00B15F5C">
            <w:pPr>
              <w:pStyle w:val="TableParagraph"/>
              <w:rPr>
                <w:rFonts w:asciiTheme="majorHAnsi" w:hAnsiTheme="majorHAnsi" w:cs="Arial"/>
                <w:sz w:val="24"/>
                <w:szCs w:val="24"/>
              </w:rPr>
            </w:pPr>
            <w:r>
              <w:rPr>
                <w:rFonts w:asciiTheme="majorHAnsi" w:hAnsiTheme="majorHAnsi" w:cs="Arial"/>
                <w:sz w:val="24"/>
                <w:szCs w:val="24"/>
              </w:rPr>
              <w:t>Okul tabanlı afet eğitim kursu</w:t>
            </w:r>
          </w:p>
        </w:tc>
        <w:tc>
          <w:tcPr>
            <w:tcW w:w="1270" w:type="dxa"/>
          </w:tcPr>
          <w:p w:rsidR="00FD0F06" w:rsidRPr="00CA4437" w:rsidRDefault="00467DB0" w:rsidP="00B15F5C">
            <w:pPr>
              <w:pStyle w:val="TableParagraph"/>
              <w:rPr>
                <w:rFonts w:asciiTheme="majorHAnsi" w:hAnsiTheme="majorHAnsi"/>
                <w:sz w:val="24"/>
                <w:szCs w:val="24"/>
              </w:rPr>
            </w:pPr>
            <w:r>
              <w:rPr>
                <w:rFonts w:asciiTheme="majorHAnsi" w:hAnsiTheme="majorHAnsi"/>
                <w:sz w:val="24"/>
                <w:szCs w:val="24"/>
              </w:rPr>
              <w:t>2021</w:t>
            </w:r>
          </w:p>
        </w:tc>
        <w:tc>
          <w:tcPr>
            <w:tcW w:w="1276" w:type="dxa"/>
          </w:tcPr>
          <w:p w:rsidR="00FD0F06" w:rsidRPr="00CA4437" w:rsidRDefault="00467DB0" w:rsidP="00B15F5C">
            <w:pPr>
              <w:pStyle w:val="TableParagraph"/>
              <w:rPr>
                <w:rFonts w:asciiTheme="majorHAnsi" w:hAnsiTheme="majorHAnsi" w:cs="Arial"/>
                <w:sz w:val="24"/>
                <w:szCs w:val="24"/>
              </w:rPr>
            </w:pPr>
            <w:r>
              <w:rPr>
                <w:rFonts w:asciiTheme="majorHAnsi" w:hAnsiTheme="majorHAnsi" w:cs="Arial"/>
                <w:sz w:val="24"/>
                <w:szCs w:val="24"/>
              </w:rPr>
              <w:t>2021000125</w:t>
            </w:r>
          </w:p>
        </w:tc>
      </w:tr>
      <w:tr w:rsidR="00FD0F06" w:rsidRPr="00CA4437" w:rsidTr="00132C7B">
        <w:trPr>
          <w:trHeight w:val="412"/>
        </w:trPr>
        <w:tc>
          <w:tcPr>
            <w:tcW w:w="2419" w:type="dxa"/>
          </w:tcPr>
          <w:p w:rsidR="00FD0F06" w:rsidRDefault="00FD0F06" w:rsidP="00331C06">
            <w:pPr>
              <w:pStyle w:val="TableParagraph"/>
              <w:rPr>
                <w:rFonts w:ascii="Times New Roman"/>
                <w:sz w:val="18"/>
              </w:rPr>
            </w:pPr>
            <w:r>
              <w:rPr>
                <w:rFonts w:ascii="Times New Roman"/>
                <w:sz w:val="18"/>
              </w:rPr>
              <w:t>B</w:t>
            </w:r>
            <w:r>
              <w:rPr>
                <w:rFonts w:ascii="Times New Roman"/>
                <w:sz w:val="18"/>
              </w:rPr>
              <w:t>üş</w:t>
            </w:r>
            <w:r>
              <w:rPr>
                <w:rFonts w:ascii="Times New Roman"/>
                <w:sz w:val="18"/>
              </w:rPr>
              <w:t>ra APALAK</w:t>
            </w:r>
          </w:p>
        </w:tc>
        <w:tc>
          <w:tcPr>
            <w:tcW w:w="1142" w:type="dxa"/>
          </w:tcPr>
          <w:p w:rsidR="00FD0F06" w:rsidRPr="00CA4437" w:rsidRDefault="00FD0F06" w:rsidP="00331C06">
            <w:pPr>
              <w:pStyle w:val="TableParagraph"/>
              <w:rPr>
                <w:rFonts w:asciiTheme="majorHAnsi" w:hAnsiTheme="majorHAnsi"/>
                <w:sz w:val="24"/>
                <w:szCs w:val="24"/>
              </w:rPr>
            </w:pPr>
            <w:r>
              <w:rPr>
                <w:rFonts w:asciiTheme="majorHAnsi" w:hAnsiTheme="majorHAnsi"/>
                <w:sz w:val="24"/>
                <w:szCs w:val="24"/>
              </w:rPr>
              <w:t>Sınıf Öğretmeni</w:t>
            </w:r>
          </w:p>
        </w:tc>
        <w:tc>
          <w:tcPr>
            <w:tcW w:w="3273" w:type="dxa"/>
          </w:tcPr>
          <w:p w:rsidR="00FD0F06" w:rsidRPr="00CA4437" w:rsidRDefault="00D237EC" w:rsidP="00B15F5C">
            <w:pPr>
              <w:pStyle w:val="TableParagraph"/>
              <w:rPr>
                <w:rFonts w:asciiTheme="majorHAnsi" w:hAnsiTheme="majorHAnsi" w:cs="Arial"/>
                <w:sz w:val="24"/>
                <w:szCs w:val="24"/>
              </w:rPr>
            </w:pPr>
            <w:r>
              <w:rPr>
                <w:rFonts w:asciiTheme="majorHAnsi" w:hAnsiTheme="majorHAnsi" w:cs="Arial"/>
                <w:sz w:val="24"/>
                <w:szCs w:val="24"/>
              </w:rPr>
              <w:t>Çocuklarda sorumluluk bilinci oluşturma semineri</w:t>
            </w:r>
          </w:p>
        </w:tc>
        <w:tc>
          <w:tcPr>
            <w:tcW w:w="1270" w:type="dxa"/>
          </w:tcPr>
          <w:p w:rsidR="00FD0F06" w:rsidRPr="00CA4437" w:rsidRDefault="00D237EC" w:rsidP="00B15F5C">
            <w:pPr>
              <w:pStyle w:val="TableParagraph"/>
              <w:rPr>
                <w:rFonts w:asciiTheme="majorHAnsi" w:hAnsiTheme="majorHAnsi"/>
                <w:sz w:val="24"/>
                <w:szCs w:val="24"/>
              </w:rPr>
            </w:pPr>
            <w:r>
              <w:rPr>
                <w:rFonts w:asciiTheme="majorHAnsi" w:hAnsiTheme="majorHAnsi"/>
                <w:sz w:val="24"/>
                <w:szCs w:val="24"/>
              </w:rPr>
              <w:t>2022</w:t>
            </w:r>
          </w:p>
        </w:tc>
        <w:tc>
          <w:tcPr>
            <w:tcW w:w="1276" w:type="dxa"/>
          </w:tcPr>
          <w:p w:rsidR="00FD0F06" w:rsidRPr="00CA4437" w:rsidRDefault="00D237EC" w:rsidP="00B15F5C">
            <w:pPr>
              <w:pStyle w:val="TableParagraph"/>
              <w:rPr>
                <w:rFonts w:asciiTheme="majorHAnsi" w:hAnsiTheme="majorHAnsi" w:cs="Arial"/>
                <w:sz w:val="24"/>
                <w:szCs w:val="24"/>
              </w:rPr>
            </w:pPr>
            <w:r>
              <w:rPr>
                <w:rFonts w:asciiTheme="majorHAnsi" w:hAnsiTheme="majorHAnsi" w:cs="Arial"/>
                <w:sz w:val="24"/>
                <w:szCs w:val="24"/>
              </w:rPr>
              <w:t>2022000760</w:t>
            </w:r>
          </w:p>
        </w:tc>
      </w:tr>
    </w:tbl>
    <w:p w:rsidR="00D56EA7" w:rsidRPr="00CA4437" w:rsidRDefault="00D56EA7" w:rsidP="00D56EA7">
      <w:pPr>
        <w:pStyle w:val="GvdeMetni"/>
        <w:rPr>
          <w:rFonts w:asciiTheme="majorHAnsi" w:hAnsiTheme="majorHAnsi"/>
          <w:b/>
        </w:rPr>
      </w:pPr>
    </w:p>
    <w:p w:rsidR="00D56EA7" w:rsidRPr="00CA4437" w:rsidRDefault="00D56EA7" w:rsidP="00D56EA7">
      <w:pPr>
        <w:pStyle w:val="GvdeMetni"/>
        <w:spacing w:before="9"/>
        <w:rPr>
          <w:rFonts w:asciiTheme="majorHAnsi" w:hAnsiTheme="majorHAnsi"/>
          <w:b/>
        </w:rPr>
      </w:pPr>
    </w:p>
    <w:p w:rsidR="00041477" w:rsidRPr="00CA4437" w:rsidRDefault="00041477" w:rsidP="00D56EA7">
      <w:pPr>
        <w:pStyle w:val="GvdeMetni"/>
        <w:spacing w:before="9"/>
        <w:rPr>
          <w:rFonts w:asciiTheme="majorHAnsi" w:hAnsiTheme="majorHAnsi"/>
          <w:b/>
        </w:rPr>
      </w:pPr>
    </w:p>
    <w:p w:rsidR="00041477" w:rsidRPr="00CA4437" w:rsidRDefault="00041477" w:rsidP="00D56EA7">
      <w:pPr>
        <w:pStyle w:val="GvdeMetni"/>
        <w:spacing w:before="9"/>
        <w:rPr>
          <w:rFonts w:asciiTheme="majorHAnsi" w:hAnsiTheme="majorHAnsi"/>
          <w:b/>
        </w:rPr>
      </w:pPr>
    </w:p>
    <w:p w:rsidR="00041477" w:rsidRPr="00CA4437" w:rsidRDefault="00041477" w:rsidP="00D56EA7">
      <w:pPr>
        <w:pStyle w:val="GvdeMetni"/>
        <w:spacing w:before="9"/>
        <w:rPr>
          <w:rFonts w:asciiTheme="majorHAnsi" w:hAnsiTheme="majorHAnsi"/>
          <w:b/>
        </w:rPr>
      </w:pPr>
    </w:p>
    <w:p w:rsidR="00522AC2" w:rsidRPr="00CA4437" w:rsidRDefault="00522AC2" w:rsidP="00D56EA7">
      <w:pPr>
        <w:pStyle w:val="GvdeMetni"/>
        <w:spacing w:before="9"/>
        <w:rPr>
          <w:rFonts w:asciiTheme="majorHAnsi" w:hAnsiTheme="majorHAnsi"/>
          <w:b/>
        </w:rPr>
      </w:pPr>
    </w:p>
    <w:p w:rsidR="00041477" w:rsidRPr="00CA4437" w:rsidRDefault="00041477" w:rsidP="00D56EA7">
      <w:pPr>
        <w:pStyle w:val="GvdeMetni"/>
        <w:spacing w:before="9"/>
        <w:rPr>
          <w:rFonts w:asciiTheme="majorHAnsi" w:hAnsiTheme="majorHAnsi"/>
          <w:b/>
          <w:sz w:val="20"/>
          <w:szCs w:val="20"/>
        </w:rPr>
      </w:pPr>
    </w:p>
    <w:p w:rsidR="00D56EA7" w:rsidRPr="00CA4437" w:rsidRDefault="00D56EA7" w:rsidP="00D56EA7">
      <w:pPr>
        <w:ind w:left="958"/>
        <w:rPr>
          <w:rFonts w:asciiTheme="majorHAnsi" w:hAnsiTheme="majorHAnsi"/>
          <w:b/>
          <w:sz w:val="20"/>
          <w:szCs w:val="20"/>
        </w:rPr>
      </w:pPr>
      <w:r w:rsidRPr="00CA4437">
        <w:rPr>
          <w:rFonts w:asciiTheme="majorHAnsi" w:hAnsiTheme="majorHAnsi"/>
          <w:b/>
          <w:sz w:val="20"/>
          <w:szCs w:val="20"/>
        </w:rPr>
        <w:t>Tablo1</w:t>
      </w:r>
      <w:r w:rsidR="00522AC2" w:rsidRPr="00CA4437">
        <w:rPr>
          <w:rFonts w:asciiTheme="majorHAnsi" w:hAnsiTheme="majorHAnsi"/>
          <w:b/>
          <w:sz w:val="20"/>
          <w:szCs w:val="20"/>
        </w:rPr>
        <w:t>7</w:t>
      </w:r>
      <w:r w:rsidRPr="00CA4437">
        <w:rPr>
          <w:rFonts w:asciiTheme="majorHAnsi" w:hAnsiTheme="majorHAnsi"/>
          <w:b/>
          <w:sz w:val="20"/>
          <w:szCs w:val="20"/>
        </w:rPr>
        <w:t>.Kurumdaki</w:t>
      </w:r>
      <w:r w:rsidR="00D237EC">
        <w:rPr>
          <w:rFonts w:asciiTheme="majorHAnsi" w:hAnsiTheme="majorHAnsi"/>
          <w:b/>
          <w:sz w:val="20"/>
          <w:szCs w:val="20"/>
        </w:rPr>
        <w:t xml:space="preserve"> </w:t>
      </w:r>
      <w:r w:rsidRPr="00CA4437">
        <w:rPr>
          <w:rFonts w:asciiTheme="majorHAnsi" w:hAnsiTheme="majorHAnsi"/>
          <w:b/>
          <w:sz w:val="20"/>
          <w:szCs w:val="20"/>
        </w:rPr>
        <w:t>Mevcut</w:t>
      </w:r>
      <w:r w:rsidR="00D237EC">
        <w:rPr>
          <w:rFonts w:asciiTheme="majorHAnsi" w:hAnsiTheme="majorHAnsi"/>
          <w:b/>
          <w:sz w:val="20"/>
          <w:szCs w:val="20"/>
        </w:rPr>
        <w:t xml:space="preserve"> </w:t>
      </w:r>
      <w:r w:rsidRPr="00CA4437">
        <w:rPr>
          <w:rFonts w:asciiTheme="majorHAnsi" w:hAnsiTheme="majorHAnsi"/>
          <w:b/>
          <w:sz w:val="20"/>
          <w:szCs w:val="20"/>
        </w:rPr>
        <w:t>Hizmetli/Memur</w:t>
      </w:r>
      <w:r w:rsidR="00D237EC">
        <w:rPr>
          <w:rFonts w:asciiTheme="majorHAnsi" w:hAnsiTheme="majorHAnsi"/>
          <w:b/>
          <w:sz w:val="20"/>
          <w:szCs w:val="20"/>
        </w:rPr>
        <w:t xml:space="preserve"> </w:t>
      </w:r>
      <w:r w:rsidRPr="00CA4437">
        <w:rPr>
          <w:rFonts w:asciiTheme="majorHAnsi" w:hAnsiTheme="majorHAnsi"/>
          <w:b/>
          <w:sz w:val="20"/>
          <w:szCs w:val="20"/>
        </w:rPr>
        <w:t>Sayısı</w:t>
      </w:r>
    </w:p>
    <w:tbl>
      <w:tblPr>
        <w:tblStyle w:val="TableNormal"/>
        <w:tblpPr w:leftFromText="141" w:rightFromText="141" w:vertAnchor="text" w:horzAnchor="margin" w:tblpXSpec="center" w:tblpY="37"/>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81"/>
        <w:gridCol w:w="1750"/>
        <w:gridCol w:w="979"/>
        <w:gridCol w:w="834"/>
        <w:gridCol w:w="1018"/>
        <w:gridCol w:w="827"/>
        <w:gridCol w:w="2127"/>
      </w:tblGrid>
      <w:tr w:rsidR="00132C7B" w:rsidRPr="00CA4437" w:rsidTr="00FD0F06">
        <w:trPr>
          <w:trHeight w:val="972"/>
        </w:trPr>
        <w:tc>
          <w:tcPr>
            <w:tcW w:w="1381" w:type="dxa"/>
            <w:shd w:val="clear" w:color="auto" w:fill="E2EFD9"/>
          </w:tcPr>
          <w:p w:rsidR="00D56EA7" w:rsidRPr="00CA4437" w:rsidRDefault="00D56EA7" w:rsidP="00BD6D92">
            <w:pPr>
              <w:pStyle w:val="TableParagraph"/>
              <w:rPr>
                <w:rFonts w:asciiTheme="majorHAnsi" w:hAnsiTheme="majorHAnsi"/>
                <w:sz w:val="24"/>
                <w:szCs w:val="24"/>
              </w:rPr>
            </w:pPr>
          </w:p>
        </w:tc>
        <w:tc>
          <w:tcPr>
            <w:tcW w:w="1750" w:type="dxa"/>
            <w:shd w:val="clear" w:color="auto" w:fill="E2EFD9"/>
          </w:tcPr>
          <w:p w:rsidR="00D56EA7" w:rsidRPr="00CA4437" w:rsidRDefault="00D56EA7" w:rsidP="00BD6D92">
            <w:pPr>
              <w:pStyle w:val="TableParagraph"/>
              <w:spacing w:before="6"/>
              <w:rPr>
                <w:rFonts w:asciiTheme="majorHAnsi" w:hAnsiTheme="majorHAnsi"/>
                <w:b/>
                <w:sz w:val="24"/>
                <w:szCs w:val="24"/>
              </w:rPr>
            </w:pPr>
          </w:p>
          <w:p w:rsidR="00D56EA7" w:rsidRPr="00CA4437" w:rsidRDefault="00D56EA7" w:rsidP="00BD6D92">
            <w:pPr>
              <w:pStyle w:val="TableParagraph"/>
              <w:ind w:left="107"/>
              <w:rPr>
                <w:rFonts w:asciiTheme="majorHAnsi" w:hAnsiTheme="majorHAnsi"/>
                <w:b/>
                <w:sz w:val="24"/>
                <w:szCs w:val="24"/>
              </w:rPr>
            </w:pPr>
            <w:r w:rsidRPr="00CA4437">
              <w:rPr>
                <w:rFonts w:asciiTheme="majorHAnsi" w:hAnsiTheme="majorHAnsi"/>
                <w:b/>
                <w:sz w:val="24"/>
                <w:szCs w:val="24"/>
              </w:rPr>
              <w:t>Görevi</w:t>
            </w:r>
          </w:p>
        </w:tc>
        <w:tc>
          <w:tcPr>
            <w:tcW w:w="979" w:type="dxa"/>
            <w:shd w:val="clear" w:color="auto" w:fill="E2EFD9"/>
          </w:tcPr>
          <w:p w:rsidR="00D56EA7" w:rsidRPr="00CA4437" w:rsidRDefault="00D56EA7" w:rsidP="00BD6D92">
            <w:pPr>
              <w:pStyle w:val="TableParagraph"/>
              <w:spacing w:before="6"/>
              <w:rPr>
                <w:rFonts w:asciiTheme="majorHAnsi" w:hAnsiTheme="majorHAnsi"/>
                <w:b/>
                <w:sz w:val="24"/>
                <w:szCs w:val="24"/>
              </w:rPr>
            </w:pPr>
          </w:p>
          <w:p w:rsidR="00D56EA7" w:rsidRPr="00CA4437" w:rsidRDefault="00D56EA7" w:rsidP="00BD6D92">
            <w:pPr>
              <w:pStyle w:val="TableParagraph"/>
              <w:ind w:left="104"/>
              <w:rPr>
                <w:rFonts w:asciiTheme="majorHAnsi" w:hAnsiTheme="majorHAnsi"/>
                <w:b/>
                <w:sz w:val="24"/>
                <w:szCs w:val="24"/>
              </w:rPr>
            </w:pPr>
            <w:r w:rsidRPr="00CA4437">
              <w:rPr>
                <w:rFonts w:asciiTheme="majorHAnsi" w:hAnsiTheme="majorHAnsi"/>
                <w:b/>
                <w:sz w:val="24"/>
                <w:szCs w:val="24"/>
              </w:rPr>
              <w:t>Erkek</w:t>
            </w:r>
          </w:p>
        </w:tc>
        <w:tc>
          <w:tcPr>
            <w:tcW w:w="834" w:type="dxa"/>
            <w:shd w:val="clear" w:color="auto" w:fill="E2EFD9"/>
          </w:tcPr>
          <w:p w:rsidR="00D56EA7" w:rsidRPr="00CA4437" w:rsidRDefault="00D56EA7" w:rsidP="00BD6D92">
            <w:pPr>
              <w:pStyle w:val="TableParagraph"/>
              <w:spacing w:before="6"/>
              <w:rPr>
                <w:rFonts w:asciiTheme="majorHAnsi" w:hAnsiTheme="majorHAnsi"/>
                <w:b/>
                <w:sz w:val="24"/>
                <w:szCs w:val="24"/>
              </w:rPr>
            </w:pPr>
          </w:p>
          <w:p w:rsidR="00D56EA7" w:rsidRPr="00CA4437" w:rsidRDefault="00D56EA7" w:rsidP="00BD6D92">
            <w:pPr>
              <w:pStyle w:val="TableParagraph"/>
              <w:ind w:left="104"/>
              <w:rPr>
                <w:rFonts w:asciiTheme="majorHAnsi" w:hAnsiTheme="majorHAnsi"/>
                <w:b/>
                <w:sz w:val="24"/>
                <w:szCs w:val="24"/>
              </w:rPr>
            </w:pPr>
            <w:r w:rsidRPr="00CA4437">
              <w:rPr>
                <w:rFonts w:asciiTheme="majorHAnsi" w:hAnsiTheme="majorHAnsi"/>
                <w:b/>
                <w:sz w:val="24"/>
                <w:szCs w:val="24"/>
              </w:rPr>
              <w:t>Kadın</w:t>
            </w:r>
          </w:p>
        </w:tc>
        <w:tc>
          <w:tcPr>
            <w:tcW w:w="1018" w:type="dxa"/>
            <w:shd w:val="clear" w:color="auto" w:fill="E2EFD9"/>
          </w:tcPr>
          <w:p w:rsidR="00D56EA7" w:rsidRPr="00CA4437" w:rsidRDefault="00D56EA7" w:rsidP="00BD6D92">
            <w:pPr>
              <w:pStyle w:val="TableParagraph"/>
              <w:spacing w:before="153" w:line="300" w:lineRule="auto"/>
              <w:ind w:left="106" w:right="202"/>
              <w:rPr>
                <w:rFonts w:asciiTheme="majorHAnsi" w:hAnsiTheme="majorHAnsi"/>
                <w:b/>
                <w:sz w:val="24"/>
                <w:szCs w:val="24"/>
              </w:rPr>
            </w:pPr>
            <w:r w:rsidRPr="00CA4437">
              <w:rPr>
                <w:rFonts w:asciiTheme="majorHAnsi" w:hAnsiTheme="majorHAnsi"/>
                <w:b/>
                <w:sz w:val="24"/>
                <w:szCs w:val="24"/>
              </w:rPr>
              <w:t>Eğitim</w:t>
            </w:r>
            <w:r w:rsidRPr="00CA4437">
              <w:rPr>
                <w:rFonts w:asciiTheme="majorHAnsi" w:hAnsiTheme="majorHAnsi"/>
                <w:b/>
                <w:spacing w:val="-1"/>
                <w:sz w:val="24"/>
                <w:szCs w:val="24"/>
              </w:rPr>
              <w:t>Durumu</w:t>
            </w:r>
          </w:p>
        </w:tc>
        <w:tc>
          <w:tcPr>
            <w:tcW w:w="827" w:type="dxa"/>
            <w:shd w:val="clear" w:color="auto" w:fill="E2EFD9"/>
          </w:tcPr>
          <w:p w:rsidR="00D56EA7" w:rsidRPr="00CA4437" w:rsidRDefault="00D56EA7" w:rsidP="00BD6D92">
            <w:pPr>
              <w:pStyle w:val="TableParagraph"/>
              <w:spacing w:before="153" w:line="300" w:lineRule="auto"/>
              <w:ind w:left="103" w:right="192"/>
              <w:rPr>
                <w:rFonts w:asciiTheme="majorHAnsi" w:hAnsiTheme="majorHAnsi"/>
                <w:b/>
                <w:sz w:val="24"/>
                <w:szCs w:val="24"/>
              </w:rPr>
            </w:pPr>
            <w:r w:rsidRPr="00CA4437">
              <w:rPr>
                <w:rFonts w:asciiTheme="majorHAnsi" w:hAnsiTheme="majorHAnsi"/>
                <w:b/>
                <w:spacing w:val="-1"/>
                <w:sz w:val="24"/>
                <w:szCs w:val="24"/>
              </w:rPr>
              <w:t>Hizmet</w:t>
            </w:r>
            <w:r w:rsidRPr="00CA4437">
              <w:rPr>
                <w:rFonts w:asciiTheme="majorHAnsi" w:hAnsiTheme="majorHAnsi"/>
                <w:b/>
                <w:sz w:val="24"/>
                <w:szCs w:val="24"/>
              </w:rPr>
              <w:t>Yılı</w:t>
            </w:r>
          </w:p>
        </w:tc>
        <w:tc>
          <w:tcPr>
            <w:tcW w:w="2127" w:type="dxa"/>
            <w:shd w:val="clear" w:color="auto" w:fill="E2EFD9"/>
          </w:tcPr>
          <w:p w:rsidR="00D56EA7" w:rsidRPr="00CA4437" w:rsidRDefault="00D56EA7" w:rsidP="00BD6D92">
            <w:pPr>
              <w:pStyle w:val="TableParagraph"/>
              <w:spacing w:before="6"/>
              <w:rPr>
                <w:rFonts w:asciiTheme="majorHAnsi" w:hAnsiTheme="majorHAnsi"/>
                <w:b/>
                <w:sz w:val="24"/>
                <w:szCs w:val="24"/>
              </w:rPr>
            </w:pPr>
          </w:p>
          <w:p w:rsidR="00D56EA7" w:rsidRPr="00CA4437" w:rsidRDefault="00D56EA7" w:rsidP="00BD6D92">
            <w:pPr>
              <w:pStyle w:val="TableParagraph"/>
              <w:ind w:left="102"/>
              <w:rPr>
                <w:rFonts w:asciiTheme="majorHAnsi" w:hAnsiTheme="majorHAnsi"/>
                <w:b/>
                <w:sz w:val="24"/>
                <w:szCs w:val="24"/>
              </w:rPr>
            </w:pPr>
            <w:r w:rsidRPr="00CA4437">
              <w:rPr>
                <w:rFonts w:asciiTheme="majorHAnsi" w:hAnsiTheme="majorHAnsi"/>
                <w:b/>
                <w:sz w:val="24"/>
                <w:szCs w:val="24"/>
              </w:rPr>
              <w:t>Toplam</w:t>
            </w:r>
          </w:p>
        </w:tc>
      </w:tr>
      <w:tr w:rsidR="00D56EA7" w:rsidRPr="00CA4437" w:rsidTr="00FD0F06">
        <w:trPr>
          <w:trHeight w:val="399"/>
        </w:trPr>
        <w:tc>
          <w:tcPr>
            <w:tcW w:w="1381" w:type="dxa"/>
          </w:tcPr>
          <w:p w:rsidR="00D56EA7" w:rsidRPr="00CA4437" w:rsidRDefault="00D56EA7" w:rsidP="00BD6D92">
            <w:pPr>
              <w:pStyle w:val="TableParagraph"/>
              <w:spacing w:before="1"/>
              <w:ind w:left="107"/>
              <w:rPr>
                <w:rFonts w:asciiTheme="majorHAnsi" w:hAnsiTheme="majorHAnsi"/>
                <w:sz w:val="24"/>
                <w:szCs w:val="24"/>
              </w:rPr>
            </w:pPr>
            <w:r w:rsidRPr="00CA4437">
              <w:rPr>
                <w:rFonts w:asciiTheme="majorHAnsi" w:hAnsiTheme="majorHAnsi"/>
                <w:w w:val="99"/>
                <w:sz w:val="24"/>
                <w:szCs w:val="24"/>
              </w:rPr>
              <w:t>1</w:t>
            </w:r>
          </w:p>
        </w:tc>
        <w:tc>
          <w:tcPr>
            <w:tcW w:w="1750" w:type="dxa"/>
          </w:tcPr>
          <w:p w:rsidR="00D56EA7" w:rsidRPr="00CA4437" w:rsidRDefault="00D56EA7" w:rsidP="00BD6D92">
            <w:pPr>
              <w:pStyle w:val="TableParagraph"/>
              <w:spacing w:before="1"/>
              <w:ind w:left="150"/>
              <w:rPr>
                <w:rFonts w:asciiTheme="majorHAnsi" w:hAnsiTheme="majorHAnsi"/>
                <w:sz w:val="24"/>
                <w:szCs w:val="24"/>
              </w:rPr>
            </w:pPr>
            <w:r w:rsidRPr="00CA4437">
              <w:rPr>
                <w:rFonts w:asciiTheme="majorHAnsi" w:hAnsiTheme="majorHAnsi"/>
                <w:sz w:val="24"/>
                <w:szCs w:val="24"/>
              </w:rPr>
              <w:t>İşKur personeli</w:t>
            </w:r>
          </w:p>
        </w:tc>
        <w:tc>
          <w:tcPr>
            <w:tcW w:w="979" w:type="dxa"/>
          </w:tcPr>
          <w:p w:rsidR="00D56EA7" w:rsidRPr="00CA4437" w:rsidRDefault="00D56EA7" w:rsidP="00BD6D92">
            <w:pPr>
              <w:pStyle w:val="TableParagraph"/>
              <w:rPr>
                <w:rFonts w:asciiTheme="majorHAnsi" w:hAnsiTheme="majorHAnsi"/>
                <w:sz w:val="24"/>
                <w:szCs w:val="24"/>
              </w:rPr>
            </w:pPr>
            <w:r w:rsidRPr="00CA4437">
              <w:rPr>
                <w:rFonts w:asciiTheme="majorHAnsi" w:hAnsiTheme="majorHAnsi"/>
                <w:sz w:val="24"/>
                <w:szCs w:val="24"/>
              </w:rPr>
              <w:t>0</w:t>
            </w:r>
          </w:p>
        </w:tc>
        <w:tc>
          <w:tcPr>
            <w:tcW w:w="834" w:type="dxa"/>
          </w:tcPr>
          <w:p w:rsidR="00D56EA7" w:rsidRPr="00CA4437" w:rsidRDefault="00FD0F06" w:rsidP="00BD6D92">
            <w:pPr>
              <w:pStyle w:val="TableParagraph"/>
              <w:rPr>
                <w:rFonts w:asciiTheme="majorHAnsi" w:hAnsiTheme="majorHAnsi"/>
                <w:sz w:val="24"/>
                <w:szCs w:val="24"/>
              </w:rPr>
            </w:pPr>
            <w:r>
              <w:rPr>
                <w:rFonts w:asciiTheme="majorHAnsi" w:hAnsiTheme="majorHAnsi"/>
                <w:sz w:val="24"/>
                <w:szCs w:val="24"/>
              </w:rPr>
              <w:t>1</w:t>
            </w:r>
          </w:p>
        </w:tc>
        <w:tc>
          <w:tcPr>
            <w:tcW w:w="1018" w:type="dxa"/>
          </w:tcPr>
          <w:p w:rsidR="00D56EA7" w:rsidRPr="00CA4437" w:rsidRDefault="00D56EA7" w:rsidP="00BD6D92">
            <w:pPr>
              <w:pStyle w:val="TableParagraph"/>
              <w:rPr>
                <w:rFonts w:asciiTheme="majorHAnsi" w:hAnsiTheme="majorHAnsi"/>
                <w:sz w:val="24"/>
                <w:szCs w:val="24"/>
              </w:rPr>
            </w:pPr>
            <w:r w:rsidRPr="00CA4437">
              <w:rPr>
                <w:rFonts w:asciiTheme="majorHAnsi" w:hAnsiTheme="majorHAnsi"/>
                <w:sz w:val="24"/>
                <w:szCs w:val="24"/>
              </w:rPr>
              <w:t>İlkokul</w:t>
            </w:r>
          </w:p>
        </w:tc>
        <w:tc>
          <w:tcPr>
            <w:tcW w:w="827" w:type="dxa"/>
          </w:tcPr>
          <w:p w:rsidR="00D56EA7" w:rsidRPr="00CA4437" w:rsidRDefault="00D56EA7" w:rsidP="00BD6D92">
            <w:pPr>
              <w:pStyle w:val="TableParagraph"/>
              <w:rPr>
                <w:rFonts w:asciiTheme="majorHAnsi" w:hAnsiTheme="majorHAnsi"/>
                <w:sz w:val="24"/>
                <w:szCs w:val="24"/>
              </w:rPr>
            </w:pPr>
            <w:r w:rsidRPr="00CA4437">
              <w:rPr>
                <w:rFonts w:asciiTheme="majorHAnsi" w:hAnsiTheme="majorHAnsi"/>
                <w:sz w:val="24"/>
                <w:szCs w:val="24"/>
              </w:rPr>
              <w:t>2023</w:t>
            </w:r>
          </w:p>
        </w:tc>
        <w:tc>
          <w:tcPr>
            <w:tcW w:w="2127" w:type="dxa"/>
          </w:tcPr>
          <w:p w:rsidR="00D56EA7" w:rsidRPr="00CA4437" w:rsidRDefault="00FD0F06" w:rsidP="00BD6D92">
            <w:pPr>
              <w:pStyle w:val="TableParagraph"/>
              <w:rPr>
                <w:rFonts w:asciiTheme="majorHAnsi" w:hAnsiTheme="majorHAnsi"/>
                <w:sz w:val="24"/>
                <w:szCs w:val="24"/>
              </w:rPr>
            </w:pPr>
            <w:r>
              <w:rPr>
                <w:rFonts w:asciiTheme="majorHAnsi" w:hAnsiTheme="majorHAnsi"/>
                <w:sz w:val="24"/>
                <w:szCs w:val="24"/>
              </w:rPr>
              <w:t>1</w:t>
            </w:r>
          </w:p>
        </w:tc>
      </w:tr>
    </w:tbl>
    <w:p w:rsidR="00D56EA7" w:rsidRPr="00CA4437" w:rsidRDefault="00041477" w:rsidP="00D56EA7">
      <w:pPr>
        <w:rPr>
          <w:rFonts w:asciiTheme="majorHAnsi" w:hAnsiTheme="majorHAnsi"/>
          <w:sz w:val="24"/>
          <w:szCs w:val="24"/>
        </w:rPr>
      </w:pPr>
      <w:r w:rsidRPr="00CA4437">
        <w:rPr>
          <w:rFonts w:asciiTheme="majorHAnsi" w:hAnsiTheme="majorHAnsi"/>
          <w:sz w:val="24"/>
          <w:szCs w:val="24"/>
        </w:rPr>
        <w:br w:type="textWrapping" w:clear="all"/>
      </w:r>
    </w:p>
    <w:p w:rsidR="00041477" w:rsidRPr="00CA4437" w:rsidRDefault="00041477" w:rsidP="00041477">
      <w:pPr>
        <w:rPr>
          <w:rFonts w:asciiTheme="majorHAnsi" w:hAnsiTheme="majorHAnsi"/>
          <w:sz w:val="24"/>
          <w:szCs w:val="24"/>
        </w:rPr>
      </w:pPr>
    </w:p>
    <w:p w:rsidR="00041477" w:rsidRPr="00CA4437" w:rsidRDefault="00041477" w:rsidP="00041477">
      <w:pPr>
        <w:rPr>
          <w:rFonts w:asciiTheme="majorHAnsi" w:hAnsiTheme="majorHAnsi"/>
          <w:sz w:val="24"/>
          <w:szCs w:val="24"/>
        </w:rPr>
      </w:pPr>
    </w:p>
    <w:p w:rsidR="00041477" w:rsidRPr="00CA4437" w:rsidRDefault="00041477" w:rsidP="00041477">
      <w:pPr>
        <w:rPr>
          <w:rFonts w:asciiTheme="majorHAnsi" w:hAnsiTheme="majorHAnsi"/>
          <w:sz w:val="24"/>
          <w:szCs w:val="24"/>
        </w:rPr>
      </w:pPr>
    </w:p>
    <w:p w:rsidR="00041477" w:rsidRPr="00CA4437" w:rsidRDefault="00041477" w:rsidP="00041477">
      <w:pPr>
        <w:spacing w:before="99"/>
        <w:ind w:left="958"/>
        <w:rPr>
          <w:rFonts w:asciiTheme="majorHAnsi" w:hAnsiTheme="majorHAnsi"/>
          <w:b/>
          <w:sz w:val="24"/>
          <w:szCs w:val="24"/>
        </w:rPr>
      </w:pPr>
      <w:r w:rsidRPr="00CA4437">
        <w:rPr>
          <w:rFonts w:asciiTheme="majorHAnsi" w:hAnsiTheme="majorHAnsi"/>
          <w:b/>
          <w:sz w:val="24"/>
          <w:szCs w:val="24"/>
        </w:rPr>
        <w:t>Tablo1</w:t>
      </w:r>
      <w:r w:rsidR="00522AC2" w:rsidRPr="00CA4437">
        <w:rPr>
          <w:rFonts w:asciiTheme="majorHAnsi" w:hAnsiTheme="majorHAnsi"/>
          <w:b/>
          <w:sz w:val="24"/>
          <w:szCs w:val="24"/>
        </w:rPr>
        <w:t>8</w:t>
      </w:r>
      <w:r w:rsidRPr="00CA4437">
        <w:rPr>
          <w:rFonts w:asciiTheme="majorHAnsi" w:hAnsiTheme="majorHAnsi"/>
          <w:b/>
          <w:sz w:val="24"/>
          <w:szCs w:val="24"/>
        </w:rPr>
        <w:t>.Çalışanların</w:t>
      </w:r>
      <w:r w:rsidR="00D237EC">
        <w:rPr>
          <w:rFonts w:asciiTheme="majorHAnsi" w:hAnsiTheme="majorHAnsi"/>
          <w:b/>
          <w:sz w:val="24"/>
          <w:szCs w:val="24"/>
        </w:rPr>
        <w:t xml:space="preserve"> </w:t>
      </w:r>
      <w:r w:rsidRPr="00CA4437">
        <w:rPr>
          <w:rFonts w:asciiTheme="majorHAnsi" w:hAnsiTheme="majorHAnsi"/>
          <w:b/>
          <w:sz w:val="24"/>
          <w:szCs w:val="24"/>
        </w:rPr>
        <w:t>Görev</w:t>
      </w:r>
      <w:r w:rsidR="00D237EC">
        <w:rPr>
          <w:rFonts w:asciiTheme="majorHAnsi" w:hAnsiTheme="majorHAnsi"/>
          <w:b/>
          <w:sz w:val="24"/>
          <w:szCs w:val="24"/>
        </w:rPr>
        <w:t xml:space="preserve"> </w:t>
      </w:r>
      <w:r w:rsidRPr="00CA4437">
        <w:rPr>
          <w:rFonts w:asciiTheme="majorHAnsi" w:hAnsiTheme="majorHAnsi"/>
          <w:b/>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1"/>
        <w:gridCol w:w="6906"/>
      </w:tblGrid>
      <w:tr w:rsidR="00041477" w:rsidRPr="00CA4437" w:rsidTr="00FD0F06">
        <w:trPr>
          <w:trHeight w:val="702"/>
        </w:trPr>
        <w:tc>
          <w:tcPr>
            <w:tcW w:w="2161" w:type="dxa"/>
            <w:shd w:val="clear" w:color="auto" w:fill="E2EFD9"/>
          </w:tcPr>
          <w:p w:rsidR="00041477" w:rsidRPr="00CA4437" w:rsidRDefault="00041477" w:rsidP="00B15F5C">
            <w:pPr>
              <w:pStyle w:val="TableParagraph"/>
              <w:rPr>
                <w:rFonts w:asciiTheme="majorHAnsi" w:hAnsiTheme="majorHAnsi"/>
                <w:b/>
                <w:sz w:val="24"/>
                <w:szCs w:val="24"/>
              </w:rPr>
            </w:pPr>
          </w:p>
          <w:p w:rsidR="00041477" w:rsidRPr="00CA4437" w:rsidRDefault="00041477" w:rsidP="00B15F5C">
            <w:pPr>
              <w:pStyle w:val="TableParagraph"/>
              <w:ind w:left="107"/>
              <w:rPr>
                <w:rFonts w:asciiTheme="majorHAnsi" w:hAnsiTheme="majorHAnsi"/>
                <w:b/>
                <w:sz w:val="24"/>
                <w:szCs w:val="24"/>
              </w:rPr>
            </w:pPr>
            <w:r w:rsidRPr="00CA4437">
              <w:rPr>
                <w:rFonts w:asciiTheme="majorHAnsi" w:hAnsiTheme="majorHAnsi"/>
                <w:b/>
                <w:sz w:val="24"/>
                <w:szCs w:val="24"/>
              </w:rPr>
              <w:t>ÇalışanınÜnvanı</w:t>
            </w:r>
          </w:p>
        </w:tc>
        <w:tc>
          <w:tcPr>
            <w:tcW w:w="6906" w:type="dxa"/>
            <w:shd w:val="clear" w:color="auto" w:fill="E2EFD9"/>
          </w:tcPr>
          <w:p w:rsidR="00041477" w:rsidRPr="00CA4437" w:rsidRDefault="00041477" w:rsidP="00B15F5C">
            <w:pPr>
              <w:pStyle w:val="TableParagraph"/>
              <w:rPr>
                <w:rFonts w:asciiTheme="majorHAnsi" w:hAnsiTheme="majorHAnsi"/>
                <w:b/>
                <w:sz w:val="24"/>
                <w:szCs w:val="24"/>
              </w:rPr>
            </w:pPr>
          </w:p>
          <w:p w:rsidR="00041477" w:rsidRPr="00CA4437" w:rsidRDefault="00041477" w:rsidP="00B15F5C">
            <w:pPr>
              <w:pStyle w:val="TableParagraph"/>
              <w:ind w:left="107"/>
              <w:rPr>
                <w:rFonts w:asciiTheme="majorHAnsi" w:hAnsiTheme="majorHAnsi"/>
                <w:b/>
                <w:sz w:val="24"/>
                <w:szCs w:val="24"/>
              </w:rPr>
            </w:pPr>
            <w:r w:rsidRPr="00CA4437">
              <w:rPr>
                <w:rFonts w:asciiTheme="majorHAnsi" w:hAnsiTheme="majorHAnsi"/>
                <w:b/>
                <w:sz w:val="24"/>
                <w:szCs w:val="24"/>
              </w:rPr>
              <w:t>Görevleri</w:t>
            </w:r>
          </w:p>
        </w:tc>
      </w:tr>
      <w:tr w:rsidR="00041477" w:rsidRPr="00CA4437" w:rsidTr="00FD0F06">
        <w:trPr>
          <w:trHeight w:val="710"/>
        </w:trPr>
        <w:tc>
          <w:tcPr>
            <w:tcW w:w="2161" w:type="dxa"/>
            <w:shd w:val="clear" w:color="auto" w:fill="E2EFD9"/>
          </w:tcPr>
          <w:p w:rsidR="00041477" w:rsidRPr="00CA4437" w:rsidRDefault="00041477" w:rsidP="00B15F5C">
            <w:pPr>
              <w:pStyle w:val="TableParagraph"/>
              <w:spacing w:before="119"/>
              <w:ind w:left="107" w:right="751"/>
              <w:rPr>
                <w:rFonts w:asciiTheme="majorHAnsi" w:hAnsiTheme="majorHAnsi"/>
                <w:sz w:val="24"/>
                <w:szCs w:val="24"/>
              </w:rPr>
            </w:pPr>
            <w:r w:rsidRPr="00CA4437">
              <w:rPr>
                <w:rFonts w:asciiTheme="majorHAnsi" w:hAnsiTheme="majorHAnsi"/>
                <w:spacing w:val="-1"/>
                <w:sz w:val="24"/>
                <w:szCs w:val="24"/>
              </w:rPr>
              <w:t>Okul /Kurum</w:t>
            </w:r>
            <w:r w:rsidR="00FD0F06">
              <w:rPr>
                <w:rFonts w:asciiTheme="majorHAnsi" w:hAnsiTheme="majorHAnsi"/>
                <w:spacing w:val="-1"/>
                <w:sz w:val="24"/>
                <w:szCs w:val="24"/>
              </w:rPr>
              <w:t xml:space="preserve"> </w:t>
            </w:r>
            <w:r w:rsidRPr="00CA4437">
              <w:rPr>
                <w:rFonts w:asciiTheme="majorHAnsi" w:hAnsiTheme="majorHAnsi"/>
                <w:sz w:val="24"/>
                <w:szCs w:val="24"/>
              </w:rPr>
              <w:t>Müdürü</w:t>
            </w:r>
          </w:p>
        </w:tc>
        <w:tc>
          <w:tcPr>
            <w:tcW w:w="6906" w:type="dxa"/>
          </w:tcPr>
          <w:p w:rsidR="00041477" w:rsidRPr="00CA4437" w:rsidRDefault="00041477" w:rsidP="00B15F5C">
            <w:pPr>
              <w:pStyle w:val="TableParagraph"/>
              <w:rPr>
                <w:rFonts w:asciiTheme="majorHAnsi" w:hAnsiTheme="majorHAnsi"/>
                <w:sz w:val="24"/>
                <w:szCs w:val="24"/>
              </w:rPr>
            </w:pPr>
            <w:r w:rsidRPr="00CA4437">
              <w:rPr>
                <w:rFonts w:asciiTheme="majorHAnsi" w:hAnsiTheme="majorHAnsi" w:cs="Arial"/>
                <w:color w:val="040C28"/>
                <w:sz w:val="24"/>
                <w:szCs w:val="24"/>
              </w:rPr>
              <w:t xml:space="preserve"> Okul müdürü</w:t>
            </w:r>
            <w:r w:rsidRPr="00CA4437">
              <w:rPr>
                <w:rFonts w:asciiTheme="majorHAnsi" w:hAnsiTheme="majorHAnsi" w:cs="Arial"/>
                <w:color w:val="202124"/>
                <w:sz w:val="24"/>
                <w:szCs w:val="24"/>
                <w:shd w:val="clear" w:color="auto" w:fill="FFFFFF"/>
              </w:rPr>
              <w:t>, yönetiminden sorumlu olduğu kurumda, Milli Eğitim amaçları doğrultusunda, eğitim ve öğretim faaliyetlerinin gerçekleştirilmesinden sorumludur</w:t>
            </w:r>
          </w:p>
        </w:tc>
      </w:tr>
      <w:tr w:rsidR="00041477" w:rsidRPr="00CA4437" w:rsidTr="00FD0F06">
        <w:trPr>
          <w:trHeight w:val="707"/>
        </w:trPr>
        <w:tc>
          <w:tcPr>
            <w:tcW w:w="2161" w:type="dxa"/>
            <w:shd w:val="clear" w:color="auto" w:fill="E2EFD9"/>
          </w:tcPr>
          <w:p w:rsidR="00041477" w:rsidRPr="00CA4437" w:rsidRDefault="00FD0F06" w:rsidP="00B15F5C">
            <w:pPr>
              <w:pStyle w:val="TableParagraph"/>
              <w:spacing w:before="119"/>
              <w:ind w:left="107" w:right="957"/>
              <w:rPr>
                <w:rFonts w:asciiTheme="majorHAnsi" w:hAnsiTheme="majorHAnsi"/>
                <w:sz w:val="24"/>
                <w:szCs w:val="24"/>
              </w:rPr>
            </w:pPr>
            <w:r>
              <w:rPr>
                <w:rFonts w:asciiTheme="majorHAnsi" w:hAnsiTheme="majorHAnsi"/>
                <w:sz w:val="24"/>
                <w:szCs w:val="24"/>
              </w:rPr>
              <w:t>MüdürYar</w:t>
            </w:r>
            <w:r w:rsidR="00041477" w:rsidRPr="00CA4437">
              <w:rPr>
                <w:rFonts w:asciiTheme="majorHAnsi" w:hAnsiTheme="majorHAnsi"/>
                <w:sz w:val="24"/>
                <w:szCs w:val="24"/>
              </w:rPr>
              <w:t>dımcısı</w:t>
            </w:r>
          </w:p>
        </w:tc>
        <w:tc>
          <w:tcPr>
            <w:tcW w:w="6906" w:type="dxa"/>
          </w:tcPr>
          <w:p w:rsidR="00041477" w:rsidRPr="00CA4437" w:rsidRDefault="00041477" w:rsidP="00B15F5C">
            <w:pPr>
              <w:pStyle w:val="TableParagraph"/>
              <w:rPr>
                <w:rFonts w:asciiTheme="majorHAnsi" w:hAnsiTheme="majorHAnsi"/>
                <w:sz w:val="24"/>
                <w:szCs w:val="24"/>
              </w:rPr>
            </w:pPr>
            <w:r w:rsidRPr="00CA4437">
              <w:rPr>
                <w:rFonts w:asciiTheme="majorHAnsi" w:hAnsiTheme="majorHAnsi" w:cs="Arial"/>
                <w:color w:val="040C28"/>
                <w:sz w:val="24"/>
                <w:szCs w:val="24"/>
              </w:rPr>
              <w:t xml:space="preserve"> Okulla ilgili yönetim işlerine destek olur</w:t>
            </w:r>
            <w:r w:rsidRPr="00CA4437">
              <w:rPr>
                <w:rFonts w:asciiTheme="majorHAnsi" w:hAnsiTheme="majorHAnsi" w:cs="Arial"/>
                <w:color w:val="202124"/>
                <w:sz w:val="24"/>
                <w:szCs w:val="24"/>
                <w:shd w:val="clear" w:color="auto" w:fill="FFFFFF"/>
              </w:rPr>
              <w:t>. Okulun her türlü yazışma, yönetim, güvenlik, bakım, beslenme ve etkinlik gibi işleri ile ilgilenir.</w:t>
            </w:r>
          </w:p>
        </w:tc>
      </w:tr>
      <w:tr w:rsidR="00041477" w:rsidRPr="00CA4437" w:rsidTr="00FD0F06">
        <w:trPr>
          <w:trHeight w:val="474"/>
        </w:trPr>
        <w:tc>
          <w:tcPr>
            <w:tcW w:w="2161" w:type="dxa"/>
            <w:shd w:val="clear" w:color="auto" w:fill="E2EFD9"/>
          </w:tcPr>
          <w:p w:rsidR="00041477" w:rsidRPr="00CA4437" w:rsidRDefault="00041477" w:rsidP="00B15F5C">
            <w:pPr>
              <w:pStyle w:val="TableParagraph"/>
              <w:spacing w:before="119"/>
              <w:rPr>
                <w:rFonts w:asciiTheme="majorHAnsi" w:hAnsiTheme="majorHAnsi"/>
                <w:sz w:val="24"/>
                <w:szCs w:val="24"/>
              </w:rPr>
            </w:pPr>
            <w:r w:rsidRPr="00CA4437">
              <w:rPr>
                <w:rFonts w:asciiTheme="majorHAnsi" w:hAnsiTheme="majorHAnsi"/>
                <w:sz w:val="24"/>
                <w:szCs w:val="24"/>
              </w:rPr>
              <w:t xml:space="preserve">     Öğretmenler</w:t>
            </w:r>
          </w:p>
        </w:tc>
        <w:tc>
          <w:tcPr>
            <w:tcW w:w="6906" w:type="dxa"/>
          </w:tcPr>
          <w:p w:rsidR="00041477" w:rsidRPr="00CA4437" w:rsidRDefault="00041477" w:rsidP="00B15F5C">
            <w:pPr>
              <w:pStyle w:val="TableParagraph"/>
              <w:rPr>
                <w:rFonts w:asciiTheme="majorHAnsi" w:hAnsiTheme="majorHAnsi"/>
                <w:sz w:val="24"/>
                <w:szCs w:val="24"/>
              </w:rPr>
            </w:pPr>
            <w:r w:rsidRPr="00CA4437">
              <w:rPr>
                <w:rFonts w:asciiTheme="majorHAnsi" w:hAnsiTheme="majorHAnsi" w:cs="Arial"/>
                <w:color w:val="040C28"/>
                <w:sz w:val="24"/>
                <w:szCs w:val="24"/>
              </w:rPr>
              <w:t xml:space="preserve"> Kendilerine verilen ve yetkili sayıldıkları dersleri okutmak</w:t>
            </w:r>
            <w:r w:rsidRPr="00CA4437">
              <w:rPr>
                <w:rFonts w:asciiTheme="majorHAnsi" w:hAnsiTheme="majorHAnsi" w:cs="Arial"/>
                <w:color w:val="202124"/>
                <w:sz w:val="24"/>
                <w:szCs w:val="24"/>
                <w:shd w:val="clear" w:color="auto" w:fill="FFFFFF"/>
              </w:rPr>
              <w:t>.     Okuttukları derslerle ilgili uygulama ve deneyleri yapmak. Serbest çalışma saatlerinde öğrencileri gözetlemek. Ders dışında okulun eğitim öğretim ve yönetim işlerine katılmak.</w:t>
            </w:r>
          </w:p>
        </w:tc>
      </w:tr>
    </w:tbl>
    <w:p w:rsidR="00041477" w:rsidRPr="00CA4437" w:rsidRDefault="00041477" w:rsidP="00041477">
      <w:pPr>
        <w:spacing w:before="99"/>
        <w:ind w:left="958"/>
        <w:rPr>
          <w:rFonts w:asciiTheme="majorHAnsi" w:hAnsiTheme="majorHAnsi"/>
          <w:b/>
          <w:sz w:val="24"/>
          <w:szCs w:val="24"/>
        </w:rPr>
      </w:pPr>
    </w:p>
    <w:p w:rsidR="00041477" w:rsidRDefault="00041477" w:rsidP="00041477">
      <w:pPr>
        <w:pStyle w:val="GvdeMetni"/>
        <w:spacing w:before="11"/>
        <w:rPr>
          <w:rFonts w:asciiTheme="majorHAnsi" w:hAnsiTheme="majorHAnsi"/>
          <w:b/>
        </w:rPr>
      </w:pPr>
    </w:p>
    <w:p w:rsidR="00FD0F06" w:rsidRPr="00CA4437" w:rsidRDefault="00FD0F06" w:rsidP="00041477">
      <w:pPr>
        <w:pStyle w:val="GvdeMetni"/>
        <w:spacing w:before="11"/>
        <w:rPr>
          <w:rFonts w:asciiTheme="majorHAnsi" w:hAnsiTheme="majorHAnsi"/>
          <w:b/>
        </w:rPr>
      </w:pPr>
    </w:p>
    <w:p w:rsidR="00041477" w:rsidRPr="00CA4437" w:rsidRDefault="00041477" w:rsidP="00041477">
      <w:pPr>
        <w:ind w:left="958"/>
        <w:rPr>
          <w:rFonts w:asciiTheme="majorHAnsi" w:hAnsiTheme="majorHAnsi"/>
          <w:b/>
          <w:sz w:val="24"/>
          <w:szCs w:val="24"/>
        </w:rPr>
      </w:pPr>
      <w:r w:rsidRPr="00CA4437">
        <w:rPr>
          <w:rFonts w:asciiTheme="majorHAnsi" w:hAnsiTheme="majorHAnsi"/>
          <w:b/>
          <w:sz w:val="24"/>
          <w:szCs w:val="24"/>
        </w:rPr>
        <w:t>Tablo1</w:t>
      </w:r>
      <w:r w:rsidR="00522AC2" w:rsidRPr="00CA4437">
        <w:rPr>
          <w:rFonts w:asciiTheme="majorHAnsi" w:hAnsiTheme="majorHAnsi"/>
          <w:b/>
          <w:sz w:val="24"/>
          <w:szCs w:val="24"/>
        </w:rPr>
        <w:t>9</w:t>
      </w:r>
      <w:r w:rsidRPr="00CA4437">
        <w:rPr>
          <w:rFonts w:asciiTheme="majorHAnsi" w:hAnsiTheme="majorHAnsi"/>
          <w:b/>
          <w:sz w:val="24"/>
          <w:szCs w:val="24"/>
        </w:rPr>
        <w:t>.Okul/kurum</w:t>
      </w:r>
      <w:r w:rsidR="00D237EC">
        <w:rPr>
          <w:rFonts w:asciiTheme="majorHAnsi" w:hAnsiTheme="majorHAnsi"/>
          <w:b/>
          <w:sz w:val="24"/>
          <w:szCs w:val="24"/>
        </w:rPr>
        <w:t xml:space="preserve"> </w:t>
      </w:r>
      <w:r w:rsidRPr="00CA4437">
        <w:rPr>
          <w:rFonts w:asciiTheme="majorHAnsi" w:hAnsiTheme="majorHAnsi"/>
          <w:b/>
          <w:sz w:val="24"/>
          <w:szCs w:val="24"/>
        </w:rPr>
        <w:t>Rehberlik</w:t>
      </w:r>
      <w:r w:rsidR="00D237EC">
        <w:rPr>
          <w:rFonts w:asciiTheme="majorHAnsi" w:hAnsiTheme="majorHAnsi"/>
          <w:b/>
          <w:sz w:val="24"/>
          <w:szCs w:val="24"/>
        </w:rPr>
        <w:t xml:space="preserve"> </w:t>
      </w:r>
      <w:r w:rsidRPr="00CA4437">
        <w:rPr>
          <w:rFonts w:asciiTheme="majorHAnsi" w:hAnsiTheme="majorHAnsi"/>
          <w:b/>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041477" w:rsidRPr="00CA4437" w:rsidTr="00B15F5C">
        <w:trPr>
          <w:trHeight w:val="601"/>
        </w:trPr>
        <w:tc>
          <w:tcPr>
            <w:tcW w:w="3765" w:type="dxa"/>
            <w:gridSpan w:val="4"/>
            <w:shd w:val="clear" w:color="auto" w:fill="E2EFD9"/>
          </w:tcPr>
          <w:p w:rsidR="00041477" w:rsidRPr="00CA4437" w:rsidRDefault="00041477" w:rsidP="00B15F5C">
            <w:pPr>
              <w:pStyle w:val="TableParagraph"/>
              <w:spacing w:before="184"/>
              <w:ind w:left="1123"/>
              <w:rPr>
                <w:rFonts w:asciiTheme="majorHAnsi" w:hAnsiTheme="majorHAnsi"/>
                <w:b/>
                <w:sz w:val="24"/>
                <w:szCs w:val="24"/>
              </w:rPr>
            </w:pPr>
            <w:r w:rsidRPr="00CA4437">
              <w:rPr>
                <w:rFonts w:asciiTheme="majorHAnsi" w:hAnsiTheme="majorHAnsi"/>
                <w:b/>
                <w:sz w:val="24"/>
                <w:szCs w:val="24"/>
              </w:rPr>
              <w:t>Mevcut</w:t>
            </w:r>
            <w:r w:rsidR="00D237EC">
              <w:rPr>
                <w:rFonts w:asciiTheme="majorHAnsi" w:hAnsiTheme="majorHAnsi"/>
                <w:b/>
                <w:sz w:val="24"/>
                <w:szCs w:val="24"/>
              </w:rPr>
              <w:t xml:space="preserve"> </w:t>
            </w:r>
            <w:r w:rsidRPr="00CA4437">
              <w:rPr>
                <w:rFonts w:asciiTheme="majorHAnsi" w:hAnsiTheme="majorHAnsi"/>
                <w:b/>
                <w:sz w:val="24"/>
                <w:szCs w:val="24"/>
              </w:rPr>
              <w:t>Kapasite</w:t>
            </w:r>
          </w:p>
        </w:tc>
        <w:tc>
          <w:tcPr>
            <w:tcW w:w="5395" w:type="dxa"/>
            <w:gridSpan w:val="6"/>
            <w:shd w:val="clear" w:color="auto" w:fill="E2EFD9"/>
          </w:tcPr>
          <w:p w:rsidR="00041477" w:rsidRPr="00CA4437" w:rsidRDefault="00041477" w:rsidP="00B15F5C">
            <w:pPr>
              <w:pStyle w:val="TableParagraph"/>
              <w:spacing w:before="184"/>
              <w:ind w:left="770"/>
              <w:rPr>
                <w:rFonts w:asciiTheme="majorHAnsi" w:hAnsiTheme="majorHAnsi"/>
                <w:b/>
                <w:sz w:val="24"/>
                <w:szCs w:val="24"/>
              </w:rPr>
            </w:pPr>
            <w:r w:rsidRPr="00CA4437">
              <w:rPr>
                <w:rFonts w:asciiTheme="majorHAnsi" w:hAnsiTheme="majorHAnsi"/>
                <w:b/>
                <w:sz w:val="24"/>
                <w:szCs w:val="24"/>
              </w:rPr>
              <w:t>Mevcut</w:t>
            </w:r>
            <w:r w:rsidR="00D237EC">
              <w:rPr>
                <w:rFonts w:asciiTheme="majorHAnsi" w:hAnsiTheme="majorHAnsi"/>
                <w:b/>
                <w:sz w:val="24"/>
                <w:szCs w:val="24"/>
              </w:rPr>
              <w:t xml:space="preserve"> </w:t>
            </w:r>
            <w:r w:rsidRPr="00CA4437">
              <w:rPr>
                <w:rFonts w:asciiTheme="majorHAnsi" w:hAnsiTheme="majorHAnsi"/>
                <w:b/>
                <w:sz w:val="24"/>
                <w:szCs w:val="24"/>
              </w:rPr>
              <w:t>Kapasite</w:t>
            </w:r>
            <w:r w:rsidR="00D237EC">
              <w:rPr>
                <w:rFonts w:asciiTheme="majorHAnsi" w:hAnsiTheme="majorHAnsi"/>
                <w:b/>
                <w:sz w:val="24"/>
                <w:szCs w:val="24"/>
              </w:rPr>
              <w:t xml:space="preserve"> </w:t>
            </w:r>
            <w:r w:rsidRPr="00CA4437">
              <w:rPr>
                <w:rFonts w:asciiTheme="majorHAnsi" w:hAnsiTheme="majorHAnsi"/>
                <w:b/>
                <w:sz w:val="24"/>
                <w:szCs w:val="24"/>
              </w:rPr>
              <w:t>Kullanımı</w:t>
            </w:r>
            <w:r w:rsidR="00D237EC">
              <w:rPr>
                <w:rFonts w:asciiTheme="majorHAnsi" w:hAnsiTheme="majorHAnsi"/>
                <w:b/>
                <w:sz w:val="24"/>
                <w:szCs w:val="24"/>
              </w:rPr>
              <w:t xml:space="preserve"> </w:t>
            </w:r>
            <w:r w:rsidRPr="00CA4437">
              <w:rPr>
                <w:rFonts w:asciiTheme="majorHAnsi" w:hAnsiTheme="majorHAnsi"/>
                <w:b/>
                <w:sz w:val="24"/>
                <w:szCs w:val="24"/>
              </w:rPr>
              <w:t>ve</w:t>
            </w:r>
            <w:r w:rsidR="00D237EC">
              <w:rPr>
                <w:rFonts w:asciiTheme="majorHAnsi" w:hAnsiTheme="majorHAnsi"/>
                <w:b/>
                <w:sz w:val="24"/>
                <w:szCs w:val="24"/>
              </w:rPr>
              <w:t xml:space="preserve"> </w:t>
            </w:r>
            <w:r w:rsidRPr="00CA4437">
              <w:rPr>
                <w:rFonts w:asciiTheme="majorHAnsi" w:hAnsiTheme="majorHAnsi"/>
                <w:b/>
                <w:sz w:val="24"/>
                <w:szCs w:val="24"/>
              </w:rPr>
              <w:t>Performans</w:t>
            </w:r>
          </w:p>
        </w:tc>
      </w:tr>
      <w:tr w:rsidR="00041477" w:rsidRPr="00CA4437" w:rsidTr="00B15F5C">
        <w:trPr>
          <w:trHeight w:val="805"/>
        </w:trPr>
        <w:tc>
          <w:tcPr>
            <w:tcW w:w="943" w:type="dxa"/>
            <w:vMerge w:val="restart"/>
            <w:textDirection w:val="btLr"/>
          </w:tcPr>
          <w:p w:rsidR="00041477" w:rsidRPr="00CA4437" w:rsidRDefault="00041477" w:rsidP="00B15F5C">
            <w:pPr>
              <w:pStyle w:val="TableParagraph"/>
              <w:spacing w:before="109"/>
              <w:ind w:left="112"/>
              <w:rPr>
                <w:rFonts w:asciiTheme="majorHAnsi" w:hAnsiTheme="majorHAnsi"/>
                <w:sz w:val="24"/>
                <w:szCs w:val="24"/>
              </w:rPr>
            </w:pPr>
            <w:r w:rsidRPr="00CA4437">
              <w:rPr>
                <w:rFonts w:asciiTheme="majorHAnsi" w:hAnsiTheme="majorHAnsi"/>
                <w:sz w:val="24"/>
                <w:szCs w:val="24"/>
              </w:rPr>
              <w:t>PsikolojikDanışmanNormSayısı</w:t>
            </w:r>
          </w:p>
        </w:tc>
        <w:tc>
          <w:tcPr>
            <w:tcW w:w="941" w:type="dxa"/>
            <w:vMerge w:val="restart"/>
            <w:textDirection w:val="btLr"/>
          </w:tcPr>
          <w:p w:rsidR="00041477" w:rsidRPr="00CA4437" w:rsidRDefault="00041477" w:rsidP="00B15F5C">
            <w:pPr>
              <w:pStyle w:val="TableParagraph"/>
              <w:spacing w:before="110" w:line="244" w:lineRule="auto"/>
              <w:ind w:left="112" w:right="238"/>
              <w:rPr>
                <w:rFonts w:asciiTheme="majorHAnsi" w:hAnsiTheme="majorHAnsi"/>
                <w:sz w:val="24"/>
                <w:szCs w:val="24"/>
              </w:rPr>
            </w:pPr>
            <w:r w:rsidRPr="00CA4437">
              <w:rPr>
                <w:rFonts w:asciiTheme="majorHAnsi" w:hAnsiTheme="majorHAnsi"/>
                <w:sz w:val="24"/>
                <w:szCs w:val="24"/>
              </w:rPr>
              <w:t>Görev Yapan Psikolojik DanışmanSayısı</w:t>
            </w:r>
          </w:p>
        </w:tc>
        <w:tc>
          <w:tcPr>
            <w:tcW w:w="943" w:type="dxa"/>
            <w:vMerge w:val="restart"/>
            <w:textDirection w:val="btLr"/>
          </w:tcPr>
          <w:p w:rsidR="00041477" w:rsidRPr="00CA4437" w:rsidRDefault="00041477" w:rsidP="00B15F5C">
            <w:pPr>
              <w:pStyle w:val="TableParagraph"/>
              <w:spacing w:before="109" w:line="247" w:lineRule="auto"/>
              <w:ind w:left="112" w:right="893"/>
              <w:rPr>
                <w:rFonts w:asciiTheme="majorHAnsi" w:hAnsiTheme="majorHAnsi"/>
                <w:sz w:val="24"/>
                <w:szCs w:val="24"/>
              </w:rPr>
            </w:pPr>
            <w:r w:rsidRPr="00CA4437">
              <w:rPr>
                <w:rFonts w:asciiTheme="majorHAnsi" w:hAnsiTheme="majorHAnsi"/>
                <w:sz w:val="24"/>
                <w:szCs w:val="24"/>
              </w:rPr>
              <w:t>İhtiyaçDuyulanPsikolojikDanışmanSayısı</w:t>
            </w:r>
          </w:p>
        </w:tc>
        <w:tc>
          <w:tcPr>
            <w:tcW w:w="938" w:type="dxa"/>
            <w:vMerge w:val="restart"/>
            <w:textDirection w:val="btLr"/>
          </w:tcPr>
          <w:p w:rsidR="00041477" w:rsidRPr="00CA4437" w:rsidRDefault="00041477" w:rsidP="00B15F5C">
            <w:pPr>
              <w:pStyle w:val="TableParagraph"/>
              <w:spacing w:before="110"/>
              <w:ind w:left="112"/>
              <w:rPr>
                <w:rFonts w:asciiTheme="majorHAnsi" w:hAnsiTheme="majorHAnsi"/>
                <w:sz w:val="24"/>
                <w:szCs w:val="24"/>
              </w:rPr>
            </w:pPr>
            <w:r w:rsidRPr="00CA4437">
              <w:rPr>
                <w:rFonts w:asciiTheme="majorHAnsi" w:hAnsiTheme="majorHAnsi"/>
                <w:sz w:val="24"/>
                <w:szCs w:val="24"/>
              </w:rPr>
              <w:t>GörüşmeOdasıSayısı</w:t>
            </w:r>
          </w:p>
        </w:tc>
        <w:tc>
          <w:tcPr>
            <w:tcW w:w="2334" w:type="dxa"/>
            <w:gridSpan w:val="3"/>
            <w:shd w:val="clear" w:color="auto" w:fill="E2EFD9"/>
          </w:tcPr>
          <w:p w:rsidR="00041477" w:rsidRPr="00CA4437" w:rsidRDefault="00041477" w:rsidP="00B15F5C">
            <w:pPr>
              <w:pStyle w:val="TableParagraph"/>
              <w:spacing w:before="1"/>
              <w:ind w:left="974" w:right="250" w:hanging="699"/>
              <w:rPr>
                <w:rFonts w:asciiTheme="majorHAnsi" w:hAnsiTheme="majorHAnsi"/>
                <w:sz w:val="24"/>
                <w:szCs w:val="24"/>
              </w:rPr>
            </w:pPr>
            <w:r w:rsidRPr="00CA4437">
              <w:rPr>
                <w:rFonts w:asciiTheme="majorHAnsi" w:hAnsiTheme="majorHAnsi"/>
                <w:sz w:val="24"/>
                <w:szCs w:val="24"/>
              </w:rPr>
              <w:t>Danışmanlık</w:t>
            </w:r>
            <w:r w:rsidR="00D237EC">
              <w:rPr>
                <w:rFonts w:asciiTheme="majorHAnsi" w:hAnsiTheme="majorHAnsi"/>
                <w:sz w:val="24"/>
                <w:szCs w:val="24"/>
              </w:rPr>
              <w:t xml:space="preserve"> </w:t>
            </w:r>
            <w:r w:rsidRPr="00CA4437">
              <w:rPr>
                <w:rFonts w:asciiTheme="majorHAnsi" w:hAnsiTheme="majorHAnsi"/>
                <w:sz w:val="24"/>
                <w:szCs w:val="24"/>
              </w:rPr>
              <w:t>Hizmeti</w:t>
            </w:r>
            <w:r w:rsidR="00D237EC">
              <w:rPr>
                <w:rFonts w:asciiTheme="majorHAnsi" w:hAnsiTheme="majorHAnsi"/>
                <w:sz w:val="24"/>
                <w:szCs w:val="24"/>
              </w:rPr>
              <w:t xml:space="preserve"> </w:t>
            </w:r>
            <w:r w:rsidRPr="00CA4437">
              <w:rPr>
                <w:rFonts w:asciiTheme="majorHAnsi" w:hAnsiTheme="majorHAnsi"/>
                <w:sz w:val="24"/>
                <w:szCs w:val="24"/>
              </w:rPr>
              <w:t>Alan</w:t>
            </w:r>
          </w:p>
        </w:tc>
        <w:tc>
          <w:tcPr>
            <w:tcW w:w="3061" w:type="dxa"/>
            <w:gridSpan w:val="3"/>
            <w:shd w:val="clear" w:color="auto" w:fill="E2EFD9"/>
          </w:tcPr>
          <w:p w:rsidR="00041477" w:rsidRPr="00CA4437" w:rsidRDefault="00041477" w:rsidP="00B15F5C">
            <w:pPr>
              <w:pStyle w:val="TableParagraph"/>
              <w:spacing w:before="1"/>
              <w:ind w:left="289" w:right="270" w:firstLine="7"/>
              <w:jc w:val="both"/>
              <w:rPr>
                <w:rFonts w:asciiTheme="majorHAnsi" w:hAnsiTheme="majorHAnsi"/>
                <w:sz w:val="24"/>
                <w:szCs w:val="24"/>
              </w:rPr>
            </w:pPr>
            <w:r w:rsidRPr="00CA4437">
              <w:rPr>
                <w:rFonts w:asciiTheme="majorHAnsi" w:hAnsiTheme="majorHAnsi"/>
                <w:sz w:val="24"/>
                <w:szCs w:val="24"/>
              </w:rPr>
              <w:t>Rehberlik Hizmetleri İle İlgiliDüzenlenen Eğitim/PaylaşımToplantısıvb.FaaliyetSayısı</w:t>
            </w:r>
          </w:p>
        </w:tc>
      </w:tr>
      <w:tr w:rsidR="00041477" w:rsidRPr="00CA4437" w:rsidTr="00B15F5C">
        <w:trPr>
          <w:trHeight w:val="2428"/>
        </w:trPr>
        <w:tc>
          <w:tcPr>
            <w:tcW w:w="943" w:type="dxa"/>
            <w:vMerge/>
            <w:tcBorders>
              <w:top w:val="nil"/>
            </w:tcBorders>
            <w:textDirection w:val="btLr"/>
          </w:tcPr>
          <w:p w:rsidR="00041477" w:rsidRPr="00CA4437" w:rsidRDefault="00041477" w:rsidP="00B15F5C">
            <w:pPr>
              <w:rPr>
                <w:rFonts w:asciiTheme="majorHAnsi" w:hAnsiTheme="majorHAnsi"/>
                <w:sz w:val="24"/>
                <w:szCs w:val="24"/>
              </w:rPr>
            </w:pPr>
          </w:p>
        </w:tc>
        <w:tc>
          <w:tcPr>
            <w:tcW w:w="941" w:type="dxa"/>
            <w:vMerge/>
            <w:tcBorders>
              <w:top w:val="nil"/>
            </w:tcBorders>
            <w:textDirection w:val="btLr"/>
          </w:tcPr>
          <w:p w:rsidR="00041477" w:rsidRPr="00CA4437" w:rsidRDefault="00041477" w:rsidP="00B15F5C">
            <w:pPr>
              <w:rPr>
                <w:rFonts w:asciiTheme="majorHAnsi" w:hAnsiTheme="majorHAnsi"/>
                <w:sz w:val="24"/>
                <w:szCs w:val="24"/>
              </w:rPr>
            </w:pPr>
          </w:p>
        </w:tc>
        <w:tc>
          <w:tcPr>
            <w:tcW w:w="943" w:type="dxa"/>
            <w:vMerge/>
            <w:tcBorders>
              <w:top w:val="nil"/>
            </w:tcBorders>
            <w:textDirection w:val="btLr"/>
          </w:tcPr>
          <w:p w:rsidR="00041477" w:rsidRPr="00CA4437" w:rsidRDefault="00041477" w:rsidP="00B15F5C">
            <w:pPr>
              <w:rPr>
                <w:rFonts w:asciiTheme="majorHAnsi" w:hAnsiTheme="majorHAnsi"/>
                <w:sz w:val="24"/>
                <w:szCs w:val="24"/>
              </w:rPr>
            </w:pPr>
          </w:p>
        </w:tc>
        <w:tc>
          <w:tcPr>
            <w:tcW w:w="938" w:type="dxa"/>
            <w:vMerge/>
            <w:tcBorders>
              <w:top w:val="nil"/>
            </w:tcBorders>
            <w:textDirection w:val="btLr"/>
          </w:tcPr>
          <w:p w:rsidR="00041477" w:rsidRPr="00CA4437" w:rsidRDefault="00041477" w:rsidP="00B15F5C">
            <w:pPr>
              <w:rPr>
                <w:rFonts w:asciiTheme="majorHAnsi" w:hAnsiTheme="majorHAnsi"/>
                <w:sz w:val="24"/>
                <w:szCs w:val="24"/>
              </w:rPr>
            </w:pPr>
          </w:p>
        </w:tc>
        <w:tc>
          <w:tcPr>
            <w:tcW w:w="799" w:type="dxa"/>
            <w:textDirection w:val="btLr"/>
          </w:tcPr>
          <w:p w:rsidR="00041477" w:rsidRPr="00CA4437" w:rsidRDefault="00041477" w:rsidP="00B15F5C">
            <w:pPr>
              <w:pStyle w:val="TableParagraph"/>
              <w:spacing w:before="112"/>
              <w:ind w:left="112"/>
              <w:rPr>
                <w:rFonts w:asciiTheme="majorHAnsi" w:hAnsiTheme="majorHAnsi"/>
                <w:sz w:val="24"/>
                <w:szCs w:val="24"/>
              </w:rPr>
            </w:pPr>
            <w:r w:rsidRPr="00CA4437">
              <w:rPr>
                <w:rFonts w:asciiTheme="majorHAnsi" w:hAnsiTheme="majorHAnsi"/>
                <w:sz w:val="24"/>
                <w:szCs w:val="24"/>
              </w:rPr>
              <w:t>ÖğrenciSayısı</w:t>
            </w:r>
          </w:p>
        </w:tc>
        <w:tc>
          <w:tcPr>
            <w:tcW w:w="921" w:type="dxa"/>
            <w:textDirection w:val="btLr"/>
          </w:tcPr>
          <w:p w:rsidR="00041477" w:rsidRPr="00CA4437" w:rsidRDefault="00041477" w:rsidP="00B15F5C">
            <w:pPr>
              <w:pStyle w:val="TableParagraph"/>
              <w:spacing w:before="113"/>
              <w:ind w:left="112"/>
              <w:rPr>
                <w:rFonts w:asciiTheme="majorHAnsi" w:hAnsiTheme="majorHAnsi"/>
                <w:sz w:val="24"/>
                <w:szCs w:val="24"/>
              </w:rPr>
            </w:pPr>
            <w:r w:rsidRPr="00CA4437">
              <w:rPr>
                <w:rFonts w:asciiTheme="majorHAnsi" w:hAnsiTheme="majorHAnsi"/>
                <w:sz w:val="24"/>
                <w:szCs w:val="24"/>
              </w:rPr>
              <w:t>ÖğretmenSayısı</w:t>
            </w:r>
          </w:p>
        </w:tc>
        <w:tc>
          <w:tcPr>
            <w:tcW w:w="614" w:type="dxa"/>
            <w:textDirection w:val="btLr"/>
          </w:tcPr>
          <w:p w:rsidR="00041477" w:rsidRPr="00CA4437" w:rsidRDefault="00041477" w:rsidP="00B15F5C">
            <w:pPr>
              <w:pStyle w:val="TableParagraph"/>
              <w:spacing w:before="113"/>
              <w:ind w:left="112"/>
              <w:rPr>
                <w:rFonts w:asciiTheme="majorHAnsi" w:hAnsiTheme="majorHAnsi"/>
                <w:sz w:val="24"/>
                <w:szCs w:val="24"/>
              </w:rPr>
            </w:pPr>
            <w:r w:rsidRPr="00CA4437">
              <w:rPr>
                <w:rFonts w:asciiTheme="majorHAnsi" w:hAnsiTheme="majorHAnsi"/>
                <w:sz w:val="24"/>
                <w:szCs w:val="24"/>
              </w:rPr>
              <w:t>VeliSayısı</w:t>
            </w:r>
          </w:p>
        </w:tc>
        <w:tc>
          <w:tcPr>
            <w:tcW w:w="1207" w:type="dxa"/>
            <w:textDirection w:val="btLr"/>
          </w:tcPr>
          <w:p w:rsidR="00041477" w:rsidRPr="00CA4437" w:rsidRDefault="00041477" w:rsidP="00B15F5C">
            <w:pPr>
              <w:pStyle w:val="TableParagraph"/>
              <w:spacing w:before="114"/>
              <w:ind w:left="112"/>
              <w:rPr>
                <w:rFonts w:asciiTheme="majorHAnsi" w:hAnsiTheme="majorHAnsi"/>
                <w:sz w:val="24"/>
                <w:szCs w:val="24"/>
              </w:rPr>
            </w:pPr>
            <w:r w:rsidRPr="00CA4437">
              <w:rPr>
                <w:rFonts w:asciiTheme="majorHAnsi" w:hAnsiTheme="majorHAnsi"/>
                <w:sz w:val="24"/>
                <w:szCs w:val="24"/>
              </w:rPr>
              <w:t>ÖğretmenlereYönelik</w:t>
            </w:r>
          </w:p>
        </w:tc>
        <w:tc>
          <w:tcPr>
            <w:tcW w:w="1094" w:type="dxa"/>
            <w:textDirection w:val="btLr"/>
          </w:tcPr>
          <w:p w:rsidR="00041477" w:rsidRPr="00CA4437" w:rsidRDefault="00041477" w:rsidP="00B15F5C">
            <w:pPr>
              <w:pStyle w:val="TableParagraph"/>
              <w:spacing w:before="111"/>
              <w:ind w:left="112"/>
              <w:rPr>
                <w:rFonts w:asciiTheme="majorHAnsi" w:hAnsiTheme="majorHAnsi"/>
                <w:sz w:val="24"/>
                <w:szCs w:val="24"/>
              </w:rPr>
            </w:pPr>
            <w:r w:rsidRPr="00CA4437">
              <w:rPr>
                <w:rFonts w:asciiTheme="majorHAnsi" w:hAnsiTheme="majorHAnsi"/>
                <w:sz w:val="24"/>
                <w:szCs w:val="24"/>
              </w:rPr>
              <w:t>ÖğrencilereYönelik</w:t>
            </w:r>
          </w:p>
        </w:tc>
        <w:tc>
          <w:tcPr>
            <w:tcW w:w="760" w:type="dxa"/>
            <w:textDirection w:val="btLr"/>
          </w:tcPr>
          <w:p w:rsidR="00041477" w:rsidRPr="00CA4437" w:rsidRDefault="00041477" w:rsidP="00B15F5C">
            <w:pPr>
              <w:pStyle w:val="TableParagraph"/>
              <w:spacing w:before="112"/>
              <w:ind w:left="112"/>
              <w:rPr>
                <w:rFonts w:asciiTheme="majorHAnsi" w:hAnsiTheme="majorHAnsi"/>
                <w:sz w:val="24"/>
                <w:szCs w:val="24"/>
              </w:rPr>
            </w:pPr>
            <w:r w:rsidRPr="00CA4437">
              <w:rPr>
                <w:rFonts w:asciiTheme="majorHAnsi" w:hAnsiTheme="majorHAnsi"/>
                <w:sz w:val="24"/>
                <w:szCs w:val="24"/>
              </w:rPr>
              <w:t>VelilereYönelik</w:t>
            </w:r>
          </w:p>
        </w:tc>
      </w:tr>
      <w:tr w:rsidR="00041477" w:rsidRPr="00CA4437" w:rsidTr="00B15F5C">
        <w:trPr>
          <w:trHeight w:val="1033"/>
        </w:trPr>
        <w:tc>
          <w:tcPr>
            <w:tcW w:w="943" w:type="dxa"/>
          </w:tcPr>
          <w:p w:rsidR="00041477" w:rsidRPr="00CA4437" w:rsidRDefault="00BB3E00" w:rsidP="00B15F5C">
            <w:pPr>
              <w:pStyle w:val="TableParagraph"/>
              <w:rPr>
                <w:rFonts w:asciiTheme="majorHAnsi" w:hAnsiTheme="majorHAnsi"/>
                <w:sz w:val="24"/>
                <w:szCs w:val="24"/>
              </w:rPr>
            </w:pPr>
            <w:r>
              <w:rPr>
                <w:rFonts w:asciiTheme="majorHAnsi" w:hAnsiTheme="majorHAnsi"/>
                <w:sz w:val="24"/>
                <w:szCs w:val="24"/>
              </w:rPr>
              <w:t>1</w:t>
            </w:r>
          </w:p>
        </w:tc>
        <w:tc>
          <w:tcPr>
            <w:tcW w:w="941" w:type="dxa"/>
          </w:tcPr>
          <w:p w:rsidR="00041477" w:rsidRPr="00CA4437" w:rsidRDefault="00FD0F06" w:rsidP="00B15F5C">
            <w:pPr>
              <w:pStyle w:val="TableParagraph"/>
              <w:rPr>
                <w:rFonts w:asciiTheme="majorHAnsi" w:hAnsiTheme="majorHAnsi"/>
                <w:sz w:val="24"/>
                <w:szCs w:val="24"/>
              </w:rPr>
            </w:pPr>
            <w:r>
              <w:rPr>
                <w:rFonts w:asciiTheme="majorHAnsi" w:hAnsiTheme="majorHAnsi"/>
                <w:sz w:val="24"/>
                <w:szCs w:val="24"/>
              </w:rPr>
              <w:t>0</w:t>
            </w:r>
          </w:p>
        </w:tc>
        <w:tc>
          <w:tcPr>
            <w:tcW w:w="943" w:type="dxa"/>
          </w:tcPr>
          <w:p w:rsidR="00041477" w:rsidRPr="00CA4437" w:rsidRDefault="00041477" w:rsidP="00B15F5C">
            <w:pPr>
              <w:pStyle w:val="TableParagraph"/>
              <w:rPr>
                <w:rFonts w:asciiTheme="majorHAnsi" w:hAnsiTheme="majorHAnsi"/>
                <w:sz w:val="24"/>
                <w:szCs w:val="24"/>
              </w:rPr>
            </w:pPr>
            <w:r w:rsidRPr="00CA4437">
              <w:rPr>
                <w:rFonts w:asciiTheme="majorHAnsi" w:hAnsiTheme="majorHAnsi"/>
                <w:sz w:val="24"/>
                <w:szCs w:val="24"/>
              </w:rPr>
              <w:t>1</w:t>
            </w:r>
          </w:p>
        </w:tc>
        <w:tc>
          <w:tcPr>
            <w:tcW w:w="938" w:type="dxa"/>
          </w:tcPr>
          <w:p w:rsidR="00041477" w:rsidRPr="00CA4437" w:rsidRDefault="00041477" w:rsidP="00B15F5C">
            <w:pPr>
              <w:pStyle w:val="TableParagraph"/>
              <w:rPr>
                <w:rFonts w:asciiTheme="majorHAnsi" w:hAnsiTheme="majorHAnsi"/>
                <w:sz w:val="24"/>
                <w:szCs w:val="24"/>
              </w:rPr>
            </w:pPr>
            <w:r w:rsidRPr="00CA4437">
              <w:rPr>
                <w:rFonts w:asciiTheme="majorHAnsi" w:hAnsiTheme="majorHAnsi"/>
                <w:sz w:val="24"/>
                <w:szCs w:val="24"/>
              </w:rPr>
              <w:t>1</w:t>
            </w:r>
          </w:p>
        </w:tc>
        <w:tc>
          <w:tcPr>
            <w:tcW w:w="799" w:type="dxa"/>
          </w:tcPr>
          <w:p w:rsidR="00041477" w:rsidRPr="00FD0F06" w:rsidRDefault="00BB3E00" w:rsidP="00FD0F06">
            <w:pPr>
              <w:pStyle w:val="TableParagraph"/>
              <w:rPr>
                <w:rFonts w:asciiTheme="majorHAnsi" w:hAnsiTheme="majorHAnsi"/>
                <w:sz w:val="24"/>
                <w:szCs w:val="24"/>
              </w:rPr>
            </w:pPr>
            <w:r>
              <w:rPr>
                <w:rFonts w:asciiTheme="majorHAnsi" w:hAnsiTheme="majorHAnsi"/>
                <w:sz w:val="24"/>
                <w:szCs w:val="24"/>
              </w:rPr>
              <w:t>205</w:t>
            </w:r>
          </w:p>
        </w:tc>
        <w:tc>
          <w:tcPr>
            <w:tcW w:w="921" w:type="dxa"/>
          </w:tcPr>
          <w:p w:rsidR="00041477" w:rsidRPr="00CA4437" w:rsidRDefault="00FD0F06" w:rsidP="00B15F5C">
            <w:pPr>
              <w:pStyle w:val="TableParagraph"/>
              <w:rPr>
                <w:rFonts w:asciiTheme="majorHAnsi" w:hAnsiTheme="majorHAnsi"/>
                <w:sz w:val="24"/>
                <w:szCs w:val="24"/>
              </w:rPr>
            </w:pPr>
            <w:r>
              <w:rPr>
                <w:rFonts w:asciiTheme="majorHAnsi" w:hAnsiTheme="majorHAnsi"/>
                <w:sz w:val="24"/>
                <w:szCs w:val="24"/>
              </w:rPr>
              <w:t>10</w:t>
            </w:r>
          </w:p>
        </w:tc>
        <w:tc>
          <w:tcPr>
            <w:tcW w:w="614" w:type="dxa"/>
          </w:tcPr>
          <w:p w:rsidR="00041477" w:rsidRPr="00CA4437" w:rsidRDefault="00BB3E00" w:rsidP="00B15F5C">
            <w:pPr>
              <w:pStyle w:val="TableParagraph"/>
              <w:rPr>
                <w:rFonts w:asciiTheme="majorHAnsi" w:hAnsiTheme="majorHAnsi"/>
                <w:sz w:val="24"/>
                <w:szCs w:val="24"/>
              </w:rPr>
            </w:pPr>
            <w:r>
              <w:rPr>
                <w:rFonts w:asciiTheme="majorHAnsi" w:hAnsiTheme="majorHAnsi"/>
                <w:sz w:val="24"/>
                <w:szCs w:val="24"/>
              </w:rPr>
              <w:t>150</w:t>
            </w:r>
          </w:p>
        </w:tc>
        <w:tc>
          <w:tcPr>
            <w:tcW w:w="1207" w:type="dxa"/>
          </w:tcPr>
          <w:p w:rsidR="00041477" w:rsidRPr="00CA4437" w:rsidRDefault="00467DB0" w:rsidP="00B15F5C">
            <w:pPr>
              <w:pStyle w:val="TableParagraph"/>
              <w:rPr>
                <w:rFonts w:asciiTheme="majorHAnsi" w:hAnsiTheme="majorHAnsi"/>
                <w:sz w:val="24"/>
                <w:szCs w:val="24"/>
              </w:rPr>
            </w:pPr>
            <w:r>
              <w:rPr>
                <w:rFonts w:asciiTheme="majorHAnsi" w:hAnsiTheme="majorHAnsi"/>
                <w:sz w:val="24"/>
                <w:szCs w:val="24"/>
              </w:rPr>
              <w:t>1</w:t>
            </w:r>
          </w:p>
        </w:tc>
        <w:tc>
          <w:tcPr>
            <w:tcW w:w="1094" w:type="dxa"/>
          </w:tcPr>
          <w:p w:rsidR="00041477" w:rsidRPr="00CA4437" w:rsidRDefault="00467DB0" w:rsidP="00B15F5C">
            <w:pPr>
              <w:pStyle w:val="TableParagraph"/>
              <w:rPr>
                <w:rFonts w:asciiTheme="majorHAnsi" w:hAnsiTheme="majorHAnsi"/>
                <w:sz w:val="24"/>
                <w:szCs w:val="24"/>
              </w:rPr>
            </w:pPr>
            <w:r>
              <w:rPr>
                <w:rFonts w:asciiTheme="majorHAnsi" w:hAnsiTheme="majorHAnsi"/>
                <w:sz w:val="24"/>
                <w:szCs w:val="24"/>
              </w:rPr>
              <w:t>4</w:t>
            </w:r>
          </w:p>
        </w:tc>
        <w:tc>
          <w:tcPr>
            <w:tcW w:w="760" w:type="dxa"/>
          </w:tcPr>
          <w:p w:rsidR="00041477" w:rsidRPr="00CA4437" w:rsidRDefault="00467DB0" w:rsidP="00B15F5C">
            <w:pPr>
              <w:pStyle w:val="TableParagraph"/>
              <w:rPr>
                <w:rFonts w:asciiTheme="majorHAnsi" w:hAnsiTheme="majorHAnsi"/>
                <w:sz w:val="24"/>
                <w:szCs w:val="24"/>
              </w:rPr>
            </w:pPr>
            <w:r>
              <w:rPr>
                <w:rFonts w:asciiTheme="majorHAnsi" w:hAnsiTheme="majorHAnsi"/>
                <w:sz w:val="24"/>
                <w:szCs w:val="24"/>
              </w:rPr>
              <w:t>2</w:t>
            </w:r>
          </w:p>
        </w:tc>
      </w:tr>
    </w:tbl>
    <w:p w:rsidR="00041477" w:rsidRPr="00CA4437" w:rsidRDefault="00041477" w:rsidP="00041477">
      <w:pPr>
        <w:tabs>
          <w:tab w:val="center" w:pos="5525"/>
        </w:tabs>
        <w:rPr>
          <w:rFonts w:asciiTheme="majorHAnsi" w:hAnsiTheme="majorHAnsi"/>
          <w:sz w:val="24"/>
          <w:szCs w:val="24"/>
        </w:rPr>
        <w:sectPr w:rsidR="00041477" w:rsidRPr="00CA4437">
          <w:pgSz w:w="11910" w:h="16840"/>
          <w:pgMar w:top="1320" w:right="400" w:bottom="1280" w:left="460" w:header="0" w:footer="1017" w:gutter="0"/>
          <w:cols w:space="708"/>
        </w:sectPr>
      </w:pPr>
    </w:p>
    <w:p w:rsidR="00D56EA7" w:rsidRPr="00CA4437" w:rsidRDefault="00D56EA7" w:rsidP="00D56EA7">
      <w:pPr>
        <w:pStyle w:val="GvdeMetni"/>
        <w:rPr>
          <w:rFonts w:asciiTheme="majorHAnsi" w:hAnsiTheme="majorHAnsi"/>
          <w:b/>
        </w:rPr>
      </w:pPr>
    </w:p>
    <w:p w:rsidR="00D56EA7" w:rsidRPr="00CA4437" w:rsidRDefault="00D56EA7" w:rsidP="00D56EA7">
      <w:pPr>
        <w:pStyle w:val="GvdeMetni"/>
        <w:spacing w:before="11"/>
        <w:rPr>
          <w:rFonts w:asciiTheme="majorHAnsi" w:hAnsiTheme="majorHAnsi"/>
          <w:b/>
        </w:rPr>
      </w:pPr>
    </w:p>
    <w:p w:rsidR="000F5005" w:rsidRPr="00CA4437" w:rsidRDefault="009A497B" w:rsidP="00EE62DA">
      <w:pPr>
        <w:pStyle w:val="Balk4"/>
        <w:numPr>
          <w:ilvl w:val="2"/>
          <w:numId w:val="19"/>
        </w:numPr>
        <w:tabs>
          <w:tab w:val="left" w:pos="1646"/>
        </w:tabs>
        <w:ind w:left="1646" w:hanging="688"/>
        <w:jc w:val="both"/>
        <w:rPr>
          <w:rFonts w:asciiTheme="majorHAnsi" w:hAnsiTheme="majorHAnsi"/>
          <w:sz w:val="24"/>
          <w:szCs w:val="24"/>
        </w:rPr>
      </w:pPr>
      <w:r w:rsidRPr="00CA4437">
        <w:rPr>
          <w:rFonts w:asciiTheme="majorHAnsi" w:hAnsiTheme="majorHAnsi"/>
          <w:sz w:val="24"/>
          <w:szCs w:val="24"/>
        </w:rPr>
        <w:t>Teknolojik</w:t>
      </w:r>
      <w:r w:rsidR="00D237EC">
        <w:rPr>
          <w:rFonts w:asciiTheme="majorHAnsi" w:hAnsiTheme="majorHAnsi"/>
          <w:sz w:val="24"/>
          <w:szCs w:val="24"/>
        </w:rPr>
        <w:t xml:space="preserve"> </w:t>
      </w:r>
      <w:r w:rsidRPr="00CA4437">
        <w:rPr>
          <w:rFonts w:asciiTheme="majorHAnsi" w:hAnsiTheme="majorHAnsi"/>
          <w:spacing w:val="-4"/>
          <w:sz w:val="24"/>
          <w:szCs w:val="24"/>
        </w:rPr>
        <w:t>Düzey</w:t>
      </w:r>
    </w:p>
    <w:p w:rsidR="000F5005" w:rsidRPr="00CA4437" w:rsidRDefault="003C790D" w:rsidP="00EE62DA">
      <w:pPr>
        <w:pStyle w:val="GvdeMetni"/>
        <w:spacing w:line="360" w:lineRule="auto"/>
        <w:ind w:left="958" w:right="1013"/>
        <w:jc w:val="both"/>
        <w:rPr>
          <w:rFonts w:asciiTheme="majorHAnsi" w:hAnsiTheme="majorHAnsi"/>
        </w:rPr>
      </w:pPr>
      <w:r w:rsidRPr="00CA4437">
        <w:rPr>
          <w:rFonts w:asciiTheme="majorHAnsi" w:hAnsiTheme="majorHAnsi"/>
        </w:rPr>
        <w:t>Okulumuzda hal</w:t>
      </w:r>
      <w:r w:rsidR="00A57F3A" w:rsidRPr="00CA4437">
        <w:rPr>
          <w:rFonts w:asciiTheme="majorHAnsi" w:hAnsiTheme="majorHAnsi"/>
        </w:rPr>
        <w:t>i hazırda mevcut olan teknolojik donanım ve fiziki imkanlar aşağıdaki tabloda belirtildiği şekildedir. Mevcut fiziki alanlar öğrencilerimizin hizmetine açılmıştır. Değişen teknolojik şartlara göre öğrencilerimizin akademik, sosyal ve  sportif alanlarda gelişimini desteklemek için kurum olarak imkanlarımız imkanlar çerçevesinde güncellenmesi hedeflenmiştir.</w:t>
      </w:r>
      <w:r w:rsidR="00467DB0">
        <w:rPr>
          <w:rFonts w:asciiTheme="majorHAnsi" w:hAnsiTheme="majorHAnsi"/>
        </w:rPr>
        <w:t xml:space="preserve"> </w:t>
      </w:r>
      <w:r w:rsidR="00A57F3A" w:rsidRPr="00CA4437">
        <w:rPr>
          <w:rFonts w:asciiTheme="majorHAnsi" w:hAnsiTheme="majorHAnsi"/>
        </w:rPr>
        <w:t>Mevcut durumda yazışmalar DYS (Doküman Yönetim Sistemi) ile yapılmaktadır, Paydaşlarımız ile iletişimler ise yüzyüze görüşmeler, telefon, web sayfaları ilgili duyuru haber vb. ile sağlanmaktadır.</w:t>
      </w:r>
      <w:r w:rsidR="00A320A1" w:rsidRPr="00CA4437">
        <w:rPr>
          <w:rFonts w:asciiTheme="majorHAnsi" w:hAnsiTheme="majorHAnsi"/>
        </w:rPr>
        <w:t xml:space="preserve"> Bu şekilde paydaşlar ile en hızlı bir şekilde iletişime geçilmesi amaçlanmıştır. Sportif alanında ise okulumuzun bahçesinde bulunan spor sahası öğrencilerimiz boş zamanları değerlendirmeleri adına hizmete açılmıştır.</w:t>
      </w:r>
      <w:r w:rsidR="00467DB0">
        <w:rPr>
          <w:rFonts w:asciiTheme="majorHAnsi" w:hAnsiTheme="majorHAnsi"/>
        </w:rPr>
        <w:t xml:space="preserve"> </w:t>
      </w:r>
      <w:r w:rsidR="00A320A1" w:rsidRPr="00CA4437">
        <w:rPr>
          <w:rFonts w:asciiTheme="majorHAnsi" w:hAnsiTheme="majorHAnsi"/>
        </w:rPr>
        <w:t>Kurumumuz tarafında okulumuza alınan masa  tenisleri ile öğrencilerimizin sportif alanın da başarı sağlamaları adına hizmete sokulmuştur. Toplu olarak yapılabilecek olan seminer vb. du</w:t>
      </w:r>
      <w:r w:rsidR="00D237EC">
        <w:rPr>
          <w:rFonts w:asciiTheme="majorHAnsi" w:hAnsiTheme="majorHAnsi"/>
        </w:rPr>
        <w:t>rumlar için okulumuzun yemekhane</w:t>
      </w:r>
      <w:r w:rsidR="00A320A1" w:rsidRPr="00CA4437">
        <w:rPr>
          <w:rFonts w:asciiTheme="majorHAnsi" w:hAnsiTheme="majorHAnsi"/>
        </w:rPr>
        <w:t xml:space="preserve"> salonundan faydalanmaktadır. Her türlü alanda değişen teknolojik şartları göre </w:t>
      </w:r>
      <w:r w:rsidR="00DA5D03" w:rsidRPr="00CA4437">
        <w:rPr>
          <w:rFonts w:asciiTheme="majorHAnsi" w:hAnsiTheme="majorHAnsi"/>
        </w:rPr>
        <w:t>okulumuzun durumunu güncellemek temel amaçlarımızdandır.</w:t>
      </w:r>
    </w:p>
    <w:p w:rsidR="000F5005" w:rsidRPr="00CA4437" w:rsidRDefault="000F5005" w:rsidP="00EE62DA">
      <w:pPr>
        <w:pStyle w:val="GvdeMetni"/>
        <w:jc w:val="both"/>
        <w:rPr>
          <w:rFonts w:asciiTheme="majorHAnsi" w:hAnsiTheme="majorHAnsi"/>
        </w:rPr>
      </w:pPr>
    </w:p>
    <w:p w:rsidR="000F5005" w:rsidRPr="00CA4437" w:rsidRDefault="009A497B" w:rsidP="00EE62DA">
      <w:pPr>
        <w:spacing w:before="1"/>
        <w:ind w:left="958"/>
        <w:jc w:val="both"/>
        <w:rPr>
          <w:rFonts w:asciiTheme="majorHAnsi" w:hAnsiTheme="majorHAnsi"/>
          <w:b/>
          <w:sz w:val="24"/>
          <w:szCs w:val="24"/>
        </w:rPr>
      </w:pPr>
      <w:r w:rsidRPr="00CA4437">
        <w:rPr>
          <w:rFonts w:asciiTheme="majorHAnsi" w:hAnsiTheme="majorHAnsi"/>
          <w:b/>
          <w:sz w:val="24"/>
          <w:szCs w:val="24"/>
        </w:rPr>
        <w:t>Tablo</w:t>
      </w:r>
      <w:r w:rsidR="00522AC2" w:rsidRPr="00CA4437">
        <w:rPr>
          <w:rFonts w:asciiTheme="majorHAnsi" w:hAnsiTheme="majorHAnsi"/>
          <w:b/>
          <w:sz w:val="24"/>
          <w:szCs w:val="24"/>
        </w:rPr>
        <w:t>20</w:t>
      </w:r>
      <w:r w:rsidRPr="00CA4437">
        <w:rPr>
          <w:rFonts w:asciiTheme="majorHAnsi" w:hAnsiTheme="majorHAnsi"/>
          <w:b/>
          <w:sz w:val="24"/>
          <w:szCs w:val="24"/>
        </w:rPr>
        <w:t>.TeknolojikAraç-Gereç</w:t>
      </w:r>
      <w:r w:rsidR="00BB3E00">
        <w:rPr>
          <w:rFonts w:asciiTheme="majorHAnsi" w:hAnsiTheme="majorHAnsi"/>
          <w:b/>
          <w:sz w:val="24"/>
          <w:szCs w:val="24"/>
        </w:rPr>
        <w:t xml:space="preserve"> </w:t>
      </w:r>
      <w:r w:rsidRPr="00CA4437">
        <w:rPr>
          <w:rFonts w:asciiTheme="majorHAnsi" w:hAnsiTheme="majorHAnsi"/>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0F5005" w:rsidRPr="00CA4437">
        <w:trPr>
          <w:trHeight w:val="368"/>
        </w:trPr>
        <w:tc>
          <w:tcPr>
            <w:tcW w:w="3818" w:type="dxa"/>
            <w:tcBorders>
              <w:bottom w:val="single" w:sz="6" w:space="0" w:color="000000"/>
              <w:right w:val="single" w:sz="6" w:space="0" w:color="000000"/>
            </w:tcBorders>
            <w:shd w:val="clear" w:color="auto" w:fill="E2EFD9"/>
          </w:tcPr>
          <w:p w:rsidR="000F5005" w:rsidRPr="00CA4437" w:rsidRDefault="009A497B" w:rsidP="00EE62DA">
            <w:pPr>
              <w:pStyle w:val="TableParagraph"/>
              <w:spacing w:line="234" w:lineRule="exact"/>
              <w:ind w:left="107"/>
              <w:jc w:val="both"/>
              <w:rPr>
                <w:rFonts w:asciiTheme="majorHAnsi" w:hAnsiTheme="majorHAnsi"/>
                <w:b/>
                <w:sz w:val="24"/>
                <w:szCs w:val="24"/>
              </w:rPr>
            </w:pPr>
            <w:r w:rsidRPr="00CA4437">
              <w:rPr>
                <w:rFonts w:asciiTheme="majorHAnsi" w:hAnsiTheme="majorHAnsi"/>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0F5005" w:rsidRPr="00CA4437" w:rsidRDefault="009A497B" w:rsidP="00EE62DA">
            <w:pPr>
              <w:pStyle w:val="TableParagraph"/>
              <w:spacing w:before="1"/>
              <w:ind w:left="15"/>
              <w:jc w:val="both"/>
              <w:rPr>
                <w:rFonts w:asciiTheme="majorHAnsi" w:hAnsiTheme="majorHAnsi"/>
                <w:b/>
                <w:sz w:val="24"/>
                <w:szCs w:val="24"/>
              </w:rPr>
            </w:pPr>
            <w:r w:rsidRPr="00CA4437">
              <w:rPr>
                <w:rFonts w:asciiTheme="majorHAnsi" w:hAnsiTheme="majorHAnsi"/>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0F5005" w:rsidRPr="00CA4437" w:rsidRDefault="009A497B" w:rsidP="00EE62DA">
            <w:pPr>
              <w:pStyle w:val="TableParagraph"/>
              <w:spacing w:before="1"/>
              <w:ind w:left="358"/>
              <w:jc w:val="both"/>
              <w:rPr>
                <w:rFonts w:asciiTheme="majorHAnsi" w:hAnsiTheme="majorHAnsi"/>
                <w:b/>
                <w:sz w:val="24"/>
                <w:szCs w:val="24"/>
              </w:rPr>
            </w:pPr>
            <w:r w:rsidRPr="00CA4437">
              <w:rPr>
                <w:rFonts w:asciiTheme="majorHAnsi" w:hAnsiTheme="majorHAnsi"/>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0F5005" w:rsidRPr="00CA4437" w:rsidRDefault="009A497B" w:rsidP="00EE62DA">
            <w:pPr>
              <w:pStyle w:val="TableParagraph"/>
              <w:spacing w:before="1"/>
              <w:ind w:left="340"/>
              <w:jc w:val="both"/>
              <w:rPr>
                <w:rFonts w:asciiTheme="majorHAnsi" w:hAnsiTheme="majorHAnsi"/>
                <w:b/>
                <w:sz w:val="24"/>
                <w:szCs w:val="24"/>
              </w:rPr>
            </w:pPr>
            <w:r w:rsidRPr="00CA4437">
              <w:rPr>
                <w:rFonts w:asciiTheme="majorHAnsi" w:hAnsiTheme="majorHAnsi"/>
                <w:b/>
                <w:spacing w:val="-4"/>
                <w:sz w:val="24"/>
                <w:szCs w:val="24"/>
              </w:rPr>
              <w:t>2023</w:t>
            </w:r>
          </w:p>
        </w:tc>
        <w:tc>
          <w:tcPr>
            <w:tcW w:w="1336" w:type="dxa"/>
            <w:tcBorders>
              <w:left w:val="single" w:sz="6" w:space="0" w:color="000000"/>
              <w:bottom w:val="single" w:sz="6" w:space="0" w:color="000000"/>
            </w:tcBorders>
            <w:shd w:val="clear" w:color="auto" w:fill="E2EFD9"/>
          </w:tcPr>
          <w:p w:rsidR="000F5005" w:rsidRPr="00CA4437" w:rsidRDefault="009A497B" w:rsidP="00EE62DA">
            <w:pPr>
              <w:pStyle w:val="TableParagraph"/>
              <w:spacing w:before="1"/>
              <w:ind w:left="356"/>
              <w:jc w:val="both"/>
              <w:rPr>
                <w:rFonts w:asciiTheme="majorHAnsi" w:hAnsiTheme="majorHAnsi"/>
                <w:b/>
                <w:sz w:val="24"/>
                <w:szCs w:val="24"/>
              </w:rPr>
            </w:pPr>
            <w:r w:rsidRPr="00CA4437">
              <w:rPr>
                <w:rFonts w:asciiTheme="majorHAnsi" w:hAnsiTheme="majorHAnsi"/>
                <w:b/>
                <w:spacing w:val="-2"/>
                <w:sz w:val="24"/>
                <w:szCs w:val="24"/>
              </w:rPr>
              <w:t>İhtiyaç</w:t>
            </w:r>
          </w:p>
        </w:tc>
      </w:tr>
      <w:tr w:rsidR="000F5005" w:rsidRPr="00CA4437">
        <w:trPr>
          <w:trHeight w:val="345"/>
        </w:trPr>
        <w:tc>
          <w:tcPr>
            <w:tcW w:w="3818" w:type="dxa"/>
            <w:tcBorders>
              <w:top w:val="single" w:sz="6" w:space="0" w:color="000000"/>
              <w:bottom w:val="single" w:sz="6" w:space="0" w:color="000000"/>
              <w:right w:val="single" w:sz="6" w:space="0" w:color="000000"/>
            </w:tcBorders>
          </w:tcPr>
          <w:p w:rsidR="000F5005" w:rsidRPr="00CA4437" w:rsidRDefault="00AF4719" w:rsidP="00EE62DA">
            <w:pPr>
              <w:pStyle w:val="TableParagraph"/>
              <w:spacing w:line="234" w:lineRule="exact"/>
              <w:jc w:val="both"/>
              <w:rPr>
                <w:rFonts w:asciiTheme="majorHAnsi" w:hAnsiTheme="majorHAnsi"/>
                <w:sz w:val="24"/>
                <w:szCs w:val="24"/>
              </w:rPr>
            </w:pPr>
            <w:r w:rsidRPr="00CA4437">
              <w:rPr>
                <w:rFonts w:asciiTheme="majorHAnsi" w:hAnsiTheme="majorHAnsi"/>
                <w:spacing w:val="-2"/>
                <w:sz w:val="24"/>
                <w:szCs w:val="24"/>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0F5005" w:rsidRPr="00CA4437" w:rsidRDefault="00BB3E00" w:rsidP="00EE62DA">
            <w:pPr>
              <w:pStyle w:val="TableParagraph"/>
              <w:jc w:val="both"/>
              <w:rPr>
                <w:rFonts w:asciiTheme="majorHAnsi" w:hAnsiTheme="majorHAnsi"/>
                <w:sz w:val="24"/>
                <w:szCs w:val="24"/>
              </w:rPr>
            </w:pPr>
            <w:r>
              <w:rPr>
                <w:rFonts w:asciiTheme="majorHAnsi" w:hAnsiTheme="majorHAnsi"/>
                <w:sz w:val="24"/>
                <w:szCs w:val="24"/>
              </w:rPr>
              <w:t>9</w:t>
            </w:r>
          </w:p>
        </w:tc>
        <w:tc>
          <w:tcPr>
            <w:tcW w:w="1336" w:type="dxa"/>
            <w:tcBorders>
              <w:top w:val="single" w:sz="6" w:space="0" w:color="000000"/>
              <w:left w:val="single" w:sz="6" w:space="0" w:color="000000"/>
              <w:bottom w:val="single" w:sz="6" w:space="0" w:color="000000"/>
            </w:tcBorders>
          </w:tcPr>
          <w:p w:rsidR="000F5005"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0</w:t>
            </w:r>
          </w:p>
        </w:tc>
      </w:tr>
      <w:tr w:rsidR="000F5005" w:rsidRPr="00CA4437">
        <w:trPr>
          <w:trHeight w:val="268"/>
        </w:trPr>
        <w:tc>
          <w:tcPr>
            <w:tcW w:w="3818" w:type="dxa"/>
            <w:tcBorders>
              <w:top w:val="single" w:sz="6" w:space="0" w:color="000000"/>
              <w:bottom w:val="single" w:sz="6" w:space="0" w:color="000000"/>
              <w:right w:val="single" w:sz="6" w:space="0" w:color="000000"/>
            </w:tcBorders>
          </w:tcPr>
          <w:p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0F5005"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0F5005"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0</w:t>
            </w:r>
          </w:p>
        </w:tc>
        <w:tc>
          <w:tcPr>
            <w:tcW w:w="1336" w:type="dxa"/>
            <w:tcBorders>
              <w:top w:val="single" w:sz="6" w:space="0" w:color="000000"/>
              <w:left w:val="single" w:sz="6" w:space="0" w:color="000000"/>
              <w:bottom w:val="single" w:sz="6" w:space="0" w:color="000000"/>
            </w:tcBorders>
          </w:tcPr>
          <w:p w:rsidR="000F5005"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3</w:t>
            </w:r>
          </w:p>
        </w:tc>
      </w:tr>
      <w:tr w:rsidR="000F5005" w:rsidRPr="00CA4437" w:rsidTr="007A49D9">
        <w:trPr>
          <w:trHeight w:val="270"/>
        </w:trPr>
        <w:tc>
          <w:tcPr>
            <w:tcW w:w="3818" w:type="dxa"/>
            <w:tcBorders>
              <w:top w:val="single" w:sz="6" w:space="0" w:color="000000"/>
              <w:bottom w:val="single" w:sz="6" w:space="0" w:color="000000"/>
              <w:right w:val="single" w:sz="6" w:space="0" w:color="000000"/>
            </w:tcBorders>
          </w:tcPr>
          <w:p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Klima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0F5005"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rsidR="000F5005"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0F5005"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1</w:t>
            </w:r>
          </w:p>
        </w:tc>
        <w:tc>
          <w:tcPr>
            <w:tcW w:w="1336" w:type="dxa"/>
            <w:tcBorders>
              <w:top w:val="single" w:sz="6" w:space="0" w:color="000000"/>
              <w:left w:val="single" w:sz="6" w:space="0" w:color="000000"/>
              <w:bottom w:val="single" w:sz="6" w:space="0" w:color="000000"/>
            </w:tcBorders>
          </w:tcPr>
          <w:p w:rsidR="000F5005"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3</w:t>
            </w:r>
          </w:p>
        </w:tc>
      </w:tr>
      <w:tr w:rsidR="007A49D9" w:rsidRPr="00CA4437" w:rsidTr="007A49D9">
        <w:trPr>
          <w:trHeight w:val="270"/>
        </w:trPr>
        <w:tc>
          <w:tcPr>
            <w:tcW w:w="3818" w:type="dxa"/>
            <w:tcBorders>
              <w:top w:val="single" w:sz="6" w:space="0" w:color="000000"/>
              <w:bottom w:val="single" w:sz="6" w:space="0" w:color="000000"/>
              <w:right w:val="single" w:sz="6" w:space="0" w:color="000000"/>
            </w:tcBorders>
          </w:tcPr>
          <w:p w:rsidR="007A49D9" w:rsidRPr="00CA4437" w:rsidRDefault="007A49D9" w:rsidP="00EE62DA">
            <w:pPr>
              <w:pStyle w:val="TableParagraph"/>
              <w:jc w:val="both"/>
              <w:rPr>
                <w:rFonts w:asciiTheme="majorHAnsi" w:hAnsiTheme="majorHAnsi"/>
                <w:sz w:val="24"/>
                <w:szCs w:val="24"/>
              </w:rPr>
            </w:pPr>
            <w:r w:rsidRPr="00CA4437">
              <w:rPr>
                <w:rFonts w:asciiTheme="majorHAnsi" w:hAnsiTheme="majorHAnsi"/>
                <w:sz w:val="24"/>
                <w:szCs w:val="24"/>
              </w:rPr>
              <w:t>Mini buzdolabı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A49D9" w:rsidRPr="00CA4437" w:rsidRDefault="007A49D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7A49D9" w:rsidRPr="00CA4437" w:rsidRDefault="007A49D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A49D9"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1</w:t>
            </w:r>
          </w:p>
        </w:tc>
        <w:tc>
          <w:tcPr>
            <w:tcW w:w="1336" w:type="dxa"/>
            <w:tcBorders>
              <w:top w:val="single" w:sz="6" w:space="0" w:color="000000"/>
              <w:left w:val="single" w:sz="6" w:space="0" w:color="000000"/>
              <w:bottom w:val="single" w:sz="6" w:space="0" w:color="000000"/>
            </w:tcBorders>
          </w:tcPr>
          <w:p w:rsidR="007A49D9" w:rsidRPr="00CA4437" w:rsidRDefault="007A49D9" w:rsidP="00EE62DA">
            <w:pPr>
              <w:pStyle w:val="TableParagraph"/>
              <w:jc w:val="both"/>
              <w:rPr>
                <w:rFonts w:asciiTheme="majorHAnsi" w:hAnsiTheme="majorHAnsi"/>
                <w:sz w:val="24"/>
                <w:szCs w:val="24"/>
              </w:rPr>
            </w:pPr>
            <w:r w:rsidRPr="00CA4437">
              <w:rPr>
                <w:rFonts w:asciiTheme="majorHAnsi" w:hAnsiTheme="majorHAnsi"/>
                <w:sz w:val="24"/>
                <w:szCs w:val="24"/>
              </w:rPr>
              <w:t>1</w:t>
            </w:r>
          </w:p>
        </w:tc>
      </w:tr>
      <w:tr w:rsidR="007A49D9" w:rsidRPr="00CA4437" w:rsidTr="007A49D9">
        <w:trPr>
          <w:trHeight w:val="270"/>
        </w:trPr>
        <w:tc>
          <w:tcPr>
            <w:tcW w:w="3818" w:type="dxa"/>
            <w:tcBorders>
              <w:top w:val="single" w:sz="6" w:space="0" w:color="000000"/>
              <w:bottom w:val="single" w:sz="6" w:space="0" w:color="000000"/>
              <w:right w:val="single" w:sz="6" w:space="0" w:color="000000"/>
            </w:tcBorders>
          </w:tcPr>
          <w:p w:rsidR="007A49D9" w:rsidRPr="00CA4437" w:rsidRDefault="007A49D9" w:rsidP="00EE62DA">
            <w:pPr>
              <w:pStyle w:val="TableParagraph"/>
              <w:jc w:val="both"/>
              <w:rPr>
                <w:rFonts w:asciiTheme="majorHAnsi" w:hAnsiTheme="majorHAnsi"/>
                <w:sz w:val="24"/>
                <w:szCs w:val="24"/>
              </w:rPr>
            </w:pPr>
            <w:r w:rsidRPr="00CA4437">
              <w:rPr>
                <w:rFonts w:asciiTheme="majorHAnsi" w:hAnsiTheme="majorHAnsi"/>
                <w:sz w:val="24"/>
                <w:szCs w:val="24"/>
              </w:rPr>
              <w:t>Fotokopi Basım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A49D9"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3</w:t>
            </w:r>
          </w:p>
        </w:tc>
        <w:tc>
          <w:tcPr>
            <w:tcW w:w="1182" w:type="dxa"/>
            <w:tcBorders>
              <w:top w:val="single" w:sz="6" w:space="0" w:color="000000"/>
              <w:left w:val="single" w:sz="6" w:space="0" w:color="000000"/>
              <w:bottom w:val="single" w:sz="6" w:space="0" w:color="000000"/>
              <w:right w:val="single" w:sz="6" w:space="0" w:color="000000"/>
            </w:tcBorders>
          </w:tcPr>
          <w:p w:rsidR="007A49D9"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A49D9"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3</w:t>
            </w:r>
          </w:p>
        </w:tc>
        <w:tc>
          <w:tcPr>
            <w:tcW w:w="1336" w:type="dxa"/>
            <w:tcBorders>
              <w:top w:val="single" w:sz="6" w:space="0" w:color="000000"/>
              <w:left w:val="single" w:sz="6" w:space="0" w:color="000000"/>
              <w:bottom w:val="single" w:sz="6" w:space="0" w:color="000000"/>
            </w:tcBorders>
          </w:tcPr>
          <w:p w:rsidR="007A49D9"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1</w:t>
            </w:r>
          </w:p>
        </w:tc>
      </w:tr>
      <w:tr w:rsidR="007A49D9" w:rsidRPr="00CA4437">
        <w:trPr>
          <w:trHeight w:val="270"/>
        </w:trPr>
        <w:tc>
          <w:tcPr>
            <w:tcW w:w="3818" w:type="dxa"/>
            <w:tcBorders>
              <w:top w:val="single" w:sz="6" w:space="0" w:color="000000"/>
              <w:right w:val="single" w:sz="6" w:space="0" w:color="000000"/>
            </w:tcBorders>
          </w:tcPr>
          <w:p w:rsidR="007A49D9" w:rsidRPr="00CA4437" w:rsidRDefault="007A49D9" w:rsidP="00EE62DA">
            <w:pPr>
              <w:pStyle w:val="TableParagraph"/>
              <w:jc w:val="both"/>
              <w:rPr>
                <w:rFonts w:asciiTheme="majorHAnsi" w:hAnsiTheme="majorHAnsi"/>
                <w:sz w:val="24"/>
                <w:szCs w:val="24"/>
              </w:rPr>
            </w:pPr>
            <w:r w:rsidRPr="00CA4437">
              <w:rPr>
                <w:rFonts w:asciiTheme="majorHAnsi" w:hAnsiTheme="majorHAnsi"/>
                <w:sz w:val="24"/>
                <w:szCs w:val="24"/>
              </w:rPr>
              <w:t>Yazıcı</w:t>
            </w:r>
          </w:p>
        </w:tc>
        <w:tc>
          <w:tcPr>
            <w:tcW w:w="1564" w:type="dxa"/>
            <w:tcBorders>
              <w:top w:val="single" w:sz="6" w:space="0" w:color="000000"/>
              <w:left w:val="single" w:sz="6" w:space="0" w:color="000000"/>
              <w:right w:val="single" w:sz="6" w:space="0" w:color="000000"/>
            </w:tcBorders>
            <w:shd w:val="clear" w:color="auto" w:fill="E2EFD9"/>
          </w:tcPr>
          <w:p w:rsidR="007A49D9"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3</w:t>
            </w:r>
          </w:p>
        </w:tc>
        <w:tc>
          <w:tcPr>
            <w:tcW w:w="1182" w:type="dxa"/>
            <w:tcBorders>
              <w:top w:val="single" w:sz="6" w:space="0" w:color="000000"/>
              <w:left w:val="single" w:sz="6" w:space="0" w:color="000000"/>
              <w:right w:val="single" w:sz="6" w:space="0" w:color="000000"/>
            </w:tcBorders>
          </w:tcPr>
          <w:p w:rsidR="007A49D9"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3</w:t>
            </w:r>
          </w:p>
        </w:tc>
        <w:tc>
          <w:tcPr>
            <w:tcW w:w="1146" w:type="dxa"/>
            <w:tcBorders>
              <w:top w:val="single" w:sz="6" w:space="0" w:color="000000"/>
              <w:left w:val="single" w:sz="6" w:space="0" w:color="000000"/>
              <w:right w:val="single" w:sz="6" w:space="0" w:color="000000"/>
            </w:tcBorders>
            <w:shd w:val="clear" w:color="auto" w:fill="E2EFD9"/>
          </w:tcPr>
          <w:p w:rsidR="007A49D9" w:rsidRPr="00CA4437" w:rsidRDefault="007A49D9" w:rsidP="00EE62DA">
            <w:pPr>
              <w:pStyle w:val="TableParagraph"/>
              <w:jc w:val="both"/>
              <w:rPr>
                <w:rFonts w:asciiTheme="majorHAnsi" w:hAnsiTheme="majorHAnsi"/>
                <w:sz w:val="24"/>
                <w:szCs w:val="24"/>
              </w:rPr>
            </w:pPr>
            <w:r w:rsidRPr="00CA4437">
              <w:rPr>
                <w:rFonts w:asciiTheme="majorHAnsi" w:hAnsiTheme="majorHAnsi"/>
                <w:sz w:val="24"/>
                <w:szCs w:val="24"/>
              </w:rPr>
              <w:t>3</w:t>
            </w:r>
          </w:p>
        </w:tc>
        <w:tc>
          <w:tcPr>
            <w:tcW w:w="1336" w:type="dxa"/>
            <w:tcBorders>
              <w:top w:val="single" w:sz="6" w:space="0" w:color="000000"/>
              <w:left w:val="single" w:sz="6" w:space="0" w:color="000000"/>
            </w:tcBorders>
          </w:tcPr>
          <w:p w:rsidR="007A49D9"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2</w:t>
            </w:r>
          </w:p>
        </w:tc>
      </w:tr>
    </w:tbl>
    <w:p w:rsidR="000F5005" w:rsidRPr="00CA4437" w:rsidRDefault="000F5005" w:rsidP="00EE62DA">
      <w:pPr>
        <w:pStyle w:val="GvdeMetni"/>
        <w:spacing w:before="47"/>
        <w:jc w:val="both"/>
        <w:rPr>
          <w:rFonts w:asciiTheme="majorHAnsi" w:hAnsiTheme="majorHAnsi"/>
          <w:b/>
        </w:rPr>
      </w:pPr>
    </w:p>
    <w:p w:rsidR="000F5005" w:rsidRPr="00CA4437" w:rsidRDefault="009A497B" w:rsidP="00EE62DA">
      <w:pPr>
        <w:pStyle w:val="GvdeMetni"/>
        <w:ind w:left="958" w:right="1016"/>
        <w:jc w:val="both"/>
        <w:rPr>
          <w:rFonts w:asciiTheme="majorHAnsi" w:hAnsiTheme="majorHAnsi"/>
        </w:rPr>
      </w:pPr>
      <w:r w:rsidRPr="00CA4437">
        <w:rPr>
          <w:rFonts w:asciiTheme="majorHAnsi" w:hAnsiTheme="majorHAnsi"/>
        </w:rPr>
        <w:t xml:space="preserve">Okul fiziki mekânlar açısından mevcut ve ihtiyaç </w:t>
      </w:r>
      <w:r w:rsidR="00DA5D03" w:rsidRPr="00CA4437">
        <w:rPr>
          <w:rFonts w:asciiTheme="majorHAnsi" w:hAnsiTheme="majorHAnsi"/>
        </w:rPr>
        <w:t>durumunu gösteren tablo aşağıdaki tabloda sunulmuş ve ihtiyaçlar imkanlar çerçevesinde temin edilmesi hedeflenmiştir.</w:t>
      </w:r>
    </w:p>
    <w:p w:rsidR="000F5005" w:rsidRPr="00CA4437" w:rsidRDefault="009A497B" w:rsidP="00EE62DA">
      <w:pPr>
        <w:spacing w:before="233"/>
        <w:ind w:left="958"/>
        <w:jc w:val="both"/>
        <w:rPr>
          <w:rFonts w:asciiTheme="majorHAnsi" w:hAnsiTheme="majorHAnsi"/>
          <w:b/>
          <w:sz w:val="24"/>
          <w:szCs w:val="24"/>
        </w:rPr>
      </w:pPr>
      <w:r w:rsidRPr="00CA4437">
        <w:rPr>
          <w:rFonts w:asciiTheme="majorHAnsi" w:hAnsiTheme="majorHAnsi"/>
          <w:b/>
          <w:sz w:val="24"/>
          <w:szCs w:val="24"/>
        </w:rPr>
        <w:t>Tablo</w:t>
      </w:r>
      <w:r w:rsidR="00522AC2" w:rsidRPr="00CA4437">
        <w:rPr>
          <w:rFonts w:asciiTheme="majorHAnsi" w:hAnsiTheme="majorHAnsi"/>
          <w:b/>
          <w:sz w:val="24"/>
          <w:szCs w:val="24"/>
        </w:rPr>
        <w:t>21</w:t>
      </w:r>
      <w:r w:rsidRPr="00CA4437">
        <w:rPr>
          <w:rFonts w:asciiTheme="majorHAnsi" w:hAnsiTheme="majorHAnsi"/>
          <w:b/>
          <w:sz w:val="24"/>
          <w:szCs w:val="24"/>
        </w:rPr>
        <w:t>.FizikiMekân</w:t>
      </w:r>
      <w:r w:rsidRPr="00CA4437">
        <w:rPr>
          <w:rFonts w:asciiTheme="majorHAnsi" w:hAnsiTheme="majorHAnsi"/>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685"/>
        <w:gridCol w:w="993"/>
        <w:gridCol w:w="728"/>
        <w:gridCol w:w="831"/>
        <w:gridCol w:w="2410"/>
      </w:tblGrid>
      <w:tr w:rsidR="000F5005" w:rsidRPr="00CA4437" w:rsidTr="00467DB0">
        <w:trPr>
          <w:trHeight w:val="402"/>
        </w:trPr>
        <w:tc>
          <w:tcPr>
            <w:tcW w:w="3430" w:type="dxa"/>
          </w:tcPr>
          <w:p w:rsidR="000F5005" w:rsidRPr="00CA4437" w:rsidRDefault="009A497B"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Fiziki</w:t>
            </w:r>
            <w:r w:rsidRPr="00CA4437">
              <w:rPr>
                <w:rFonts w:asciiTheme="majorHAnsi" w:hAnsiTheme="majorHAnsi"/>
                <w:spacing w:val="-2"/>
                <w:sz w:val="24"/>
                <w:szCs w:val="24"/>
              </w:rPr>
              <w:t>Mekân</w:t>
            </w:r>
          </w:p>
        </w:tc>
        <w:tc>
          <w:tcPr>
            <w:tcW w:w="685" w:type="dxa"/>
            <w:shd w:val="clear" w:color="auto" w:fill="E2EFD9"/>
          </w:tcPr>
          <w:p w:rsidR="000F5005" w:rsidRPr="00CA4437" w:rsidRDefault="009A497B" w:rsidP="00EE62DA">
            <w:pPr>
              <w:pStyle w:val="TableParagraph"/>
              <w:spacing w:before="1"/>
              <w:ind w:left="10"/>
              <w:jc w:val="both"/>
              <w:rPr>
                <w:rFonts w:asciiTheme="majorHAnsi" w:hAnsiTheme="majorHAnsi"/>
                <w:b/>
                <w:sz w:val="24"/>
                <w:szCs w:val="24"/>
              </w:rPr>
            </w:pPr>
            <w:r w:rsidRPr="00CA4437">
              <w:rPr>
                <w:rFonts w:asciiTheme="majorHAnsi" w:hAnsiTheme="majorHAnsi"/>
                <w:b/>
                <w:spacing w:val="-5"/>
                <w:sz w:val="24"/>
                <w:szCs w:val="24"/>
              </w:rPr>
              <w:t>Var</w:t>
            </w:r>
          </w:p>
        </w:tc>
        <w:tc>
          <w:tcPr>
            <w:tcW w:w="993" w:type="dxa"/>
          </w:tcPr>
          <w:p w:rsidR="000F5005" w:rsidRPr="00CA4437" w:rsidRDefault="009A497B" w:rsidP="00EE62DA">
            <w:pPr>
              <w:pStyle w:val="TableParagraph"/>
              <w:spacing w:before="1"/>
              <w:ind w:left="332"/>
              <w:jc w:val="both"/>
              <w:rPr>
                <w:rFonts w:asciiTheme="majorHAnsi" w:hAnsiTheme="majorHAnsi"/>
                <w:b/>
                <w:sz w:val="24"/>
                <w:szCs w:val="24"/>
              </w:rPr>
            </w:pPr>
            <w:r w:rsidRPr="00CA4437">
              <w:rPr>
                <w:rFonts w:asciiTheme="majorHAnsi" w:hAnsiTheme="majorHAnsi"/>
                <w:b/>
                <w:spacing w:val="-5"/>
                <w:sz w:val="24"/>
                <w:szCs w:val="24"/>
              </w:rPr>
              <w:t>Yok</w:t>
            </w:r>
          </w:p>
        </w:tc>
        <w:tc>
          <w:tcPr>
            <w:tcW w:w="728" w:type="dxa"/>
            <w:shd w:val="clear" w:color="auto" w:fill="E2EFD9"/>
          </w:tcPr>
          <w:p w:rsidR="000F5005" w:rsidRPr="00CA4437" w:rsidRDefault="009A497B" w:rsidP="00EE62DA">
            <w:pPr>
              <w:pStyle w:val="TableParagraph"/>
              <w:spacing w:before="1"/>
              <w:ind w:left="227"/>
              <w:jc w:val="both"/>
              <w:rPr>
                <w:rFonts w:asciiTheme="majorHAnsi" w:hAnsiTheme="majorHAnsi"/>
                <w:b/>
                <w:sz w:val="24"/>
                <w:szCs w:val="24"/>
              </w:rPr>
            </w:pPr>
            <w:r w:rsidRPr="00CA4437">
              <w:rPr>
                <w:rFonts w:asciiTheme="majorHAnsi" w:hAnsiTheme="majorHAnsi"/>
                <w:b/>
                <w:spacing w:val="-2"/>
                <w:sz w:val="24"/>
                <w:szCs w:val="24"/>
              </w:rPr>
              <w:t>Adedi</w:t>
            </w:r>
          </w:p>
        </w:tc>
        <w:tc>
          <w:tcPr>
            <w:tcW w:w="831" w:type="dxa"/>
          </w:tcPr>
          <w:p w:rsidR="000F5005" w:rsidRPr="00CA4437" w:rsidRDefault="009A497B" w:rsidP="00EE62DA">
            <w:pPr>
              <w:pStyle w:val="TableParagraph"/>
              <w:spacing w:before="1"/>
              <w:ind w:left="263"/>
              <w:jc w:val="both"/>
              <w:rPr>
                <w:rFonts w:asciiTheme="majorHAnsi" w:hAnsiTheme="majorHAnsi"/>
                <w:b/>
                <w:sz w:val="24"/>
                <w:szCs w:val="24"/>
              </w:rPr>
            </w:pPr>
            <w:r w:rsidRPr="00CA4437">
              <w:rPr>
                <w:rFonts w:asciiTheme="majorHAnsi" w:hAnsiTheme="majorHAnsi"/>
                <w:b/>
                <w:spacing w:val="-2"/>
                <w:sz w:val="24"/>
                <w:szCs w:val="24"/>
              </w:rPr>
              <w:t>İhtiyaç</w:t>
            </w:r>
          </w:p>
        </w:tc>
        <w:tc>
          <w:tcPr>
            <w:tcW w:w="2410" w:type="dxa"/>
            <w:shd w:val="clear" w:color="auto" w:fill="E2EFD9"/>
          </w:tcPr>
          <w:p w:rsidR="000F5005" w:rsidRPr="00CA4437" w:rsidRDefault="009A497B" w:rsidP="00EE62DA">
            <w:pPr>
              <w:pStyle w:val="TableParagraph"/>
              <w:spacing w:before="1"/>
              <w:ind w:left="203"/>
              <w:jc w:val="both"/>
              <w:rPr>
                <w:rFonts w:asciiTheme="majorHAnsi" w:hAnsiTheme="majorHAnsi"/>
                <w:b/>
                <w:sz w:val="24"/>
                <w:szCs w:val="24"/>
              </w:rPr>
            </w:pPr>
            <w:r w:rsidRPr="00CA4437">
              <w:rPr>
                <w:rFonts w:asciiTheme="majorHAnsi" w:hAnsiTheme="majorHAnsi"/>
                <w:b/>
                <w:spacing w:val="-2"/>
                <w:sz w:val="24"/>
                <w:szCs w:val="24"/>
              </w:rPr>
              <w:t>Açıklama</w:t>
            </w:r>
          </w:p>
        </w:tc>
      </w:tr>
      <w:tr w:rsidR="000F5005" w:rsidRPr="00CA4437" w:rsidTr="00467DB0">
        <w:trPr>
          <w:trHeight w:val="572"/>
        </w:trPr>
        <w:tc>
          <w:tcPr>
            <w:tcW w:w="3430" w:type="dxa"/>
            <w:shd w:val="clear" w:color="auto" w:fill="E2EFD9"/>
          </w:tcPr>
          <w:p w:rsidR="000F5005" w:rsidRPr="00CA4437" w:rsidRDefault="009A497B"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Öğretmen</w:t>
            </w:r>
            <w:r w:rsidR="00D237EC">
              <w:rPr>
                <w:rFonts w:asciiTheme="majorHAnsi" w:hAnsiTheme="majorHAnsi"/>
                <w:sz w:val="24"/>
                <w:szCs w:val="24"/>
              </w:rPr>
              <w:t xml:space="preserve"> </w:t>
            </w:r>
            <w:r w:rsidRPr="00CA4437">
              <w:rPr>
                <w:rFonts w:asciiTheme="majorHAnsi" w:hAnsiTheme="majorHAnsi"/>
                <w:sz w:val="24"/>
                <w:szCs w:val="24"/>
              </w:rPr>
              <w:t>Çalışma</w:t>
            </w:r>
            <w:r w:rsidR="00D237EC">
              <w:rPr>
                <w:rFonts w:asciiTheme="majorHAnsi" w:hAnsiTheme="majorHAnsi"/>
                <w:sz w:val="24"/>
                <w:szCs w:val="24"/>
              </w:rPr>
              <w:t xml:space="preserve"> </w:t>
            </w:r>
            <w:r w:rsidRPr="00CA4437">
              <w:rPr>
                <w:rFonts w:asciiTheme="majorHAnsi" w:hAnsiTheme="majorHAnsi"/>
                <w:spacing w:val="-2"/>
                <w:sz w:val="24"/>
                <w:szCs w:val="24"/>
              </w:rPr>
              <w:t>Odası</w:t>
            </w:r>
          </w:p>
        </w:tc>
        <w:tc>
          <w:tcPr>
            <w:tcW w:w="685" w:type="dxa"/>
            <w:shd w:val="clear" w:color="auto" w:fill="E2EFD9"/>
          </w:tcPr>
          <w:p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Evet</w:t>
            </w:r>
          </w:p>
        </w:tc>
        <w:tc>
          <w:tcPr>
            <w:tcW w:w="993" w:type="dxa"/>
            <w:shd w:val="clear" w:color="auto" w:fill="E2EFD9"/>
          </w:tcPr>
          <w:p w:rsidR="000F5005" w:rsidRPr="00CA4437" w:rsidRDefault="000F5005" w:rsidP="00EE62DA">
            <w:pPr>
              <w:pStyle w:val="TableParagraph"/>
              <w:jc w:val="both"/>
              <w:rPr>
                <w:rFonts w:asciiTheme="majorHAnsi" w:hAnsiTheme="majorHAnsi"/>
                <w:sz w:val="24"/>
                <w:szCs w:val="24"/>
              </w:rPr>
            </w:pPr>
          </w:p>
        </w:tc>
        <w:tc>
          <w:tcPr>
            <w:tcW w:w="728" w:type="dxa"/>
            <w:shd w:val="clear" w:color="auto" w:fill="E2EFD9"/>
          </w:tcPr>
          <w:p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1</w:t>
            </w:r>
          </w:p>
        </w:tc>
        <w:tc>
          <w:tcPr>
            <w:tcW w:w="831" w:type="dxa"/>
            <w:shd w:val="clear" w:color="auto" w:fill="E2EFD9"/>
          </w:tcPr>
          <w:p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2410" w:type="dxa"/>
            <w:shd w:val="clear" w:color="auto" w:fill="E2EFD9"/>
          </w:tcPr>
          <w:p w:rsidR="000F5005" w:rsidRPr="00CA4437" w:rsidRDefault="00AF4719" w:rsidP="00EE62DA">
            <w:pPr>
              <w:pStyle w:val="TableParagraph"/>
              <w:jc w:val="both"/>
              <w:rPr>
                <w:rFonts w:asciiTheme="majorHAnsi" w:hAnsiTheme="majorHAnsi"/>
                <w:sz w:val="24"/>
                <w:szCs w:val="24"/>
              </w:rPr>
            </w:pPr>
            <w:r w:rsidRPr="00CA4437">
              <w:rPr>
                <w:rFonts w:asciiTheme="majorHAnsi" w:hAnsiTheme="majorHAnsi"/>
                <w:sz w:val="24"/>
                <w:szCs w:val="24"/>
              </w:rPr>
              <w:t>Öğretmen çalışma odamız yeterli büyüklükte</w:t>
            </w:r>
            <w:r w:rsidR="00467DB0">
              <w:rPr>
                <w:rFonts w:asciiTheme="majorHAnsi" w:hAnsiTheme="majorHAnsi"/>
                <w:sz w:val="24"/>
                <w:szCs w:val="24"/>
              </w:rPr>
              <w:t xml:space="preserve"> değildir.</w:t>
            </w:r>
          </w:p>
        </w:tc>
      </w:tr>
      <w:tr w:rsidR="000F5005" w:rsidRPr="00CA4437" w:rsidTr="00467DB0">
        <w:trPr>
          <w:trHeight w:val="543"/>
        </w:trPr>
        <w:tc>
          <w:tcPr>
            <w:tcW w:w="3430" w:type="dxa"/>
          </w:tcPr>
          <w:p w:rsidR="000F5005" w:rsidRPr="00CA4437" w:rsidRDefault="009A497B" w:rsidP="00EE62DA">
            <w:pPr>
              <w:pStyle w:val="TableParagraph"/>
              <w:spacing w:before="16"/>
              <w:ind w:left="107"/>
              <w:jc w:val="both"/>
              <w:rPr>
                <w:rFonts w:asciiTheme="majorHAnsi" w:hAnsiTheme="majorHAnsi"/>
                <w:sz w:val="24"/>
                <w:szCs w:val="24"/>
              </w:rPr>
            </w:pPr>
            <w:r w:rsidRPr="00CA4437">
              <w:rPr>
                <w:rFonts w:asciiTheme="majorHAnsi" w:hAnsiTheme="majorHAnsi"/>
                <w:sz w:val="24"/>
                <w:szCs w:val="24"/>
              </w:rPr>
              <w:t>Ekipman</w:t>
            </w:r>
            <w:r w:rsidRPr="00CA4437">
              <w:rPr>
                <w:rFonts w:asciiTheme="majorHAnsi" w:hAnsiTheme="majorHAnsi"/>
                <w:spacing w:val="-2"/>
                <w:sz w:val="24"/>
                <w:szCs w:val="24"/>
              </w:rPr>
              <w:t>Odası</w:t>
            </w:r>
          </w:p>
        </w:tc>
        <w:tc>
          <w:tcPr>
            <w:tcW w:w="685" w:type="dxa"/>
          </w:tcPr>
          <w:p w:rsidR="000F5005" w:rsidRPr="00CA4437" w:rsidRDefault="000F5005" w:rsidP="00EE62DA">
            <w:pPr>
              <w:pStyle w:val="TableParagraph"/>
              <w:jc w:val="both"/>
              <w:rPr>
                <w:rFonts w:asciiTheme="majorHAnsi" w:hAnsiTheme="majorHAnsi"/>
                <w:sz w:val="24"/>
                <w:szCs w:val="24"/>
              </w:rPr>
            </w:pPr>
          </w:p>
        </w:tc>
        <w:tc>
          <w:tcPr>
            <w:tcW w:w="993" w:type="dxa"/>
          </w:tcPr>
          <w:p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Yok</w:t>
            </w:r>
          </w:p>
        </w:tc>
        <w:tc>
          <w:tcPr>
            <w:tcW w:w="728" w:type="dxa"/>
          </w:tcPr>
          <w:p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831" w:type="dxa"/>
          </w:tcPr>
          <w:p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1</w:t>
            </w:r>
          </w:p>
        </w:tc>
        <w:tc>
          <w:tcPr>
            <w:tcW w:w="2410" w:type="dxa"/>
          </w:tcPr>
          <w:p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Ekipman odasına ihtiyaç vardır</w:t>
            </w:r>
          </w:p>
        </w:tc>
      </w:tr>
      <w:tr w:rsidR="000F5005" w:rsidRPr="00CA4437" w:rsidTr="00467DB0">
        <w:trPr>
          <w:trHeight w:val="536"/>
        </w:trPr>
        <w:tc>
          <w:tcPr>
            <w:tcW w:w="3430" w:type="dxa"/>
            <w:shd w:val="clear" w:color="auto" w:fill="E2EFD9"/>
          </w:tcPr>
          <w:p w:rsidR="000F5005" w:rsidRPr="00CA4437" w:rsidRDefault="009A497B" w:rsidP="00EE62DA">
            <w:pPr>
              <w:pStyle w:val="TableParagraph"/>
              <w:spacing w:before="13"/>
              <w:ind w:left="107"/>
              <w:jc w:val="both"/>
              <w:rPr>
                <w:rFonts w:asciiTheme="majorHAnsi" w:hAnsiTheme="majorHAnsi"/>
                <w:sz w:val="24"/>
                <w:szCs w:val="24"/>
              </w:rPr>
            </w:pPr>
            <w:r w:rsidRPr="00CA4437">
              <w:rPr>
                <w:rFonts w:asciiTheme="majorHAnsi" w:hAnsiTheme="majorHAnsi"/>
                <w:spacing w:val="-2"/>
                <w:sz w:val="24"/>
                <w:szCs w:val="24"/>
              </w:rPr>
              <w:t>Kütüphane</w:t>
            </w:r>
          </w:p>
        </w:tc>
        <w:tc>
          <w:tcPr>
            <w:tcW w:w="685" w:type="dxa"/>
            <w:shd w:val="clear" w:color="auto" w:fill="E2EFD9"/>
          </w:tcPr>
          <w:p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Evet</w:t>
            </w:r>
          </w:p>
        </w:tc>
        <w:tc>
          <w:tcPr>
            <w:tcW w:w="993" w:type="dxa"/>
            <w:shd w:val="clear" w:color="auto" w:fill="E2EFD9"/>
          </w:tcPr>
          <w:p w:rsidR="000F5005" w:rsidRPr="00CA4437" w:rsidRDefault="000F5005" w:rsidP="00EE62DA">
            <w:pPr>
              <w:pStyle w:val="TableParagraph"/>
              <w:jc w:val="both"/>
              <w:rPr>
                <w:rFonts w:asciiTheme="majorHAnsi" w:hAnsiTheme="majorHAnsi"/>
                <w:sz w:val="24"/>
                <w:szCs w:val="24"/>
              </w:rPr>
            </w:pPr>
          </w:p>
        </w:tc>
        <w:tc>
          <w:tcPr>
            <w:tcW w:w="728" w:type="dxa"/>
            <w:shd w:val="clear" w:color="auto" w:fill="E2EFD9"/>
          </w:tcPr>
          <w:p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1</w:t>
            </w:r>
          </w:p>
        </w:tc>
        <w:tc>
          <w:tcPr>
            <w:tcW w:w="831" w:type="dxa"/>
            <w:shd w:val="clear" w:color="auto" w:fill="E2EFD9"/>
          </w:tcPr>
          <w:p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2410" w:type="dxa"/>
            <w:shd w:val="clear" w:color="auto" w:fill="E2EFD9"/>
          </w:tcPr>
          <w:p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Okulumuzda kütüphane bulunmaktadır</w:t>
            </w:r>
          </w:p>
        </w:tc>
      </w:tr>
      <w:tr w:rsidR="000F5005" w:rsidRPr="00CA4437" w:rsidTr="00467DB0">
        <w:trPr>
          <w:trHeight w:val="544"/>
        </w:trPr>
        <w:tc>
          <w:tcPr>
            <w:tcW w:w="3430" w:type="dxa"/>
          </w:tcPr>
          <w:p w:rsidR="000F5005" w:rsidRPr="00CA4437" w:rsidRDefault="009A497B" w:rsidP="00EE62DA">
            <w:pPr>
              <w:pStyle w:val="TableParagraph"/>
              <w:spacing w:before="16"/>
              <w:ind w:left="107"/>
              <w:jc w:val="both"/>
              <w:rPr>
                <w:rFonts w:asciiTheme="majorHAnsi" w:hAnsiTheme="majorHAnsi"/>
                <w:sz w:val="24"/>
                <w:szCs w:val="24"/>
              </w:rPr>
            </w:pPr>
            <w:r w:rsidRPr="00CA4437">
              <w:rPr>
                <w:rFonts w:asciiTheme="majorHAnsi" w:hAnsiTheme="majorHAnsi"/>
                <w:spacing w:val="-2"/>
                <w:sz w:val="24"/>
                <w:szCs w:val="24"/>
              </w:rPr>
              <w:lastRenderedPageBreak/>
              <w:t>Rehberlik</w:t>
            </w:r>
            <w:r w:rsidR="0048233D">
              <w:rPr>
                <w:rFonts w:asciiTheme="majorHAnsi" w:hAnsiTheme="majorHAnsi"/>
                <w:spacing w:val="-2"/>
                <w:sz w:val="24"/>
                <w:szCs w:val="24"/>
              </w:rPr>
              <w:t xml:space="preserve"> </w:t>
            </w:r>
            <w:r w:rsidRPr="00CA4437">
              <w:rPr>
                <w:rFonts w:asciiTheme="majorHAnsi" w:hAnsiTheme="majorHAnsi"/>
                <w:spacing w:val="-2"/>
                <w:sz w:val="24"/>
                <w:szCs w:val="24"/>
              </w:rPr>
              <w:t>Servisi</w:t>
            </w:r>
          </w:p>
        </w:tc>
        <w:tc>
          <w:tcPr>
            <w:tcW w:w="685" w:type="dxa"/>
          </w:tcPr>
          <w:p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Evet</w:t>
            </w:r>
          </w:p>
        </w:tc>
        <w:tc>
          <w:tcPr>
            <w:tcW w:w="993" w:type="dxa"/>
          </w:tcPr>
          <w:p w:rsidR="000F5005" w:rsidRPr="00CA4437" w:rsidRDefault="000F5005" w:rsidP="00EE62DA">
            <w:pPr>
              <w:pStyle w:val="TableParagraph"/>
              <w:jc w:val="both"/>
              <w:rPr>
                <w:rFonts w:asciiTheme="majorHAnsi" w:hAnsiTheme="majorHAnsi"/>
                <w:sz w:val="24"/>
                <w:szCs w:val="24"/>
              </w:rPr>
            </w:pPr>
          </w:p>
        </w:tc>
        <w:tc>
          <w:tcPr>
            <w:tcW w:w="728" w:type="dxa"/>
          </w:tcPr>
          <w:p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1</w:t>
            </w:r>
          </w:p>
        </w:tc>
        <w:tc>
          <w:tcPr>
            <w:tcW w:w="831" w:type="dxa"/>
          </w:tcPr>
          <w:p w:rsidR="000F5005"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1</w:t>
            </w:r>
          </w:p>
        </w:tc>
        <w:tc>
          <w:tcPr>
            <w:tcW w:w="2410" w:type="dxa"/>
          </w:tcPr>
          <w:p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 xml:space="preserve">Rehberli servisimiz </w:t>
            </w:r>
            <w:r w:rsidR="00467DB0">
              <w:rPr>
                <w:rFonts w:asciiTheme="majorHAnsi" w:hAnsiTheme="majorHAnsi"/>
                <w:sz w:val="24"/>
                <w:szCs w:val="24"/>
              </w:rPr>
              <w:t>aynı zamanda kütüphane olarak kullanılmaktadır.</w:t>
            </w:r>
          </w:p>
        </w:tc>
      </w:tr>
      <w:tr w:rsidR="000F5005" w:rsidRPr="00CA4437" w:rsidTr="00467DB0">
        <w:trPr>
          <w:trHeight w:val="680"/>
        </w:trPr>
        <w:tc>
          <w:tcPr>
            <w:tcW w:w="3430" w:type="dxa"/>
            <w:shd w:val="clear" w:color="auto" w:fill="E2EFD9"/>
          </w:tcPr>
          <w:p w:rsidR="000F5005" w:rsidRPr="00CA4437" w:rsidRDefault="009A497B" w:rsidP="00EE62DA">
            <w:pPr>
              <w:pStyle w:val="TableParagraph"/>
              <w:spacing w:before="85"/>
              <w:ind w:left="107"/>
              <w:jc w:val="both"/>
              <w:rPr>
                <w:rFonts w:asciiTheme="majorHAnsi" w:hAnsiTheme="majorHAnsi"/>
                <w:sz w:val="24"/>
                <w:szCs w:val="24"/>
              </w:rPr>
            </w:pPr>
            <w:r w:rsidRPr="00CA4437">
              <w:rPr>
                <w:rFonts w:asciiTheme="majorHAnsi" w:hAnsiTheme="majorHAnsi"/>
                <w:sz w:val="24"/>
                <w:szCs w:val="24"/>
              </w:rPr>
              <w:t>Resim</w:t>
            </w:r>
            <w:r w:rsidRPr="00CA4437">
              <w:rPr>
                <w:rFonts w:asciiTheme="majorHAnsi" w:hAnsiTheme="majorHAnsi"/>
                <w:spacing w:val="-2"/>
                <w:sz w:val="24"/>
                <w:szCs w:val="24"/>
              </w:rPr>
              <w:t>Odası</w:t>
            </w:r>
          </w:p>
        </w:tc>
        <w:tc>
          <w:tcPr>
            <w:tcW w:w="685" w:type="dxa"/>
            <w:shd w:val="clear" w:color="auto" w:fill="E2EFD9"/>
          </w:tcPr>
          <w:p w:rsidR="000F5005" w:rsidRPr="00CA4437" w:rsidRDefault="000F5005" w:rsidP="00EE62DA">
            <w:pPr>
              <w:pStyle w:val="TableParagraph"/>
              <w:jc w:val="both"/>
              <w:rPr>
                <w:rFonts w:asciiTheme="majorHAnsi" w:hAnsiTheme="majorHAnsi"/>
                <w:sz w:val="24"/>
                <w:szCs w:val="24"/>
              </w:rPr>
            </w:pPr>
          </w:p>
        </w:tc>
        <w:tc>
          <w:tcPr>
            <w:tcW w:w="993" w:type="dxa"/>
            <w:shd w:val="clear" w:color="auto" w:fill="E2EFD9"/>
          </w:tcPr>
          <w:p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Yok</w:t>
            </w:r>
          </w:p>
        </w:tc>
        <w:tc>
          <w:tcPr>
            <w:tcW w:w="728" w:type="dxa"/>
            <w:shd w:val="clear" w:color="auto" w:fill="E2EFD9"/>
          </w:tcPr>
          <w:p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831" w:type="dxa"/>
            <w:shd w:val="clear" w:color="auto" w:fill="E2EFD9"/>
          </w:tcPr>
          <w:p w:rsidR="000F5005"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1</w:t>
            </w:r>
          </w:p>
        </w:tc>
        <w:tc>
          <w:tcPr>
            <w:tcW w:w="2410" w:type="dxa"/>
            <w:shd w:val="clear" w:color="auto" w:fill="E2EFD9"/>
          </w:tcPr>
          <w:p w:rsidR="000F5005" w:rsidRPr="00CA4437" w:rsidRDefault="00AD72CE" w:rsidP="00467DB0">
            <w:pPr>
              <w:pStyle w:val="TableParagraph"/>
              <w:jc w:val="both"/>
              <w:rPr>
                <w:rFonts w:asciiTheme="majorHAnsi" w:hAnsiTheme="majorHAnsi"/>
                <w:sz w:val="24"/>
                <w:szCs w:val="24"/>
              </w:rPr>
            </w:pPr>
            <w:r w:rsidRPr="00CA4437">
              <w:rPr>
                <w:rFonts w:asciiTheme="majorHAnsi" w:hAnsiTheme="majorHAnsi"/>
                <w:sz w:val="24"/>
                <w:szCs w:val="24"/>
              </w:rPr>
              <w:t>Okulumuzun resim atölyesine ihtiyacı vardır.</w:t>
            </w:r>
          </w:p>
        </w:tc>
      </w:tr>
      <w:tr w:rsidR="00AD72CE" w:rsidRPr="00CA4437" w:rsidTr="00467DB0">
        <w:trPr>
          <w:trHeight w:val="563"/>
        </w:trPr>
        <w:tc>
          <w:tcPr>
            <w:tcW w:w="3430" w:type="dxa"/>
          </w:tcPr>
          <w:p w:rsidR="00AD72CE" w:rsidRPr="00CA4437" w:rsidRDefault="00AD72CE" w:rsidP="00EE62DA">
            <w:pPr>
              <w:pStyle w:val="TableParagraph"/>
              <w:spacing w:before="28"/>
              <w:ind w:left="107"/>
              <w:jc w:val="both"/>
              <w:rPr>
                <w:rFonts w:asciiTheme="majorHAnsi" w:hAnsiTheme="majorHAnsi"/>
                <w:sz w:val="24"/>
                <w:szCs w:val="24"/>
              </w:rPr>
            </w:pPr>
            <w:r w:rsidRPr="00CA4437">
              <w:rPr>
                <w:rFonts w:asciiTheme="majorHAnsi" w:hAnsiTheme="majorHAnsi"/>
                <w:sz w:val="24"/>
                <w:szCs w:val="24"/>
              </w:rPr>
              <w:t>Müzik</w:t>
            </w:r>
            <w:r w:rsidRPr="00CA4437">
              <w:rPr>
                <w:rFonts w:asciiTheme="majorHAnsi" w:hAnsiTheme="majorHAnsi"/>
                <w:spacing w:val="-2"/>
                <w:sz w:val="24"/>
                <w:szCs w:val="24"/>
              </w:rPr>
              <w:t>Odası</w:t>
            </w:r>
          </w:p>
        </w:tc>
        <w:tc>
          <w:tcPr>
            <w:tcW w:w="685" w:type="dxa"/>
          </w:tcPr>
          <w:p w:rsidR="00AD72CE" w:rsidRPr="00CA4437" w:rsidRDefault="00AD72CE" w:rsidP="00EE62DA">
            <w:pPr>
              <w:pStyle w:val="TableParagraph"/>
              <w:jc w:val="both"/>
              <w:rPr>
                <w:rFonts w:asciiTheme="majorHAnsi" w:hAnsiTheme="majorHAnsi"/>
                <w:sz w:val="24"/>
                <w:szCs w:val="24"/>
              </w:rPr>
            </w:pPr>
          </w:p>
        </w:tc>
        <w:tc>
          <w:tcPr>
            <w:tcW w:w="993" w:type="dxa"/>
          </w:tcPr>
          <w:p w:rsidR="00AD72CE"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Yok</w:t>
            </w:r>
          </w:p>
        </w:tc>
        <w:tc>
          <w:tcPr>
            <w:tcW w:w="728" w:type="dxa"/>
          </w:tcPr>
          <w:p w:rsidR="00AD72CE"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831" w:type="dxa"/>
          </w:tcPr>
          <w:p w:rsidR="00AD72CE" w:rsidRPr="00CA4437" w:rsidRDefault="00AD72CE" w:rsidP="00EE62DA">
            <w:pPr>
              <w:pStyle w:val="TableParagraph"/>
              <w:jc w:val="both"/>
              <w:rPr>
                <w:rFonts w:asciiTheme="majorHAnsi" w:hAnsiTheme="majorHAnsi"/>
                <w:sz w:val="24"/>
                <w:szCs w:val="24"/>
              </w:rPr>
            </w:pPr>
            <w:r w:rsidRPr="00CA4437">
              <w:rPr>
                <w:rFonts w:asciiTheme="majorHAnsi" w:hAnsiTheme="majorHAnsi"/>
                <w:sz w:val="24"/>
                <w:szCs w:val="24"/>
              </w:rPr>
              <w:t>1</w:t>
            </w:r>
          </w:p>
        </w:tc>
        <w:tc>
          <w:tcPr>
            <w:tcW w:w="2410" w:type="dxa"/>
          </w:tcPr>
          <w:p w:rsidR="00AD72CE" w:rsidRPr="00CA4437" w:rsidRDefault="00AD72CE" w:rsidP="00467DB0">
            <w:pPr>
              <w:pStyle w:val="TableParagraph"/>
              <w:jc w:val="both"/>
              <w:rPr>
                <w:rFonts w:asciiTheme="majorHAnsi" w:hAnsiTheme="majorHAnsi"/>
                <w:sz w:val="24"/>
                <w:szCs w:val="24"/>
              </w:rPr>
            </w:pPr>
            <w:r w:rsidRPr="00CA4437">
              <w:rPr>
                <w:rFonts w:asciiTheme="majorHAnsi" w:hAnsiTheme="majorHAnsi"/>
                <w:sz w:val="24"/>
                <w:szCs w:val="24"/>
              </w:rPr>
              <w:t xml:space="preserve">Okulumuzun </w:t>
            </w:r>
            <w:r w:rsidR="00467DB0">
              <w:rPr>
                <w:rFonts w:asciiTheme="majorHAnsi" w:hAnsiTheme="majorHAnsi"/>
                <w:sz w:val="24"/>
                <w:szCs w:val="24"/>
              </w:rPr>
              <w:t>resim atölyesine ihtiyacı vardır</w:t>
            </w:r>
          </w:p>
        </w:tc>
      </w:tr>
      <w:tr w:rsidR="00AD72CE" w:rsidRPr="00CA4437" w:rsidTr="00467DB0">
        <w:trPr>
          <w:trHeight w:val="544"/>
        </w:trPr>
        <w:tc>
          <w:tcPr>
            <w:tcW w:w="3430" w:type="dxa"/>
            <w:shd w:val="clear" w:color="auto" w:fill="E2EFD9"/>
          </w:tcPr>
          <w:p w:rsidR="00AD72CE" w:rsidRPr="00CA4437" w:rsidRDefault="00AD72CE" w:rsidP="00EE62DA">
            <w:pPr>
              <w:pStyle w:val="TableParagraph"/>
              <w:spacing w:before="16"/>
              <w:ind w:left="107"/>
              <w:jc w:val="both"/>
              <w:rPr>
                <w:rFonts w:asciiTheme="majorHAnsi" w:hAnsiTheme="majorHAnsi"/>
                <w:sz w:val="24"/>
                <w:szCs w:val="24"/>
              </w:rPr>
            </w:pPr>
            <w:r w:rsidRPr="00CA4437">
              <w:rPr>
                <w:rFonts w:asciiTheme="majorHAnsi" w:hAnsiTheme="majorHAnsi"/>
                <w:sz w:val="24"/>
                <w:szCs w:val="24"/>
              </w:rPr>
              <w:t>ÇokAmaçlı</w:t>
            </w:r>
            <w:r w:rsidRPr="00CA4437">
              <w:rPr>
                <w:rFonts w:asciiTheme="majorHAnsi" w:hAnsiTheme="majorHAnsi"/>
                <w:spacing w:val="-4"/>
                <w:sz w:val="24"/>
                <w:szCs w:val="24"/>
              </w:rPr>
              <w:t>Salon</w:t>
            </w:r>
          </w:p>
        </w:tc>
        <w:tc>
          <w:tcPr>
            <w:tcW w:w="685" w:type="dxa"/>
            <w:shd w:val="clear" w:color="auto" w:fill="E2EFD9"/>
          </w:tcPr>
          <w:p w:rsidR="00AD72CE" w:rsidRPr="00CA4437" w:rsidRDefault="00AD72CE" w:rsidP="00EE62DA">
            <w:pPr>
              <w:pStyle w:val="TableParagraph"/>
              <w:jc w:val="both"/>
              <w:rPr>
                <w:rFonts w:asciiTheme="majorHAnsi" w:hAnsiTheme="majorHAnsi"/>
                <w:sz w:val="24"/>
                <w:szCs w:val="24"/>
              </w:rPr>
            </w:pPr>
          </w:p>
        </w:tc>
        <w:tc>
          <w:tcPr>
            <w:tcW w:w="993" w:type="dxa"/>
            <w:shd w:val="clear" w:color="auto" w:fill="E2EFD9"/>
          </w:tcPr>
          <w:p w:rsidR="00AD72CE"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yok</w:t>
            </w:r>
          </w:p>
        </w:tc>
        <w:tc>
          <w:tcPr>
            <w:tcW w:w="728" w:type="dxa"/>
            <w:shd w:val="clear" w:color="auto" w:fill="E2EFD9"/>
          </w:tcPr>
          <w:p w:rsidR="00AD72CE"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0</w:t>
            </w:r>
          </w:p>
        </w:tc>
        <w:tc>
          <w:tcPr>
            <w:tcW w:w="831" w:type="dxa"/>
            <w:shd w:val="clear" w:color="auto" w:fill="E2EFD9"/>
          </w:tcPr>
          <w:p w:rsidR="00AD72CE"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1</w:t>
            </w:r>
          </w:p>
        </w:tc>
        <w:tc>
          <w:tcPr>
            <w:tcW w:w="2410" w:type="dxa"/>
            <w:shd w:val="clear" w:color="auto" w:fill="E2EFD9"/>
          </w:tcPr>
          <w:p w:rsidR="00AD72CE" w:rsidRPr="00CA4437" w:rsidRDefault="00467DB0" w:rsidP="00EE62DA">
            <w:pPr>
              <w:pStyle w:val="TableParagraph"/>
              <w:jc w:val="both"/>
              <w:rPr>
                <w:rFonts w:asciiTheme="majorHAnsi" w:hAnsiTheme="majorHAnsi"/>
                <w:sz w:val="24"/>
                <w:szCs w:val="24"/>
              </w:rPr>
            </w:pPr>
            <w:r>
              <w:rPr>
                <w:rFonts w:asciiTheme="majorHAnsi" w:hAnsiTheme="majorHAnsi"/>
                <w:sz w:val="24"/>
                <w:szCs w:val="24"/>
              </w:rPr>
              <w:t>Okulumuzda çok amaçlı salona ihtiyaç vardır</w:t>
            </w:r>
          </w:p>
        </w:tc>
      </w:tr>
      <w:tr w:rsidR="00AD72CE" w:rsidRPr="00CA4437" w:rsidTr="00467DB0">
        <w:trPr>
          <w:trHeight w:val="834"/>
        </w:trPr>
        <w:tc>
          <w:tcPr>
            <w:tcW w:w="3430" w:type="dxa"/>
          </w:tcPr>
          <w:p w:rsidR="00AD72CE" w:rsidRPr="00CA4437" w:rsidRDefault="00AD72CE"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Spor</w:t>
            </w:r>
            <w:r w:rsidRPr="00CA4437">
              <w:rPr>
                <w:rFonts w:asciiTheme="majorHAnsi" w:hAnsiTheme="majorHAnsi"/>
                <w:spacing w:val="-2"/>
                <w:sz w:val="24"/>
                <w:szCs w:val="24"/>
              </w:rPr>
              <w:t>Salonu</w:t>
            </w:r>
          </w:p>
        </w:tc>
        <w:tc>
          <w:tcPr>
            <w:tcW w:w="685" w:type="dxa"/>
          </w:tcPr>
          <w:p w:rsidR="00AD72CE" w:rsidRPr="00CA4437" w:rsidRDefault="00AD72CE" w:rsidP="00EE62DA">
            <w:pPr>
              <w:pStyle w:val="TableParagraph"/>
              <w:jc w:val="both"/>
              <w:rPr>
                <w:rFonts w:asciiTheme="majorHAnsi" w:hAnsiTheme="majorHAnsi"/>
                <w:sz w:val="24"/>
                <w:szCs w:val="24"/>
              </w:rPr>
            </w:pPr>
          </w:p>
        </w:tc>
        <w:tc>
          <w:tcPr>
            <w:tcW w:w="993" w:type="dxa"/>
          </w:tcPr>
          <w:p w:rsidR="00AD72CE" w:rsidRPr="00CA4437" w:rsidRDefault="00E10A5D" w:rsidP="00EE62DA">
            <w:pPr>
              <w:pStyle w:val="TableParagraph"/>
              <w:jc w:val="both"/>
              <w:rPr>
                <w:rFonts w:asciiTheme="majorHAnsi" w:hAnsiTheme="majorHAnsi"/>
                <w:sz w:val="24"/>
                <w:szCs w:val="24"/>
              </w:rPr>
            </w:pPr>
            <w:r w:rsidRPr="00CA4437">
              <w:rPr>
                <w:rFonts w:asciiTheme="majorHAnsi" w:hAnsiTheme="majorHAnsi"/>
                <w:sz w:val="24"/>
                <w:szCs w:val="24"/>
              </w:rPr>
              <w:t xml:space="preserve">Yok </w:t>
            </w:r>
          </w:p>
        </w:tc>
        <w:tc>
          <w:tcPr>
            <w:tcW w:w="728" w:type="dxa"/>
          </w:tcPr>
          <w:p w:rsidR="00AD72CE" w:rsidRPr="00CA4437" w:rsidRDefault="00E10A5D"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831" w:type="dxa"/>
          </w:tcPr>
          <w:p w:rsidR="00AD72CE" w:rsidRPr="00CA4437" w:rsidRDefault="00E10A5D" w:rsidP="00EE62DA">
            <w:pPr>
              <w:pStyle w:val="TableParagraph"/>
              <w:jc w:val="both"/>
              <w:rPr>
                <w:rFonts w:asciiTheme="majorHAnsi" w:hAnsiTheme="majorHAnsi"/>
                <w:sz w:val="24"/>
                <w:szCs w:val="24"/>
              </w:rPr>
            </w:pPr>
            <w:r w:rsidRPr="00CA4437">
              <w:rPr>
                <w:rFonts w:asciiTheme="majorHAnsi" w:hAnsiTheme="majorHAnsi"/>
                <w:sz w:val="24"/>
                <w:szCs w:val="24"/>
              </w:rPr>
              <w:t>1</w:t>
            </w:r>
          </w:p>
        </w:tc>
        <w:tc>
          <w:tcPr>
            <w:tcW w:w="2410" w:type="dxa"/>
          </w:tcPr>
          <w:p w:rsidR="00AD72CE" w:rsidRPr="00CA4437" w:rsidRDefault="00E10A5D" w:rsidP="00467DB0">
            <w:pPr>
              <w:pStyle w:val="TableParagraph"/>
              <w:jc w:val="both"/>
              <w:rPr>
                <w:rFonts w:asciiTheme="majorHAnsi" w:hAnsiTheme="majorHAnsi"/>
                <w:sz w:val="24"/>
                <w:szCs w:val="24"/>
              </w:rPr>
            </w:pPr>
            <w:r w:rsidRPr="00CA4437">
              <w:rPr>
                <w:rFonts w:asciiTheme="majorHAnsi" w:hAnsiTheme="majorHAnsi"/>
                <w:sz w:val="24"/>
                <w:szCs w:val="24"/>
              </w:rPr>
              <w:t>Okulumuza bütçe gelmesi durumunda spor salonu</w:t>
            </w:r>
            <w:r w:rsidR="00467DB0">
              <w:rPr>
                <w:rFonts w:asciiTheme="majorHAnsi" w:hAnsiTheme="majorHAnsi"/>
                <w:sz w:val="24"/>
                <w:szCs w:val="24"/>
              </w:rPr>
              <w:t xml:space="preserve"> ihtiyacı vardır</w:t>
            </w:r>
          </w:p>
        </w:tc>
      </w:tr>
      <w:tr w:rsidR="007A49D9" w:rsidRPr="00CA4437" w:rsidTr="00467DB0">
        <w:trPr>
          <w:trHeight w:val="834"/>
        </w:trPr>
        <w:tc>
          <w:tcPr>
            <w:tcW w:w="3430" w:type="dxa"/>
          </w:tcPr>
          <w:p w:rsidR="007A49D9" w:rsidRPr="00CA4437" w:rsidRDefault="007A49D9"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 xml:space="preserve">Fen </w:t>
            </w:r>
            <w:r w:rsidR="00522AC2" w:rsidRPr="00CA4437">
              <w:rPr>
                <w:rFonts w:asciiTheme="majorHAnsi" w:hAnsiTheme="majorHAnsi"/>
                <w:sz w:val="24"/>
                <w:szCs w:val="24"/>
              </w:rPr>
              <w:t>Laboratuvarı</w:t>
            </w:r>
          </w:p>
        </w:tc>
        <w:tc>
          <w:tcPr>
            <w:tcW w:w="685" w:type="dxa"/>
          </w:tcPr>
          <w:p w:rsidR="007A49D9" w:rsidRPr="00CA4437" w:rsidRDefault="007A49D9" w:rsidP="00EE62DA">
            <w:pPr>
              <w:pStyle w:val="TableParagraph"/>
              <w:jc w:val="both"/>
              <w:rPr>
                <w:rFonts w:asciiTheme="majorHAnsi" w:hAnsiTheme="majorHAnsi"/>
                <w:sz w:val="24"/>
                <w:szCs w:val="24"/>
              </w:rPr>
            </w:pPr>
          </w:p>
        </w:tc>
        <w:tc>
          <w:tcPr>
            <w:tcW w:w="993" w:type="dxa"/>
          </w:tcPr>
          <w:p w:rsidR="007A49D9" w:rsidRPr="00CA4437" w:rsidRDefault="0048233D" w:rsidP="00EE62DA">
            <w:pPr>
              <w:pStyle w:val="TableParagraph"/>
              <w:jc w:val="both"/>
              <w:rPr>
                <w:rFonts w:asciiTheme="majorHAnsi" w:hAnsiTheme="majorHAnsi"/>
                <w:sz w:val="24"/>
                <w:szCs w:val="24"/>
              </w:rPr>
            </w:pPr>
            <w:r>
              <w:rPr>
                <w:rFonts w:asciiTheme="majorHAnsi" w:hAnsiTheme="majorHAnsi"/>
                <w:sz w:val="24"/>
                <w:szCs w:val="24"/>
              </w:rPr>
              <w:t>yok</w:t>
            </w:r>
          </w:p>
        </w:tc>
        <w:tc>
          <w:tcPr>
            <w:tcW w:w="728" w:type="dxa"/>
          </w:tcPr>
          <w:p w:rsidR="007A49D9" w:rsidRPr="00CA4437" w:rsidRDefault="0048233D" w:rsidP="00EE62DA">
            <w:pPr>
              <w:pStyle w:val="TableParagraph"/>
              <w:jc w:val="both"/>
              <w:rPr>
                <w:rFonts w:asciiTheme="majorHAnsi" w:hAnsiTheme="majorHAnsi"/>
                <w:sz w:val="24"/>
                <w:szCs w:val="24"/>
              </w:rPr>
            </w:pPr>
            <w:r>
              <w:rPr>
                <w:rFonts w:asciiTheme="majorHAnsi" w:hAnsiTheme="majorHAnsi"/>
                <w:sz w:val="24"/>
                <w:szCs w:val="24"/>
              </w:rPr>
              <w:t>0</w:t>
            </w:r>
          </w:p>
        </w:tc>
        <w:tc>
          <w:tcPr>
            <w:tcW w:w="831" w:type="dxa"/>
          </w:tcPr>
          <w:p w:rsidR="007A49D9" w:rsidRPr="00CA4437" w:rsidRDefault="0048233D" w:rsidP="00EE62DA">
            <w:pPr>
              <w:pStyle w:val="TableParagraph"/>
              <w:jc w:val="both"/>
              <w:rPr>
                <w:rFonts w:asciiTheme="majorHAnsi" w:hAnsiTheme="majorHAnsi"/>
                <w:sz w:val="24"/>
                <w:szCs w:val="24"/>
              </w:rPr>
            </w:pPr>
            <w:r>
              <w:rPr>
                <w:rFonts w:asciiTheme="majorHAnsi" w:hAnsiTheme="majorHAnsi"/>
                <w:sz w:val="24"/>
                <w:szCs w:val="24"/>
              </w:rPr>
              <w:t>1</w:t>
            </w:r>
          </w:p>
        </w:tc>
        <w:tc>
          <w:tcPr>
            <w:tcW w:w="2410" w:type="dxa"/>
          </w:tcPr>
          <w:p w:rsidR="007A49D9" w:rsidRPr="00CA4437" w:rsidRDefault="0048233D" w:rsidP="00EE62DA">
            <w:pPr>
              <w:pStyle w:val="TableParagraph"/>
              <w:jc w:val="both"/>
              <w:rPr>
                <w:rFonts w:asciiTheme="majorHAnsi" w:hAnsiTheme="majorHAnsi"/>
                <w:sz w:val="24"/>
                <w:szCs w:val="24"/>
              </w:rPr>
            </w:pPr>
            <w:r>
              <w:rPr>
                <w:rFonts w:asciiTheme="majorHAnsi" w:hAnsiTheme="majorHAnsi"/>
                <w:sz w:val="24"/>
                <w:szCs w:val="24"/>
              </w:rPr>
              <w:t>Okulumuzda Fen laboratuvarı ihtiyaç vardır</w:t>
            </w:r>
          </w:p>
        </w:tc>
      </w:tr>
    </w:tbl>
    <w:p w:rsidR="000F5005" w:rsidRPr="00CA4437" w:rsidRDefault="000F5005" w:rsidP="00EE62DA">
      <w:pPr>
        <w:jc w:val="both"/>
        <w:rPr>
          <w:rFonts w:asciiTheme="majorHAnsi" w:hAnsiTheme="majorHAnsi"/>
          <w:sz w:val="24"/>
          <w:szCs w:val="24"/>
        </w:rPr>
        <w:sectPr w:rsidR="000F5005" w:rsidRPr="00CA4437">
          <w:pgSz w:w="11910" w:h="16840"/>
          <w:pgMar w:top="1320" w:right="400" w:bottom="1280" w:left="460" w:header="0" w:footer="1097" w:gutter="0"/>
          <w:cols w:space="708"/>
        </w:sectPr>
      </w:pPr>
    </w:p>
    <w:p w:rsidR="000F5005" w:rsidRPr="00CA4437" w:rsidRDefault="009A497B" w:rsidP="00EE62DA">
      <w:pPr>
        <w:pStyle w:val="Balk4"/>
        <w:numPr>
          <w:ilvl w:val="2"/>
          <w:numId w:val="19"/>
        </w:numPr>
        <w:tabs>
          <w:tab w:val="left" w:pos="1708"/>
        </w:tabs>
        <w:ind w:left="1708" w:hanging="750"/>
        <w:jc w:val="both"/>
        <w:rPr>
          <w:rFonts w:asciiTheme="majorHAnsi" w:hAnsiTheme="majorHAnsi"/>
          <w:sz w:val="24"/>
          <w:szCs w:val="24"/>
        </w:rPr>
      </w:pPr>
      <w:r w:rsidRPr="00CA4437">
        <w:rPr>
          <w:rFonts w:asciiTheme="majorHAnsi" w:hAnsiTheme="majorHAnsi"/>
          <w:sz w:val="24"/>
          <w:szCs w:val="24"/>
        </w:rPr>
        <w:lastRenderedPageBreak/>
        <w:t>Mali</w:t>
      </w:r>
      <w:r w:rsidR="00D237EC">
        <w:rPr>
          <w:rFonts w:asciiTheme="majorHAnsi" w:hAnsiTheme="majorHAnsi"/>
          <w:sz w:val="24"/>
          <w:szCs w:val="24"/>
        </w:rPr>
        <w:t xml:space="preserve"> </w:t>
      </w:r>
      <w:r w:rsidRPr="00CA4437">
        <w:rPr>
          <w:rFonts w:asciiTheme="majorHAnsi" w:hAnsiTheme="majorHAnsi"/>
          <w:spacing w:val="-2"/>
          <w:sz w:val="24"/>
          <w:szCs w:val="24"/>
        </w:rPr>
        <w:t>Kaynaklar</w:t>
      </w:r>
    </w:p>
    <w:p w:rsidR="000F5005" w:rsidRPr="00CA4437" w:rsidRDefault="00BA67BC" w:rsidP="00EE62DA">
      <w:pPr>
        <w:pStyle w:val="GvdeMetni"/>
        <w:spacing w:line="360" w:lineRule="auto"/>
        <w:ind w:left="958" w:right="1013"/>
        <w:jc w:val="both"/>
        <w:rPr>
          <w:rFonts w:asciiTheme="majorHAnsi" w:hAnsiTheme="majorHAnsi"/>
        </w:rPr>
      </w:pPr>
      <w:r w:rsidRPr="00CA4437">
        <w:rPr>
          <w:rFonts w:asciiTheme="majorHAnsi" w:hAnsiTheme="majorHAnsi"/>
        </w:rPr>
        <w:t>Kurumumuza Milli Eğitim Bakanlığı tarafından gönderilen</w:t>
      </w:r>
      <w:r w:rsidR="00F903CC" w:rsidRPr="00CA4437">
        <w:rPr>
          <w:rFonts w:asciiTheme="majorHAnsi" w:hAnsiTheme="majorHAnsi"/>
        </w:rPr>
        <w:t xml:space="preserve"> ödenekler okul müdürlüğü</w:t>
      </w:r>
      <w:r w:rsidR="0048233D">
        <w:rPr>
          <w:rFonts w:asciiTheme="majorHAnsi" w:hAnsiTheme="majorHAnsi"/>
        </w:rPr>
        <w:t xml:space="preserve"> </w:t>
      </w:r>
      <w:r w:rsidR="00F903CC" w:rsidRPr="00CA4437">
        <w:rPr>
          <w:rFonts w:asciiTheme="majorHAnsi" w:hAnsiTheme="majorHAnsi"/>
        </w:rPr>
        <w:t>tarafından ilgili harcama kalemlerinde kullanılmakta ve okul aile birliği tarafından toplanan bağışlar ise okul aile birliği komisyonunca harcanacaktır. Okulumuzda 202</w:t>
      </w:r>
      <w:r w:rsidR="0048233D">
        <w:rPr>
          <w:rFonts w:asciiTheme="majorHAnsi" w:hAnsiTheme="majorHAnsi"/>
        </w:rPr>
        <w:t>4 yılında ka</w:t>
      </w:r>
      <w:r w:rsidR="00D237EC">
        <w:rPr>
          <w:rFonts w:asciiTheme="majorHAnsi" w:hAnsiTheme="majorHAnsi"/>
        </w:rPr>
        <w:t>ntin</w:t>
      </w:r>
      <w:r w:rsidR="0048233D">
        <w:rPr>
          <w:rFonts w:asciiTheme="majorHAnsi" w:hAnsiTheme="majorHAnsi"/>
        </w:rPr>
        <w:t xml:space="preserve"> olmamak</w:t>
      </w:r>
      <w:r w:rsidR="00D237EC">
        <w:rPr>
          <w:rFonts w:asciiTheme="majorHAnsi" w:hAnsiTheme="majorHAnsi"/>
        </w:rPr>
        <w:t>tad</w:t>
      </w:r>
      <w:r w:rsidR="0048233D">
        <w:rPr>
          <w:rFonts w:asciiTheme="majorHAnsi" w:hAnsiTheme="majorHAnsi"/>
        </w:rPr>
        <w:t>ır.</w:t>
      </w:r>
    </w:p>
    <w:p w:rsidR="000F5005" w:rsidRPr="00CA4437" w:rsidRDefault="009A497B" w:rsidP="00EE62DA">
      <w:pPr>
        <w:spacing w:before="236"/>
        <w:ind w:left="958"/>
        <w:jc w:val="both"/>
        <w:rPr>
          <w:rFonts w:asciiTheme="majorHAnsi" w:hAnsiTheme="majorHAnsi"/>
          <w:b/>
          <w:sz w:val="24"/>
          <w:szCs w:val="24"/>
        </w:rPr>
      </w:pPr>
      <w:r w:rsidRPr="00CA4437">
        <w:rPr>
          <w:rFonts w:asciiTheme="majorHAnsi" w:hAnsiTheme="majorHAnsi"/>
          <w:b/>
          <w:sz w:val="24"/>
          <w:szCs w:val="24"/>
        </w:rPr>
        <w:t>Tablo</w:t>
      </w:r>
      <w:r w:rsidR="00522AC2" w:rsidRPr="00CA4437">
        <w:rPr>
          <w:rFonts w:asciiTheme="majorHAnsi" w:hAnsiTheme="majorHAnsi"/>
          <w:b/>
          <w:sz w:val="24"/>
          <w:szCs w:val="24"/>
        </w:rPr>
        <w:t>22</w:t>
      </w:r>
      <w:r w:rsidRPr="00CA4437">
        <w:rPr>
          <w:rFonts w:asciiTheme="majorHAnsi" w:hAnsiTheme="majorHAnsi"/>
          <w:b/>
          <w:sz w:val="24"/>
          <w:szCs w:val="24"/>
        </w:rPr>
        <w:t>.Kaynak</w:t>
      </w:r>
      <w:r w:rsidRPr="00CA4437">
        <w:rPr>
          <w:rFonts w:asciiTheme="majorHAnsi" w:hAnsiTheme="majorHAnsi"/>
          <w:b/>
          <w:spacing w:val="-2"/>
          <w:sz w:val="24"/>
          <w:szCs w:val="24"/>
        </w:rPr>
        <w:t>Tablosu</w:t>
      </w:r>
    </w:p>
    <w:tbl>
      <w:tblPr>
        <w:tblStyle w:val="TableNormal"/>
        <w:tblW w:w="9083"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45"/>
        <w:gridCol w:w="1119"/>
        <w:gridCol w:w="1119"/>
        <w:gridCol w:w="1001"/>
        <w:gridCol w:w="999"/>
        <w:gridCol w:w="1001"/>
        <w:gridCol w:w="999"/>
      </w:tblGrid>
      <w:tr w:rsidR="00AE4216" w:rsidRPr="00CA4437" w:rsidTr="00BA67BC">
        <w:trPr>
          <w:trHeight w:val="428"/>
        </w:trPr>
        <w:tc>
          <w:tcPr>
            <w:tcW w:w="2845" w:type="dxa"/>
            <w:tcBorders>
              <w:bottom w:val="single" w:sz="6" w:space="0" w:color="000000"/>
              <w:right w:val="single" w:sz="6" w:space="0" w:color="000000"/>
            </w:tcBorders>
          </w:tcPr>
          <w:p w:rsidR="00AE4216" w:rsidRPr="00CA4437" w:rsidRDefault="00AE4216" w:rsidP="00EE62DA">
            <w:pPr>
              <w:pStyle w:val="TableParagraph"/>
              <w:spacing w:before="1"/>
              <w:ind w:left="107"/>
              <w:jc w:val="both"/>
              <w:rPr>
                <w:rFonts w:asciiTheme="majorHAnsi" w:hAnsiTheme="majorHAnsi"/>
                <w:b/>
                <w:sz w:val="24"/>
                <w:szCs w:val="24"/>
              </w:rPr>
            </w:pPr>
            <w:r w:rsidRPr="00CA4437">
              <w:rPr>
                <w:rFonts w:asciiTheme="majorHAnsi" w:hAnsiTheme="majorHAnsi"/>
                <w:b/>
                <w:spacing w:val="-2"/>
                <w:sz w:val="24"/>
                <w:szCs w:val="24"/>
              </w:rPr>
              <w:t>Kaynaklar</w:t>
            </w:r>
          </w:p>
        </w:tc>
        <w:tc>
          <w:tcPr>
            <w:tcW w:w="1119" w:type="dxa"/>
            <w:tcBorders>
              <w:bottom w:val="single" w:sz="6" w:space="0" w:color="000000"/>
              <w:right w:val="single" w:sz="6" w:space="0" w:color="000000"/>
            </w:tcBorders>
          </w:tcPr>
          <w:p w:rsidR="00AE4216" w:rsidRPr="00CA4437" w:rsidRDefault="00AE4216" w:rsidP="00EE62DA">
            <w:pPr>
              <w:pStyle w:val="TableParagraph"/>
              <w:spacing w:before="1"/>
              <w:ind w:left="109"/>
              <w:jc w:val="both"/>
              <w:rPr>
                <w:rFonts w:asciiTheme="majorHAnsi" w:hAnsiTheme="majorHAnsi"/>
                <w:b/>
                <w:spacing w:val="-4"/>
                <w:sz w:val="24"/>
                <w:szCs w:val="24"/>
              </w:rPr>
            </w:pPr>
            <w:r w:rsidRPr="00CA4437">
              <w:rPr>
                <w:rFonts w:asciiTheme="majorHAnsi" w:hAnsiTheme="majorHAnsi"/>
                <w:b/>
                <w:spacing w:val="-4"/>
                <w:sz w:val="24"/>
                <w:szCs w:val="24"/>
              </w:rPr>
              <w:t>2023</w:t>
            </w:r>
          </w:p>
        </w:tc>
        <w:tc>
          <w:tcPr>
            <w:tcW w:w="1119" w:type="dxa"/>
            <w:tcBorders>
              <w:left w:val="single" w:sz="6" w:space="0" w:color="000000"/>
              <w:bottom w:val="single" w:sz="6" w:space="0" w:color="000000"/>
              <w:right w:val="single" w:sz="6" w:space="0" w:color="000000"/>
            </w:tcBorders>
          </w:tcPr>
          <w:p w:rsidR="00AE4216" w:rsidRPr="00CA4437" w:rsidRDefault="00AE4216" w:rsidP="00EE62DA">
            <w:pPr>
              <w:pStyle w:val="TableParagraph"/>
              <w:spacing w:before="1"/>
              <w:ind w:left="109"/>
              <w:jc w:val="both"/>
              <w:rPr>
                <w:rFonts w:asciiTheme="majorHAnsi" w:hAnsiTheme="majorHAnsi"/>
                <w:b/>
                <w:sz w:val="24"/>
                <w:szCs w:val="24"/>
              </w:rPr>
            </w:pPr>
            <w:r w:rsidRPr="00CA4437">
              <w:rPr>
                <w:rFonts w:asciiTheme="majorHAnsi" w:hAnsiTheme="majorHAnsi"/>
                <w:b/>
                <w:spacing w:val="-4"/>
                <w:sz w:val="24"/>
                <w:szCs w:val="24"/>
              </w:rPr>
              <w:t>2024</w:t>
            </w:r>
          </w:p>
        </w:tc>
        <w:tc>
          <w:tcPr>
            <w:tcW w:w="1001" w:type="dxa"/>
            <w:tcBorders>
              <w:left w:val="single" w:sz="6" w:space="0" w:color="000000"/>
              <w:bottom w:val="single" w:sz="6" w:space="0" w:color="000000"/>
              <w:right w:val="single" w:sz="6" w:space="0" w:color="000000"/>
            </w:tcBorders>
          </w:tcPr>
          <w:p w:rsidR="00AE4216" w:rsidRPr="00CA4437" w:rsidRDefault="00AE4216" w:rsidP="00EE62DA">
            <w:pPr>
              <w:pStyle w:val="TableParagraph"/>
              <w:spacing w:before="1"/>
              <w:ind w:left="109"/>
              <w:jc w:val="both"/>
              <w:rPr>
                <w:rFonts w:asciiTheme="majorHAnsi" w:hAnsiTheme="majorHAnsi"/>
                <w:b/>
                <w:sz w:val="24"/>
                <w:szCs w:val="24"/>
              </w:rPr>
            </w:pPr>
            <w:r w:rsidRPr="00CA4437">
              <w:rPr>
                <w:rFonts w:asciiTheme="majorHAnsi" w:hAnsiTheme="majorHAnsi"/>
                <w:b/>
                <w:spacing w:val="-4"/>
                <w:sz w:val="24"/>
                <w:szCs w:val="24"/>
              </w:rPr>
              <w:t>2025</w:t>
            </w:r>
          </w:p>
        </w:tc>
        <w:tc>
          <w:tcPr>
            <w:tcW w:w="999" w:type="dxa"/>
            <w:tcBorders>
              <w:left w:val="single" w:sz="6" w:space="0" w:color="000000"/>
              <w:bottom w:val="single" w:sz="6" w:space="0" w:color="000000"/>
              <w:right w:val="single" w:sz="6" w:space="0" w:color="000000"/>
            </w:tcBorders>
          </w:tcPr>
          <w:p w:rsidR="00AE4216" w:rsidRPr="00CA4437" w:rsidRDefault="00AE4216" w:rsidP="00EE62DA">
            <w:pPr>
              <w:pStyle w:val="TableParagraph"/>
              <w:spacing w:before="1"/>
              <w:ind w:left="107"/>
              <w:jc w:val="both"/>
              <w:rPr>
                <w:rFonts w:asciiTheme="majorHAnsi" w:hAnsiTheme="majorHAnsi"/>
                <w:b/>
                <w:sz w:val="24"/>
                <w:szCs w:val="24"/>
              </w:rPr>
            </w:pPr>
            <w:r w:rsidRPr="00CA4437">
              <w:rPr>
                <w:rFonts w:asciiTheme="majorHAnsi" w:hAnsiTheme="majorHAnsi"/>
                <w:b/>
                <w:spacing w:val="-4"/>
                <w:sz w:val="24"/>
                <w:szCs w:val="24"/>
              </w:rPr>
              <w:t>2026</w:t>
            </w:r>
          </w:p>
        </w:tc>
        <w:tc>
          <w:tcPr>
            <w:tcW w:w="1001" w:type="dxa"/>
            <w:tcBorders>
              <w:left w:val="single" w:sz="6" w:space="0" w:color="000000"/>
              <w:bottom w:val="single" w:sz="6" w:space="0" w:color="000000"/>
              <w:right w:val="single" w:sz="6" w:space="0" w:color="000000"/>
            </w:tcBorders>
          </w:tcPr>
          <w:p w:rsidR="00AE4216" w:rsidRPr="00CA4437" w:rsidRDefault="00AE4216" w:rsidP="00EE62DA">
            <w:pPr>
              <w:pStyle w:val="TableParagraph"/>
              <w:spacing w:before="1"/>
              <w:ind w:left="108"/>
              <w:jc w:val="both"/>
              <w:rPr>
                <w:rFonts w:asciiTheme="majorHAnsi" w:hAnsiTheme="majorHAnsi"/>
                <w:b/>
                <w:sz w:val="24"/>
                <w:szCs w:val="24"/>
              </w:rPr>
            </w:pPr>
            <w:r w:rsidRPr="00CA4437">
              <w:rPr>
                <w:rFonts w:asciiTheme="majorHAnsi" w:hAnsiTheme="majorHAnsi"/>
                <w:b/>
                <w:spacing w:val="-4"/>
                <w:sz w:val="24"/>
                <w:szCs w:val="24"/>
              </w:rPr>
              <w:t>2027</w:t>
            </w:r>
          </w:p>
        </w:tc>
        <w:tc>
          <w:tcPr>
            <w:tcW w:w="999" w:type="dxa"/>
            <w:tcBorders>
              <w:left w:val="single" w:sz="6" w:space="0" w:color="000000"/>
              <w:bottom w:val="single" w:sz="6" w:space="0" w:color="000000"/>
            </w:tcBorders>
          </w:tcPr>
          <w:p w:rsidR="00AE4216" w:rsidRPr="00CA4437" w:rsidRDefault="00AE4216" w:rsidP="00EE62DA">
            <w:pPr>
              <w:pStyle w:val="TableParagraph"/>
              <w:spacing w:before="1"/>
              <w:ind w:left="108"/>
              <w:jc w:val="both"/>
              <w:rPr>
                <w:rFonts w:asciiTheme="majorHAnsi" w:hAnsiTheme="majorHAnsi"/>
                <w:b/>
                <w:sz w:val="24"/>
                <w:szCs w:val="24"/>
              </w:rPr>
            </w:pPr>
            <w:r w:rsidRPr="00CA4437">
              <w:rPr>
                <w:rFonts w:asciiTheme="majorHAnsi" w:hAnsiTheme="majorHAnsi"/>
                <w:b/>
                <w:spacing w:val="-4"/>
                <w:sz w:val="24"/>
                <w:szCs w:val="24"/>
              </w:rPr>
              <w:t>2028</w:t>
            </w:r>
          </w:p>
        </w:tc>
      </w:tr>
      <w:tr w:rsidR="00AE4216" w:rsidRPr="00CA4437" w:rsidTr="00BA67BC">
        <w:trPr>
          <w:trHeight w:val="426"/>
        </w:trPr>
        <w:tc>
          <w:tcPr>
            <w:tcW w:w="2845" w:type="dxa"/>
            <w:tcBorders>
              <w:top w:val="single" w:sz="6" w:space="0" w:color="000000"/>
              <w:bottom w:val="single" w:sz="6" w:space="0" w:color="000000"/>
              <w:right w:val="single" w:sz="6" w:space="0" w:color="000000"/>
            </w:tcBorders>
            <w:shd w:val="clear" w:color="auto" w:fill="E2EFD9"/>
          </w:tcPr>
          <w:p w:rsidR="00AE4216" w:rsidRPr="00CA4437" w:rsidRDefault="00AE4216"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Genel</w:t>
            </w:r>
            <w:r w:rsidRPr="00CA4437">
              <w:rPr>
                <w:rFonts w:asciiTheme="majorHAnsi" w:hAnsiTheme="majorHAnsi"/>
                <w:spacing w:val="-2"/>
                <w:sz w:val="24"/>
                <w:szCs w:val="24"/>
              </w:rPr>
              <w:t>Bütçe</w:t>
            </w:r>
          </w:p>
        </w:tc>
        <w:tc>
          <w:tcPr>
            <w:tcW w:w="1119" w:type="dxa"/>
            <w:tcBorders>
              <w:top w:val="single" w:sz="6" w:space="0" w:color="000000"/>
              <w:bottom w:val="single" w:sz="6" w:space="0" w:color="000000"/>
              <w:right w:val="single" w:sz="6" w:space="0" w:color="000000"/>
            </w:tcBorders>
            <w:shd w:val="clear" w:color="auto" w:fill="E2EFD9"/>
          </w:tcPr>
          <w:p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91667</w:t>
            </w:r>
          </w:p>
        </w:tc>
        <w:tc>
          <w:tcPr>
            <w:tcW w:w="1119" w:type="dxa"/>
            <w:tcBorders>
              <w:top w:val="single" w:sz="6" w:space="0" w:color="000000"/>
              <w:left w:val="single" w:sz="6" w:space="0" w:color="000000"/>
              <w:bottom w:val="single" w:sz="6" w:space="0" w:color="000000"/>
              <w:right w:val="single" w:sz="6" w:space="0" w:color="000000"/>
            </w:tcBorders>
            <w:shd w:val="clear" w:color="auto" w:fill="E2EFD9"/>
          </w:tcPr>
          <w:p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100000</w:t>
            </w:r>
          </w:p>
        </w:tc>
        <w:tc>
          <w:tcPr>
            <w:tcW w:w="1001" w:type="dxa"/>
            <w:tcBorders>
              <w:top w:val="single" w:sz="6" w:space="0" w:color="000000"/>
              <w:left w:val="single" w:sz="6" w:space="0" w:color="000000"/>
              <w:bottom w:val="single" w:sz="6" w:space="0" w:color="000000"/>
              <w:right w:val="single" w:sz="6" w:space="0" w:color="000000"/>
            </w:tcBorders>
            <w:shd w:val="clear" w:color="auto" w:fill="E2EFD9"/>
          </w:tcPr>
          <w:p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110000</w:t>
            </w:r>
          </w:p>
        </w:tc>
        <w:tc>
          <w:tcPr>
            <w:tcW w:w="999" w:type="dxa"/>
            <w:tcBorders>
              <w:top w:val="single" w:sz="6" w:space="0" w:color="000000"/>
              <w:left w:val="single" w:sz="6" w:space="0" w:color="000000"/>
              <w:bottom w:val="single" w:sz="6" w:space="0" w:color="000000"/>
              <w:right w:val="single" w:sz="6" w:space="0" w:color="000000"/>
            </w:tcBorders>
            <w:shd w:val="clear" w:color="auto" w:fill="E2EFD9"/>
          </w:tcPr>
          <w:p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120000</w:t>
            </w:r>
          </w:p>
        </w:tc>
        <w:tc>
          <w:tcPr>
            <w:tcW w:w="1001" w:type="dxa"/>
            <w:tcBorders>
              <w:top w:val="single" w:sz="6" w:space="0" w:color="000000"/>
              <w:left w:val="single" w:sz="6" w:space="0" w:color="000000"/>
              <w:bottom w:val="single" w:sz="6" w:space="0" w:color="000000"/>
              <w:right w:val="single" w:sz="6" w:space="0" w:color="000000"/>
            </w:tcBorders>
            <w:shd w:val="clear" w:color="auto" w:fill="E2EFD9"/>
          </w:tcPr>
          <w:p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130000</w:t>
            </w:r>
          </w:p>
        </w:tc>
        <w:tc>
          <w:tcPr>
            <w:tcW w:w="999" w:type="dxa"/>
            <w:tcBorders>
              <w:top w:val="single" w:sz="6" w:space="0" w:color="000000"/>
              <w:left w:val="single" w:sz="6" w:space="0" w:color="000000"/>
              <w:bottom w:val="single" w:sz="6" w:space="0" w:color="000000"/>
            </w:tcBorders>
            <w:shd w:val="clear" w:color="auto" w:fill="E2EFD9"/>
          </w:tcPr>
          <w:p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140000</w:t>
            </w:r>
          </w:p>
        </w:tc>
      </w:tr>
      <w:tr w:rsidR="00AE4216" w:rsidRPr="00CA4437" w:rsidTr="00BA67BC">
        <w:trPr>
          <w:trHeight w:val="425"/>
        </w:trPr>
        <w:tc>
          <w:tcPr>
            <w:tcW w:w="2845" w:type="dxa"/>
            <w:tcBorders>
              <w:top w:val="single" w:sz="6" w:space="0" w:color="000000"/>
              <w:bottom w:val="single" w:sz="6" w:space="0" w:color="000000"/>
              <w:right w:val="single" w:sz="6" w:space="0" w:color="000000"/>
            </w:tcBorders>
          </w:tcPr>
          <w:p w:rsidR="00AE4216" w:rsidRPr="00CA4437" w:rsidRDefault="00AE4216"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OkulAile</w:t>
            </w:r>
            <w:r w:rsidRPr="00CA4437">
              <w:rPr>
                <w:rFonts w:asciiTheme="majorHAnsi" w:hAnsiTheme="majorHAnsi"/>
                <w:spacing w:val="-2"/>
                <w:sz w:val="24"/>
                <w:szCs w:val="24"/>
              </w:rPr>
              <w:t>Birliği</w:t>
            </w:r>
          </w:p>
        </w:tc>
        <w:tc>
          <w:tcPr>
            <w:tcW w:w="1119" w:type="dxa"/>
            <w:tcBorders>
              <w:top w:val="single" w:sz="6" w:space="0" w:color="000000"/>
              <w:bottom w:val="single" w:sz="6" w:space="0" w:color="000000"/>
              <w:right w:val="single" w:sz="6" w:space="0" w:color="000000"/>
            </w:tcBorders>
          </w:tcPr>
          <w:p w:rsidR="00AE4216" w:rsidRPr="00CA4437" w:rsidRDefault="00AE4216"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119" w:type="dxa"/>
            <w:tcBorders>
              <w:top w:val="single" w:sz="6" w:space="0" w:color="000000"/>
              <w:left w:val="single" w:sz="6" w:space="0" w:color="000000"/>
              <w:bottom w:val="single" w:sz="6" w:space="0" w:color="000000"/>
              <w:right w:val="single" w:sz="6" w:space="0" w:color="000000"/>
            </w:tcBorders>
          </w:tcPr>
          <w:p w:rsidR="00AE4216" w:rsidRPr="00CA4437" w:rsidRDefault="00AE4216"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01" w:type="dxa"/>
            <w:tcBorders>
              <w:top w:val="single" w:sz="6" w:space="0" w:color="000000"/>
              <w:left w:val="single" w:sz="6" w:space="0" w:color="000000"/>
              <w:bottom w:val="single" w:sz="6" w:space="0" w:color="000000"/>
              <w:right w:val="single" w:sz="6" w:space="0" w:color="000000"/>
            </w:tcBorders>
          </w:tcPr>
          <w:p w:rsidR="00AE4216" w:rsidRPr="00CA4437" w:rsidRDefault="0048233D" w:rsidP="00EE62DA">
            <w:pPr>
              <w:pStyle w:val="TableParagraph"/>
              <w:jc w:val="both"/>
              <w:rPr>
                <w:rFonts w:asciiTheme="majorHAnsi" w:hAnsiTheme="majorHAnsi"/>
                <w:sz w:val="24"/>
                <w:szCs w:val="24"/>
              </w:rPr>
            </w:pPr>
            <w:r>
              <w:rPr>
                <w:rFonts w:asciiTheme="majorHAnsi" w:hAnsiTheme="majorHAnsi"/>
                <w:sz w:val="24"/>
                <w:szCs w:val="24"/>
              </w:rPr>
              <w:t>0</w:t>
            </w:r>
          </w:p>
        </w:tc>
        <w:tc>
          <w:tcPr>
            <w:tcW w:w="999" w:type="dxa"/>
            <w:tcBorders>
              <w:top w:val="single" w:sz="6" w:space="0" w:color="000000"/>
              <w:left w:val="single" w:sz="6" w:space="0" w:color="000000"/>
              <w:bottom w:val="single" w:sz="6" w:space="0" w:color="000000"/>
              <w:right w:val="single" w:sz="6" w:space="0" w:color="000000"/>
            </w:tcBorders>
          </w:tcPr>
          <w:p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2000,</w:t>
            </w:r>
          </w:p>
        </w:tc>
        <w:tc>
          <w:tcPr>
            <w:tcW w:w="1001" w:type="dxa"/>
            <w:tcBorders>
              <w:top w:val="single" w:sz="6" w:space="0" w:color="000000"/>
              <w:left w:val="single" w:sz="6" w:space="0" w:color="000000"/>
              <w:bottom w:val="single" w:sz="6" w:space="0" w:color="000000"/>
              <w:right w:val="single" w:sz="6" w:space="0" w:color="000000"/>
            </w:tcBorders>
          </w:tcPr>
          <w:p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3</w:t>
            </w:r>
            <w:r w:rsidR="007C4D59" w:rsidRPr="00CA4437">
              <w:rPr>
                <w:rFonts w:asciiTheme="majorHAnsi" w:hAnsiTheme="majorHAnsi"/>
                <w:sz w:val="24"/>
                <w:szCs w:val="24"/>
              </w:rPr>
              <w:t>.</w:t>
            </w:r>
            <w:r w:rsidRPr="00CA4437">
              <w:rPr>
                <w:rFonts w:asciiTheme="majorHAnsi" w:hAnsiTheme="majorHAnsi"/>
                <w:sz w:val="24"/>
                <w:szCs w:val="24"/>
              </w:rPr>
              <w:t>000,</w:t>
            </w:r>
          </w:p>
        </w:tc>
        <w:tc>
          <w:tcPr>
            <w:tcW w:w="999" w:type="dxa"/>
            <w:tcBorders>
              <w:top w:val="single" w:sz="6" w:space="0" w:color="000000"/>
              <w:left w:val="single" w:sz="6" w:space="0" w:color="000000"/>
              <w:bottom w:val="single" w:sz="6" w:space="0" w:color="000000"/>
            </w:tcBorders>
          </w:tcPr>
          <w:p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4</w:t>
            </w:r>
            <w:r w:rsidR="00BA67BC" w:rsidRPr="00CA4437">
              <w:rPr>
                <w:rFonts w:asciiTheme="majorHAnsi" w:hAnsiTheme="majorHAnsi"/>
                <w:sz w:val="24"/>
                <w:szCs w:val="24"/>
              </w:rPr>
              <w:t>.</w:t>
            </w:r>
            <w:r w:rsidRPr="00CA4437">
              <w:rPr>
                <w:rFonts w:asciiTheme="majorHAnsi" w:hAnsiTheme="majorHAnsi"/>
                <w:sz w:val="24"/>
                <w:szCs w:val="24"/>
              </w:rPr>
              <w:t>000,</w:t>
            </w:r>
          </w:p>
        </w:tc>
      </w:tr>
      <w:tr w:rsidR="00AE4216" w:rsidRPr="00CA4437" w:rsidTr="00BA67BC">
        <w:trPr>
          <w:trHeight w:val="425"/>
        </w:trPr>
        <w:tc>
          <w:tcPr>
            <w:tcW w:w="2845" w:type="dxa"/>
            <w:tcBorders>
              <w:top w:val="single" w:sz="6" w:space="0" w:color="000000"/>
              <w:bottom w:val="single" w:sz="6" w:space="0" w:color="000000"/>
              <w:right w:val="single" w:sz="6" w:space="0" w:color="000000"/>
            </w:tcBorders>
            <w:shd w:val="clear" w:color="auto" w:fill="E2EFD9"/>
          </w:tcPr>
          <w:p w:rsidR="00AE4216" w:rsidRPr="00CA4437" w:rsidRDefault="00AE4216"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Dış</w:t>
            </w:r>
            <w:r w:rsidRPr="00CA4437">
              <w:rPr>
                <w:rFonts w:asciiTheme="majorHAnsi" w:hAnsiTheme="majorHAnsi"/>
                <w:spacing w:val="-2"/>
                <w:sz w:val="24"/>
                <w:szCs w:val="24"/>
              </w:rPr>
              <w:t>Kaynak/Projeler</w:t>
            </w:r>
          </w:p>
        </w:tc>
        <w:tc>
          <w:tcPr>
            <w:tcW w:w="1119" w:type="dxa"/>
            <w:tcBorders>
              <w:top w:val="single" w:sz="6" w:space="0" w:color="000000"/>
              <w:bottom w:val="single" w:sz="6" w:space="0" w:color="000000"/>
              <w:right w:val="single" w:sz="6" w:space="0" w:color="000000"/>
            </w:tcBorders>
            <w:shd w:val="clear" w:color="auto" w:fill="E2EFD9"/>
          </w:tcPr>
          <w:p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119" w:type="dxa"/>
            <w:tcBorders>
              <w:top w:val="single" w:sz="6" w:space="0" w:color="000000"/>
              <w:left w:val="single" w:sz="6" w:space="0" w:color="000000"/>
              <w:bottom w:val="single" w:sz="6" w:space="0" w:color="000000"/>
              <w:right w:val="single" w:sz="6" w:space="0" w:color="000000"/>
            </w:tcBorders>
            <w:shd w:val="clear" w:color="auto" w:fill="E2EFD9"/>
          </w:tcPr>
          <w:p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01" w:type="dxa"/>
            <w:tcBorders>
              <w:top w:val="single" w:sz="6" w:space="0" w:color="000000"/>
              <w:left w:val="single" w:sz="6" w:space="0" w:color="000000"/>
              <w:bottom w:val="single" w:sz="6" w:space="0" w:color="000000"/>
              <w:right w:val="single" w:sz="6" w:space="0" w:color="000000"/>
            </w:tcBorders>
            <w:shd w:val="clear" w:color="auto" w:fill="E2EFD9"/>
          </w:tcPr>
          <w:p w:rsidR="00AE4216" w:rsidRPr="00CA4437" w:rsidRDefault="0048233D" w:rsidP="00EE62DA">
            <w:pPr>
              <w:pStyle w:val="TableParagraph"/>
              <w:jc w:val="both"/>
              <w:rPr>
                <w:rFonts w:asciiTheme="majorHAnsi" w:hAnsiTheme="majorHAnsi"/>
                <w:sz w:val="24"/>
                <w:szCs w:val="24"/>
              </w:rPr>
            </w:pPr>
            <w:r>
              <w:rPr>
                <w:rFonts w:asciiTheme="majorHAnsi" w:hAnsiTheme="majorHAnsi"/>
                <w:sz w:val="24"/>
                <w:szCs w:val="24"/>
              </w:rPr>
              <w:t>0</w:t>
            </w:r>
          </w:p>
        </w:tc>
        <w:tc>
          <w:tcPr>
            <w:tcW w:w="999" w:type="dxa"/>
            <w:tcBorders>
              <w:top w:val="single" w:sz="6" w:space="0" w:color="000000"/>
              <w:left w:val="single" w:sz="6" w:space="0" w:color="000000"/>
              <w:bottom w:val="single" w:sz="6" w:space="0" w:color="000000"/>
              <w:right w:val="single" w:sz="6" w:space="0" w:color="000000"/>
            </w:tcBorders>
            <w:shd w:val="clear" w:color="auto" w:fill="E2EFD9"/>
          </w:tcPr>
          <w:p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600</w:t>
            </w:r>
            <w:r w:rsidR="0048233D">
              <w:rPr>
                <w:rFonts w:asciiTheme="majorHAnsi" w:hAnsiTheme="majorHAnsi"/>
                <w:sz w:val="24"/>
                <w:szCs w:val="24"/>
              </w:rPr>
              <w:t>0</w:t>
            </w:r>
          </w:p>
        </w:tc>
        <w:tc>
          <w:tcPr>
            <w:tcW w:w="1001" w:type="dxa"/>
            <w:tcBorders>
              <w:top w:val="single" w:sz="6" w:space="0" w:color="000000"/>
              <w:left w:val="single" w:sz="6" w:space="0" w:color="000000"/>
              <w:bottom w:val="single" w:sz="6" w:space="0" w:color="000000"/>
              <w:right w:val="single" w:sz="6" w:space="0" w:color="000000"/>
            </w:tcBorders>
            <w:shd w:val="clear" w:color="auto" w:fill="E2EFD9"/>
          </w:tcPr>
          <w:p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700</w:t>
            </w:r>
            <w:r w:rsidR="0048233D">
              <w:rPr>
                <w:rFonts w:asciiTheme="majorHAnsi" w:hAnsiTheme="majorHAnsi"/>
                <w:sz w:val="24"/>
                <w:szCs w:val="24"/>
              </w:rPr>
              <w:t>0</w:t>
            </w:r>
          </w:p>
        </w:tc>
        <w:tc>
          <w:tcPr>
            <w:tcW w:w="999" w:type="dxa"/>
            <w:tcBorders>
              <w:top w:val="single" w:sz="6" w:space="0" w:color="000000"/>
              <w:left w:val="single" w:sz="6" w:space="0" w:color="000000"/>
              <w:bottom w:val="single" w:sz="6" w:space="0" w:color="000000"/>
            </w:tcBorders>
            <w:shd w:val="clear" w:color="auto" w:fill="E2EFD9"/>
          </w:tcPr>
          <w:p w:rsidR="00AE4216" w:rsidRPr="00CA4437" w:rsidRDefault="00136BB6" w:rsidP="00EE62DA">
            <w:pPr>
              <w:pStyle w:val="TableParagraph"/>
              <w:jc w:val="both"/>
              <w:rPr>
                <w:rFonts w:asciiTheme="majorHAnsi" w:hAnsiTheme="majorHAnsi"/>
                <w:sz w:val="24"/>
                <w:szCs w:val="24"/>
              </w:rPr>
            </w:pPr>
            <w:r w:rsidRPr="00CA4437">
              <w:rPr>
                <w:rFonts w:asciiTheme="majorHAnsi" w:hAnsiTheme="majorHAnsi"/>
                <w:sz w:val="24"/>
                <w:szCs w:val="24"/>
              </w:rPr>
              <w:t>80</w:t>
            </w:r>
            <w:r w:rsidR="0048233D">
              <w:rPr>
                <w:rFonts w:asciiTheme="majorHAnsi" w:hAnsiTheme="majorHAnsi"/>
                <w:sz w:val="24"/>
                <w:szCs w:val="24"/>
              </w:rPr>
              <w:t>00</w:t>
            </w:r>
          </w:p>
        </w:tc>
      </w:tr>
      <w:tr w:rsidR="00AE4216" w:rsidRPr="00CA4437" w:rsidTr="00BA67BC">
        <w:trPr>
          <w:trHeight w:val="425"/>
        </w:trPr>
        <w:tc>
          <w:tcPr>
            <w:tcW w:w="2845" w:type="dxa"/>
            <w:tcBorders>
              <w:top w:val="single" w:sz="6" w:space="0" w:color="000000"/>
              <w:right w:val="single" w:sz="6" w:space="0" w:color="000000"/>
            </w:tcBorders>
          </w:tcPr>
          <w:p w:rsidR="00AE4216" w:rsidRPr="00CA4437" w:rsidRDefault="00AE4216" w:rsidP="00EE62DA">
            <w:pPr>
              <w:pStyle w:val="TableParagraph"/>
              <w:spacing w:line="234" w:lineRule="exact"/>
              <w:ind w:left="107"/>
              <w:jc w:val="both"/>
              <w:rPr>
                <w:rFonts w:asciiTheme="majorHAnsi" w:hAnsiTheme="majorHAnsi"/>
                <w:sz w:val="24"/>
                <w:szCs w:val="24"/>
              </w:rPr>
            </w:pPr>
            <w:r w:rsidRPr="00CA4437">
              <w:rPr>
                <w:rFonts w:asciiTheme="majorHAnsi" w:hAnsiTheme="majorHAnsi"/>
                <w:spacing w:val="-2"/>
                <w:sz w:val="24"/>
                <w:szCs w:val="24"/>
              </w:rPr>
              <w:t>TOPLAM</w:t>
            </w:r>
          </w:p>
        </w:tc>
        <w:tc>
          <w:tcPr>
            <w:tcW w:w="1119" w:type="dxa"/>
            <w:tcBorders>
              <w:top w:val="single" w:sz="6" w:space="0" w:color="000000"/>
              <w:right w:val="single" w:sz="6" w:space="0" w:color="000000"/>
            </w:tcBorders>
          </w:tcPr>
          <w:p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91667</w:t>
            </w:r>
          </w:p>
        </w:tc>
        <w:tc>
          <w:tcPr>
            <w:tcW w:w="1119" w:type="dxa"/>
            <w:tcBorders>
              <w:top w:val="single" w:sz="6" w:space="0" w:color="000000"/>
              <w:left w:val="single" w:sz="6" w:space="0" w:color="000000"/>
              <w:right w:val="single" w:sz="6" w:space="0" w:color="000000"/>
            </w:tcBorders>
          </w:tcPr>
          <w:p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100000</w:t>
            </w:r>
          </w:p>
        </w:tc>
        <w:tc>
          <w:tcPr>
            <w:tcW w:w="1001" w:type="dxa"/>
            <w:tcBorders>
              <w:top w:val="single" w:sz="6" w:space="0" w:color="000000"/>
              <w:left w:val="single" w:sz="6" w:space="0" w:color="000000"/>
              <w:right w:val="single" w:sz="6" w:space="0" w:color="000000"/>
            </w:tcBorders>
          </w:tcPr>
          <w:p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110000</w:t>
            </w:r>
          </w:p>
        </w:tc>
        <w:tc>
          <w:tcPr>
            <w:tcW w:w="999" w:type="dxa"/>
            <w:tcBorders>
              <w:top w:val="single" w:sz="6" w:space="0" w:color="000000"/>
              <w:left w:val="single" w:sz="6" w:space="0" w:color="000000"/>
              <w:right w:val="single" w:sz="6" w:space="0" w:color="000000"/>
            </w:tcBorders>
          </w:tcPr>
          <w:p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128000</w:t>
            </w:r>
          </w:p>
        </w:tc>
        <w:tc>
          <w:tcPr>
            <w:tcW w:w="1001" w:type="dxa"/>
            <w:tcBorders>
              <w:top w:val="single" w:sz="6" w:space="0" w:color="000000"/>
              <w:left w:val="single" w:sz="6" w:space="0" w:color="000000"/>
              <w:right w:val="single" w:sz="6" w:space="0" w:color="000000"/>
            </w:tcBorders>
          </w:tcPr>
          <w:p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140000</w:t>
            </w:r>
          </w:p>
        </w:tc>
        <w:tc>
          <w:tcPr>
            <w:tcW w:w="999" w:type="dxa"/>
            <w:tcBorders>
              <w:top w:val="single" w:sz="6" w:space="0" w:color="000000"/>
              <w:left w:val="single" w:sz="6" w:space="0" w:color="000000"/>
            </w:tcBorders>
          </w:tcPr>
          <w:p w:rsidR="00AE4216" w:rsidRPr="00CA4437" w:rsidRDefault="009E21AE" w:rsidP="00EE62DA">
            <w:pPr>
              <w:pStyle w:val="TableParagraph"/>
              <w:jc w:val="both"/>
              <w:rPr>
                <w:rFonts w:asciiTheme="majorHAnsi" w:hAnsiTheme="majorHAnsi"/>
                <w:sz w:val="24"/>
                <w:szCs w:val="24"/>
              </w:rPr>
            </w:pPr>
            <w:r>
              <w:rPr>
                <w:rFonts w:asciiTheme="majorHAnsi" w:hAnsiTheme="majorHAnsi"/>
                <w:sz w:val="24"/>
                <w:szCs w:val="24"/>
              </w:rPr>
              <w:t>152000</w:t>
            </w:r>
          </w:p>
        </w:tc>
      </w:tr>
    </w:tbl>
    <w:p w:rsidR="000F5005" w:rsidRPr="00CA4437" w:rsidRDefault="000F5005" w:rsidP="00EE62DA">
      <w:pPr>
        <w:pStyle w:val="GvdeMetni"/>
        <w:spacing w:before="49"/>
        <w:jc w:val="both"/>
        <w:rPr>
          <w:rFonts w:asciiTheme="majorHAnsi" w:hAnsiTheme="majorHAnsi"/>
          <w:b/>
        </w:rPr>
      </w:pPr>
    </w:p>
    <w:p w:rsidR="000F5005" w:rsidRPr="00CA4437" w:rsidRDefault="00BA67BC" w:rsidP="00EE62DA">
      <w:pPr>
        <w:pStyle w:val="GvdeMetni"/>
        <w:ind w:left="958" w:right="1014"/>
        <w:jc w:val="both"/>
        <w:rPr>
          <w:rFonts w:asciiTheme="majorHAnsi" w:hAnsiTheme="majorHAnsi"/>
        </w:rPr>
      </w:pPr>
      <w:r w:rsidRPr="00CA4437">
        <w:rPr>
          <w:rFonts w:asciiTheme="majorHAnsi" w:hAnsiTheme="majorHAnsi"/>
        </w:rPr>
        <w:t>Okulumuza genel bütçe kapsamında Milli Eğitim Bakanlığı tarafından gönderilen temizlik, onarım, donatım ve kırtasiye ile ilgili ge</w:t>
      </w:r>
      <w:r w:rsidR="00D23F5D" w:rsidRPr="00CA4437">
        <w:rPr>
          <w:rFonts w:asciiTheme="majorHAnsi" w:hAnsiTheme="majorHAnsi"/>
        </w:rPr>
        <w:t>len</w:t>
      </w:r>
      <w:r w:rsidRPr="00CA4437">
        <w:rPr>
          <w:rFonts w:asciiTheme="majorHAnsi" w:hAnsiTheme="majorHAnsi"/>
        </w:rPr>
        <w:t xml:space="preserve"> ödenekler aşağıdaki tabloda harcama kalemlerinde kullanılmıştır. </w:t>
      </w:r>
    </w:p>
    <w:p w:rsidR="000F5005" w:rsidRPr="00CA4437" w:rsidRDefault="000F5005" w:rsidP="00EE62DA">
      <w:pPr>
        <w:pStyle w:val="GvdeMetni"/>
        <w:spacing w:before="1"/>
        <w:jc w:val="both"/>
        <w:rPr>
          <w:rFonts w:asciiTheme="majorHAnsi" w:hAnsiTheme="majorHAnsi"/>
        </w:rPr>
      </w:pPr>
    </w:p>
    <w:p w:rsidR="000F5005" w:rsidRPr="00CA4437" w:rsidRDefault="009A497B" w:rsidP="00EE62DA">
      <w:pPr>
        <w:ind w:left="958"/>
        <w:jc w:val="both"/>
        <w:rPr>
          <w:rFonts w:asciiTheme="majorHAnsi" w:hAnsiTheme="majorHAnsi"/>
          <w:b/>
          <w:sz w:val="24"/>
          <w:szCs w:val="24"/>
        </w:rPr>
      </w:pPr>
      <w:r w:rsidRPr="00CA4437">
        <w:rPr>
          <w:rFonts w:asciiTheme="majorHAnsi" w:hAnsiTheme="majorHAnsi"/>
          <w:b/>
          <w:sz w:val="24"/>
          <w:szCs w:val="24"/>
        </w:rPr>
        <w:t>Tablo</w:t>
      </w:r>
      <w:r w:rsidR="00522AC2" w:rsidRPr="00CA4437">
        <w:rPr>
          <w:rFonts w:asciiTheme="majorHAnsi" w:hAnsiTheme="majorHAnsi"/>
          <w:b/>
          <w:sz w:val="24"/>
          <w:szCs w:val="24"/>
        </w:rPr>
        <w:t>23</w:t>
      </w:r>
      <w:r w:rsidRPr="00CA4437">
        <w:rPr>
          <w:rFonts w:asciiTheme="majorHAnsi" w:hAnsiTheme="majorHAnsi"/>
          <w:b/>
          <w:sz w:val="24"/>
          <w:szCs w:val="24"/>
        </w:rPr>
        <w:t>.Harcama</w:t>
      </w:r>
      <w:r w:rsidRPr="00CA4437">
        <w:rPr>
          <w:rFonts w:asciiTheme="majorHAnsi" w:hAnsiTheme="majorHAnsi"/>
          <w:b/>
          <w:spacing w:val="-2"/>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02"/>
        <w:gridCol w:w="5424"/>
      </w:tblGrid>
      <w:tr w:rsidR="000F5005" w:rsidRPr="00CA4437" w:rsidTr="00D23F5D">
        <w:trPr>
          <w:trHeight w:val="370"/>
        </w:trPr>
        <w:tc>
          <w:tcPr>
            <w:tcW w:w="3802" w:type="dxa"/>
          </w:tcPr>
          <w:p w:rsidR="000F5005" w:rsidRPr="00CA4437" w:rsidRDefault="009A497B" w:rsidP="00EE62DA">
            <w:pPr>
              <w:pStyle w:val="TableParagraph"/>
              <w:spacing w:line="234" w:lineRule="exact"/>
              <w:ind w:left="827"/>
              <w:jc w:val="both"/>
              <w:rPr>
                <w:rFonts w:asciiTheme="majorHAnsi" w:hAnsiTheme="majorHAnsi"/>
                <w:b/>
                <w:sz w:val="24"/>
                <w:szCs w:val="24"/>
              </w:rPr>
            </w:pPr>
            <w:r w:rsidRPr="00CA4437">
              <w:rPr>
                <w:rFonts w:asciiTheme="majorHAnsi" w:hAnsiTheme="majorHAnsi"/>
                <w:b/>
                <w:spacing w:val="-2"/>
                <w:sz w:val="24"/>
                <w:szCs w:val="24"/>
              </w:rPr>
              <w:t>HarcamaKalemi</w:t>
            </w:r>
          </w:p>
        </w:tc>
        <w:tc>
          <w:tcPr>
            <w:tcW w:w="5424" w:type="dxa"/>
          </w:tcPr>
          <w:p w:rsidR="000F5005" w:rsidRPr="00CA4437" w:rsidRDefault="009A497B" w:rsidP="00EE62DA">
            <w:pPr>
              <w:pStyle w:val="TableParagraph"/>
              <w:spacing w:line="234" w:lineRule="exact"/>
              <w:ind w:left="827"/>
              <w:jc w:val="both"/>
              <w:rPr>
                <w:rFonts w:asciiTheme="majorHAnsi" w:hAnsiTheme="majorHAnsi"/>
                <w:b/>
                <w:sz w:val="24"/>
                <w:szCs w:val="24"/>
              </w:rPr>
            </w:pPr>
            <w:r w:rsidRPr="00CA4437">
              <w:rPr>
                <w:rFonts w:asciiTheme="majorHAnsi" w:hAnsiTheme="majorHAnsi"/>
                <w:b/>
                <w:spacing w:val="-2"/>
                <w:sz w:val="24"/>
                <w:szCs w:val="24"/>
              </w:rPr>
              <w:t>Çeşitleri</w:t>
            </w:r>
          </w:p>
        </w:tc>
      </w:tr>
      <w:tr w:rsidR="000F5005" w:rsidRPr="00CA4437" w:rsidTr="00D23F5D">
        <w:trPr>
          <w:trHeight w:val="1109"/>
        </w:trPr>
        <w:tc>
          <w:tcPr>
            <w:tcW w:w="3802" w:type="dxa"/>
          </w:tcPr>
          <w:p w:rsidR="000F5005" w:rsidRPr="00CA4437" w:rsidRDefault="009A497B" w:rsidP="00EE62DA">
            <w:pPr>
              <w:pStyle w:val="TableParagraph"/>
              <w:spacing w:line="234" w:lineRule="exact"/>
              <w:ind w:left="107"/>
              <w:jc w:val="both"/>
              <w:rPr>
                <w:rFonts w:asciiTheme="majorHAnsi" w:hAnsiTheme="majorHAnsi"/>
                <w:sz w:val="24"/>
                <w:szCs w:val="24"/>
              </w:rPr>
            </w:pPr>
            <w:r w:rsidRPr="00CA4437">
              <w:rPr>
                <w:rFonts w:asciiTheme="majorHAnsi" w:hAnsiTheme="majorHAnsi"/>
                <w:spacing w:val="-2"/>
                <w:sz w:val="24"/>
                <w:szCs w:val="24"/>
              </w:rPr>
              <w:t>Onarım</w:t>
            </w:r>
          </w:p>
        </w:tc>
        <w:tc>
          <w:tcPr>
            <w:tcW w:w="5424" w:type="dxa"/>
          </w:tcPr>
          <w:p w:rsidR="000F5005" w:rsidRPr="00CA4437" w:rsidRDefault="009A497B" w:rsidP="00EE62DA">
            <w:pPr>
              <w:pStyle w:val="TableParagraph"/>
              <w:spacing w:line="234" w:lineRule="exact"/>
              <w:ind w:left="467"/>
              <w:jc w:val="both"/>
              <w:rPr>
                <w:rFonts w:asciiTheme="majorHAnsi" w:hAnsiTheme="majorHAnsi"/>
                <w:sz w:val="24"/>
                <w:szCs w:val="24"/>
              </w:rPr>
            </w:pPr>
            <w:r w:rsidRPr="00CA4437">
              <w:rPr>
                <w:rFonts w:asciiTheme="majorHAnsi" w:hAnsiTheme="majorHAnsi"/>
                <w:sz w:val="24"/>
                <w:szCs w:val="24"/>
              </w:rPr>
              <w:t>Okul/kurumbinasıvetesisatlarıylailgiliher</w:t>
            </w:r>
            <w:r w:rsidRPr="00CA4437">
              <w:rPr>
                <w:rFonts w:asciiTheme="majorHAnsi" w:hAnsiTheme="majorHAnsi"/>
                <w:spacing w:val="-4"/>
                <w:sz w:val="24"/>
                <w:szCs w:val="24"/>
              </w:rPr>
              <w:t>türlü</w:t>
            </w:r>
          </w:p>
          <w:p w:rsidR="000F5005" w:rsidRPr="00CA4437" w:rsidRDefault="009A497B" w:rsidP="00EE62DA">
            <w:pPr>
              <w:pStyle w:val="TableParagraph"/>
              <w:spacing w:before="4" w:line="250" w:lineRule="atLeast"/>
              <w:ind w:left="467"/>
              <w:jc w:val="both"/>
              <w:rPr>
                <w:rFonts w:asciiTheme="majorHAnsi" w:hAnsiTheme="majorHAnsi"/>
                <w:sz w:val="24"/>
                <w:szCs w:val="24"/>
              </w:rPr>
            </w:pPr>
            <w:r w:rsidRPr="00CA4437">
              <w:rPr>
                <w:rFonts w:asciiTheme="majorHAnsi" w:hAnsiTheme="majorHAnsi"/>
                <w:sz w:val="24"/>
                <w:szCs w:val="24"/>
              </w:rPr>
              <w:t xml:space="preserve">küçükonarım;makine,bilgisayar,yazıcıvb.bakım </w:t>
            </w:r>
            <w:r w:rsidRPr="00CA4437">
              <w:rPr>
                <w:rFonts w:asciiTheme="majorHAnsi" w:hAnsiTheme="majorHAnsi"/>
                <w:spacing w:val="-2"/>
                <w:sz w:val="24"/>
                <w:szCs w:val="24"/>
              </w:rPr>
              <w:t>giderleri</w:t>
            </w:r>
          </w:p>
        </w:tc>
      </w:tr>
      <w:tr w:rsidR="000F5005" w:rsidRPr="00CA4437" w:rsidTr="00D23F5D">
        <w:trPr>
          <w:trHeight w:val="370"/>
        </w:trPr>
        <w:tc>
          <w:tcPr>
            <w:tcW w:w="3802" w:type="dxa"/>
            <w:shd w:val="clear" w:color="auto" w:fill="E2EFD9"/>
          </w:tcPr>
          <w:p w:rsidR="000F5005" w:rsidRPr="00CA4437" w:rsidRDefault="009A497B" w:rsidP="00EE62DA">
            <w:pPr>
              <w:pStyle w:val="TableParagraph"/>
              <w:spacing w:before="1" w:line="232" w:lineRule="exact"/>
              <w:ind w:left="107"/>
              <w:jc w:val="both"/>
              <w:rPr>
                <w:rFonts w:asciiTheme="majorHAnsi" w:hAnsiTheme="majorHAnsi"/>
                <w:sz w:val="24"/>
                <w:szCs w:val="24"/>
              </w:rPr>
            </w:pPr>
            <w:r w:rsidRPr="00CA4437">
              <w:rPr>
                <w:rFonts w:asciiTheme="majorHAnsi" w:hAnsiTheme="majorHAnsi"/>
                <w:spacing w:val="-2"/>
                <w:sz w:val="24"/>
                <w:szCs w:val="24"/>
              </w:rPr>
              <w:t>Sosyal-sportiffaaliyetler</w:t>
            </w:r>
          </w:p>
        </w:tc>
        <w:tc>
          <w:tcPr>
            <w:tcW w:w="5424" w:type="dxa"/>
            <w:shd w:val="clear" w:color="auto" w:fill="E2EFD9"/>
          </w:tcPr>
          <w:p w:rsidR="000F5005" w:rsidRPr="00CA4437" w:rsidRDefault="009A497B" w:rsidP="00EE62DA">
            <w:pPr>
              <w:pStyle w:val="TableParagraph"/>
              <w:spacing w:before="1" w:line="232" w:lineRule="exact"/>
              <w:ind w:left="467"/>
              <w:jc w:val="both"/>
              <w:rPr>
                <w:rFonts w:asciiTheme="majorHAnsi" w:hAnsiTheme="majorHAnsi"/>
                <w:sz w:val="24"/>
                <w:szCs w:val="24"/>
              </w:rPr>
            </w:pPr>
            <w:r w:rsidRPr="00CA4437">
              <w:rPr>
                <w:rFonts w:asciiTheme="majorHAnsi" w:hAnsiTheme="majorHAnsi"/>
                <w:sz w:val="24"/>
                <w:szCs w:val="24"/>
              </w:rPr>
              <w:t>Etkinlikler</w:t>
            </w:r>
            <w:r w:rsidR="005E2C9C">
              <w:rPr>
                <w:rFonts w:asciiTheme="majorHAnsi" w:hAnsiTheme="majorHAnsi"/>
                <w:sz w:val="24"/>
                <w:szCs w:val="24"/>
              </w:rPr>
              <w:t xml:space="preserve"> </w:t>
            </w:r>
            <w:r w:rsidRPr="00CA4437">
              <w:rPr>
                <w:rFonts w:asciiTheme="majorHAnsi" w:hAnsiTheme="majorHAnsi"/>
                <w:sz w:val="24"/>
                <w:szCs w:val="24"/>
              </w:rPr>
              <w:t>ile</w:t>
            </w:r>
            <w:r w:rsidR="005E2C9C">
              <w:rPr>
                <w:rFonts w:asciiTheme="majorHAnsi" w:hAnsiTheme="majorHAnsi"/>
                <w:sz w:val="24"/>
                <w:szCs w:val="24"/>
              </w:rPr>
              <w:t xml:space="preserve"> </w:t>
            </w:r>
            <w:r w:rsidRPr="00CA4437">
              <w:rPr>
                <w:rFonts w:asciiTheme="majorHAnsi" w:hAnsiTheme="majorHAnsi"/>
                <w:sz w:val="24"/>
                <w:szCs w:val="24"/>
              </w:rPr>
              <w:t>ilgili</w:t>
            </w:r>
            <w:r w:rsidR="005E2C9C">
              <w:rPr>
                <w:rFonts w:asciiTheme="majorHAnsi" w:hAnsiTheme="majorHAnsi"/>
                <w:sz w:val="24"/>
                <w:szCs w:val="24"/>
              </w:rPr>
              <w:t xml:space="preserve"> </w:t>
            </w:r>
            <w:r w:rsidRPr="00CA4437">
              <w:rPr>
                <w:rFonts w:asciiTheme="majorHAnsi" w:hAnsiTheme="majorHAnsi"/>
                <w:spacing w:val="-2"/>
                <w:sz w:val="24"/>
                <w:szCs w:val="24"/>
              </w:rPr>
              <w:t>giderler</w:t>
            </w:r>
          </w:p>
        </w:tc>
      </w:tr>
      <w:tr w:rsidR="000F5005" w:rsidRPr="00CA4437" w:rsidTr="00D23F5D">
        <w:trPr>
          <w:trHeight w:val="370"/>
        </w:trPr>
        <w:tc>
          <w:tcPr>
            <w:tcW w:w="3802" w:type="dxa"/>
          </w:tcPr>
          <w:p w:rsidR="000F5005" w:rsidRPr="00CA4437" w:rsidRDefault="009A497B" w:rsidP="00EE62DA">
            <w:pPr>
              <w:pStyle w:val="TableParagraph"/>
              <w:spacing w:before="1" w:line="232" w:lineRule="exact"/>
              <w:ind w:left="107"/>
              <w:jc w:val="both"/>
              <w:rPr>
                <w:rFonts w:asciiTheme="majorHAnsi" w:hAnsiTheme="majorHAnsi"/>
                <w:sz w:val="24"/>
                <w:szCs w:val="24"/>
              </w:rPr>
            </w:pPr>
            <w:r w:rsidRPr="00CA4437">
              <w:rPr>
                <w:rFonts w:asciiTheme="majorHAnsi" w:hAnsiTheme="majorHAnsi"/>
                <w:spacing w:val="-2"/>
                <w:sz w:val="24"/>
                <w:szCs w:val="24"/>
              </w:rPr>
              <w:t>Temizlik</w:t>
            </w:r>
          </w:p>
        </w:tc>
        <w:tc>
          <w:tcPr>
            <w:tcW w:w="5424" w:type="dxa"/>
          </w:tcPr>
          <w:p w:rsidR="000F5005" w:rsidRPr="00CA4437" w:rsidRDefault="009A497B" w:rsidP="00EE62DA">
            <w:pPr>
              <w:pStyle w:val="TableParagraph"/>
              <w:spacing w:before="1" w:line="232" w:lineRule="exact"/>
              <w:ind w:left="467"/>
              <w:jc w:val="both"/>
              <w:rPr>
                <w:rFonts w:asciiTheme="majorHAnsi" w:hAnsiTheme="majorHAnsi"/>
                <w:sz w:val="24"/>
                <w:szCs w:val="24"/>
              </w:rPr>
            </w:pPr>
            <w:r w:rsidRPr="00CA4437">
              <w:rPr>
                <w:rFonts w:asciiTheme="majorHAnsi" w:hAnsiTheme="majorHAnsi"/>
                <w:spacing w:val="-2"/>
                <w:sz w:val="24"/>
                <w:szCs w:val="24"/>
              </w:rPr>
              <w:t>Temizlik</w:t>
            </w:r>
            <w:r w:rsidR="005E2C9C">
              <w:rPr>
                <w:rFonts w:asciiTheme="majorHAnsi" w:hAnsiTheme="majorHAnsi"/>
                <w:spacing w:val="-2"/>
                <w:sz w:val="24"/>
                <w:szCs w:val="24"/>
              </w:rPr>
              <w:t xml:space="preserve"> </w:t>
            </w:r>
            <w:r w:rsidRPr="00CA4437">
              <w:rPr>
                <w:rFonts w:asciiTheme="majorHAnsi" w:hAnsiTheme="majorHAnsi"/>
                <w:spacing w:val="-2"/>
                <w:sz w:val="24"/>
                <w:szCs w:val="24"/>
              </w:rPr>
              <w:t>malzemeleri</w:t>
            </w:r>
            <w:r w:rsidR="005E2C9C">
              <w:rPr>
                <w:rFonts w:asciiTheme="majorHAnsi" w:hAnsiTheme="majorHAnsi"/>
                <w:spacing w:val="-2"/>
                <w:sz w:val="24"/>
                <w:szCs w:val="24"/>
              </w:rPr>
              <w:t xml:space="preserve"> </w:t>
            </w:r>
            <w:r w:rsidRPr="00CA4437">
              <w:rPr>
                <w:rFonts w:asciiTheme="majorHAnsi" w:hAnsiTheme="majorHAnsi"/>
                <w:spacing w:val="-2"/>
                <w:sz w:val="24"/>
                <w:szCs w:val="24"/>
              </w:rPr>
              <w:t>alımı</w:t>
            </w:r>
          </w:p>
        </w:tc>
      </w:tr>
      <w:tr w:rsidR="000F5005" w:rsidRPr="00CA4437" w:rsidTr="00D23F5D">
        <w:trPr>
          <w:trHeight w:val="370"/>
        </w:trPr>
        <w:tc>
          <w:tcPr>
            <w:tcW w:w="3802" w:type="dxa"/>
          </w:tcPr>
          <w:p w:rsidR="000F5005" w:rsidRPr="00CA4437" w:rsidRDefault="009A497B" w:rsidP="00EE62DA">
            <w:pPr>
              <w:pStyle w:val="TableParagraph"/>
              <w:spacing w:line="234" w:lineRule="exact"/>
              <w:ind w:left="107"/>
              <w:jc w:val="both"/>
              <w:rPr>
                <w:rFonts w:asciiTheme="majorHAnsi" w:hAnsiTheme="majorHAnsi"/>
                <w:sz w:val="24"/>
                <w:szCs w:val="24"/>
              </w:rPr>
            </w:pPr>
            <w:r w:rsidRPr="00CA4437">
              <w:rPr>
                <w:rFonts w:asciiTheme="majorHAnsi" w:hAnsiTheme="majorHAnsi"/>
                <w:spacing w:val="-2"/>
                <w:sz w:val="24"/>
                <w:szCs w:val="24"/>
              </w:rPr>
              <w:t>Kırtasiye</w:t>
            </w:r>
          </w:p>
        </w:tc>
        <w:tc>
          <w:tcPr>
            <w:tcW w:w="5424" w:type="dxa"/>
          </w:tcPr>
          <w:p w:rsidR="000F5005" w:rsidRPr="00CA4437" w:rsidRDefault="009A497B" w:rsidP="00EE62DA">
            <w:pPr>
              <w:pStyle w:val="TableParagraph"/>
              <w:spacing w:line="234" w:lineRule="exact"/>
              <w:ind w:left="467"/>
              <w:jc w:val="both"/>
              <w:rPr>
                <w:rFonts w:asciiTheme="majorHAnsi" w:hAnsiTheme="majorHAnsi"/>
                <w:sz w:val="24"/>
                <w:szCs w:val="24"/>
              </w:rPr>
            </w:pPr>
            <w:r w:rsidRPr="00CA4437">
              <w:rPr>
                <w:rFonts w:asciiTheme="majorHAnsi" w:hAnsiTheme="majorHAnsi"/>
                <w:sz w:val="24"/>
                <w:szCs w:val="24"/>
              </w:rPr>
              <w:t>Her</w:t>
            </w:r>
            <w:r w:rsidR="005E2C9C">
              <w:rPr>
                <w:rFonts w:asciiTheme="majorHAnsi" w:hAnsiTheme="majorHAnsi"/>
                <w:sz w:val="24"/>
                <w:szCs w:val="24"/>
              </w:rPr>
              <w:t xml:space="preserve"> </w:t>
            </w:r>
            <w:r w:rsidRPr="00CA4437">
              <w:rPr>
                <w:rFonts w:asciiTheme="majorHAnsi" w:hAnsiTheme="majorHAnsi"/>
                <w:sz w:val="24"/>
                <w:szCs w:val="24"/>
              </w:rPr>
              <w:t>türlü</w:t>
            </w:r>
            <w:r w:rsidR="005E2C9C">
              <w:rPr>
                <w:rFonts w:asciiTheme="majorHAnsi" w:hAnsiTheme="majorHAnsi"/>
                <w:sz w:val="24"/>
                <w:szCs w:val="24"/>
              </w:rPr>
              <w:t xml:space="preserve"> </w:t>
            </w:r>
            <w:r w:rsidRPr="00CA4437">
              <w:rPr>
                <w:rFonts w:asciiTheme="majorHAnsi" w:hAnsiTheme="majorHAnsi"/>
                <w:sz w:val="24"/>
                <w:szCs w:val="24"/>
              </w:rPr>
              <w:t>kırtasiye</w:t>
            </w:r>
            <w:r w:rsidR="005E2C9C">
              <w:rPr>
                <w:rFonts w:asciiTheme="majorHAnsi" w:hAnsiTheme="majorHAnsi"/>
                <w:sz w:val="24"/>
                <w:szCs w:val="24"/>
              </w:rPr>
              <w:t xml:space="preserve"> </w:t>
            </w:r>
            <w:r w:rsidRPr="00CA4437">
              <w:rPr>
                <w:rFonts w:asciiTheme="majorHAnsi" w:hAnsiTheme="majorHAnsi"/>
                <w:sz w:val="24"/>
                <w:szCs w:val="24"/>
              </w:rPr>
              <w:t>ve</w:t>
            </w:r>
            <w:r w:rsidR="005E2C9C">
              <w:rPr>
                <w:rFonts w:asciiTheme="majorHAnsi" w:hAnsiTheme="majorHAnsi"/>
                <w:sz w:val="24"/>
                <w:szCs w:val="24"/>
              </w:rPr>
              <w:t xml:space="preserve"> </w:t>
            </w:r>
            <w:r w:rsidRPr="00CA4437">
              <w:rPr>
                <w:rFonts w:asciiTheme="majorHAnsi" w:hAnsiTheme="majorHAnsi"/>
                <w:sz w:val="24"/>
                <w:szCs w:val="24"/>
              </w:rPr>
              <w:t>sarf</w:t>
            </w:r>
            <w:r w:rsidR="005E2C9C">
              <w:rPr>
                <w:rFonts w:asciiTheme="majorHAnsi" w:hAnsiTheme="majorHAnsi"/>
                <w:sz w:val="24"/>
                <w:szCs w:val="24"/>
              </w:rPr>
              <w:t xml:space="preserve"> </w:t>
            </w:r>
            <w:r w:rsidRPr="00CA4437">
              <w:rPr>
                <w:rFonts w:asciiTheme="majorHAnsi" w:hAnsiTheme="majorHAnsi"/>
                <w:sz w:val="24"/>
                <w:szCs w:val="24"/>
              </w:rPr>
              <w:t>malzemesi</w:t>
            </w:r>
            <w:r w:rsidR="005E2C9C">
              <w:rPr>
                <w:rFonts w:asciiTheme="majorHAnsi" w:hAnsiTheme="majorHAnsi"/>
                <w:sz w:val="24"/>
                <w:szCs w:val="24"/>
              </w:rPr>
              <w:t xml:space="preserve"> </w:t>
            </w:r>
            <w:r w:rsidRPr="00CA4437">
              <w:rPr>
                <w:rFonts w:asciiTheme="majorHAnsi" w:hAnsiTheme="majorHAnsi"/>
                <w:spacing w:val="-2"/>
                <w:sz w:val="24"/>
                <w:szCs w:val="24"/>
              </w:rPr>
              <w:t>giderleri</w:t>
            </w:r>
          </w:p>
        </w:tc>
      </w:tr>
    </w:tbl>
    <w:p w:rsidR="000F5005" w:rsidRPr="00CA4437" w:rsidRDefault="000F5005" w:rsidP="00EE62DA">
      <w:pPr>
        <w:spacing w:line="234" w:lineRule="exact"/>
        <w:jc w:val="both"/>
        <w:rPr>
          <w:rFonts w:asciiTheme="majorHAnsi" w:hAnsiTheme="majorHAnsi"/>
          <w:sz w:val="24"/>
          <w:szCs w:val="24"/>
        </w:rPr>
        <w:sectPr w:rsidR="000F5005" w:rsidRPr="00CA4437">
          <w:pgSz w:w="11910" w:h="16840"/>
          <w:pgMar w:top="1320" w:right="400" w:bottom="1280" w:left="460" w:header="0" w:footer="1097" w:gutter="0"/>
          <w:cols w:space="708"/>
        </w:sectPr>
      </w:pPr>
    </w:p>
    <w:p w:rsidR="000F5005" w:rsidRPr="00CA4437" w:rsidRDefault="009A497B" w:rsidP="00EE62DA">
      <w:pPr>
        <w:spacing w:before="80" w:after="42"/>
        <w:ind w:left="958"/>
        <w:jc w:val="both"/>
        <w:rPr>
          <w:rFonts w:asciiTheme="majorHAnsi" w:hAnsiTheme="majorHAnsi"/>
          <w:b/>
          <w:sz w:val="24"/>
          <w:szCs w:val="24"/>
        </w:rPr>
      </w:pPr>
      <w:r w:rsidRPr="00CA4437">
        <w:rPr>
          <w:rFonts w:asciiTheme="majorHAnsi" w:hAnsiTheme="majorHAnsi"/>
          <w:b/>
          <w:sz w:val="24"/>
          <w:szCs w:val="24"/>
        </w:rPr>
        <w:lastRenderedPageBreak/>
        <w:t>Tablo</w:t>
      </w:r>
      <w:r w:rsidR="00522AC2" w:rsidRPr="00CA4437">
        <w:rPr>
          <w:rFonts w:asciiTheme="majorHAnsi" w:hAnsiTheme="majorHAnsi"/>
          <w:b/>
          <w:sz w:val="24"/>
          <w:szCs w:val="24"/>
        </w:rPr>
        <w:t>24</w:t>
      </w:r>
      <w:r w:rsidRPr="00CA4437">
        <w:rPr>
          <w:rFonts w:asciiTheme="majorHAnsi" w:hAnsiTheme="majorHAnsi"/>
          <w:b/>
          <w:sz w:val="24"/>
          <w:szCs w:val="24"/>
        </w:rPr>
        <w:t>.Gelir-Gider</w:t>
      </w:r>
      <w:r w:rsidRPr="00CA4437">
        <w:rPr>
          <w:rFonts w:asciiTheme="majorHAnsi" w:hAnsiTheme="majorHAnsi"/>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0F5005" w:rsidRPr="00CA4437">
        <w:trPr>
          <w:trHeight w:val="253"/>
        </w:trPr>
        <w:tc>
          <w:tcPr>
            <w:tcW w:w="2964" w:type="dxa"/>
          </w:tcPr>
          <w:p w:rsidR="000F5005" w:rsidRPr="00CA4437" w:rsidRDefault="009A497B" w:rsidP="00EE62DA">
            <w:pPr>
              <w:pStyle w:val="TableParagraph"/>
              <w:spacing w:line="234" w:lineRule="exact"/>
              <w:ind w:left="107"/>
              <w:jc w:val="both"/>
              <w:rPr>
                <w:rFonts w:asciiTheme="majorHAnsi" w:hAnsiTheme="majorHAnsi"/>
                <w:b/>
                <w:sz w:val="24"/>
                <w:szCs w:val="24"/>
              </w:rPr>
            </w:pPr>
            <w:r w:rsidRPr="00CA4437">
              <w:rPr>
                <w:rFonts w:asciiTheme="majorHAnsi" w:hAnsiTheme="majorHAnsi"/>
                <w:b/>
                <w:spacing w:val="-2"/>
                <w:sz w:val="24"/>
                <w:szCs w:val="24"/>
              </w:rPr>
              <w:t>YILLAR</w:t>
            </w:r>
          </w:p>
        </w:tc>
        <w:tc>
          <w:tcPr>
            <w:tcW w:w="2030" w:type="dxa"/>
            <w:gridSpan w:val="2"/>
            <w:shd w:val="clear" w:color="auto" w:fill="E2EFD9"/>
          </w:tcPr>
          <w:p w:rsidR="000F5005" w:rsidRPr="00CA4437" w:rsidRDefault="009A497B" w:rsidP="00EE62DA">
            <w:pPr>
              <w:pStyle w:val="TableParagraph"/>
              <w:spacing w:line="234" w:lineRule="exact"/>
              <w:ind w:left="14"/>
              <w:jc w:val="both"/>
              <w:rPr>
                <w:rFonts w:asciiTheme="majorHAnsi" w:hAnsiTheme="majorHAnsi"/>
                <w:b/>
                <w:sz w:val="24"/>
                <w:szCs w:val="24"/>
              </w:rPr>
            </w:pPr>
            <w:r w:rsidRPr="00CA4437">
              <w:rPr>
                <w:rFonts w:asciiTheme="majorHAnsi" w:hAnsiTheme="majorHAnsi"/>
                <w:b/>
                <w:spacing w:val="-4"/>
                <w:sz w:val="24"/>
                <w:szCs w:val="24"/>
              </w:rPr>
              <w:t>2021</w:t>
            </w:r>
          </w:p>
        </w:tc>
        <w:tc>
          <w:tcPr>
            <w:tcW w:w="2024" w:type="dxa"/>
            <w:gridSpan w:val="2"/>
          </w:tcPr>
          <w:p w:rsidR="000F5005" w:rsidRPr="00CA4437" w:rsidRDefault="009A497B" w:rsidP="00EE62DA">
            <w:pPr>
              <w:pStyle w:val="TableParagraph"/>
              <w:spacing w:line="234" w:lineRule="exact"/>
              <w:ind w:left="16"/>
              <w:jc w:val="both"/>
              <w:rPr>
                <w:rFonts w:asciiTheme="majorHAnsi" w:hAnsiTheme="majorHAnsi"/>
                <w:b/>
                <w:sz w:val="24"/>
                <w:szCs w:val="24"/>
              </w:rPr>
            </w:pPr>
            <w:r w:rsidRPr="00CA4437">
              <w:rPr>
                <w:rFonts w:asciiTheme="majorHAnsi" w:hAnsiTheme="majorHAnsi"/>
                <w:b/>
                <w:spacing w:val="-4"/>
                <w:sz w:val="24"/>
                <w:szCs w:val="24"/>
              </w:rPr>
              <w:t>2022</w:t>
            </w:r>
          </w:p>
        </w:tc>
        <w:tc>
          <w:tcPr>
            <w:tcW w:w="2040" w:type="dxa"/>
            <w:gridSpan w:val="2"/>
            <w:shd w:val="clear" w:color="auto" w:fill="E2EFD9"/>
          </w:tcPr>
          <w:p w:rsidR="000F5005" w:rsidRPr="00CA4437" w:rsidRDefault="009A497B" w:rsidP="00EE62DA">
            <w:pPr>
              <w:pStyle w:val="TableParagraph"/>
              <w:spacing w:line="234" w:lineRule="exact"/>
              <w:ind w:left="22"/>
              <w:jc w:val="both"/>
              <w:rPr>
                <w:rFonts w:asciiTheme="majorHAnsi" w:hAnsiTheme="majorHAnsi"/>
                <w:b/>
                <w:sz w:val="24"/>
                <w:szCs w:val="24"/>
              </w:rPr>
            </w:pPr>
            <w:r w:rsidRPr="00CA4437">
              <w:rPr>
                <w:rFonts w:asciiTheme="majorHAnsi" w:hAnsiTheme="majorHAnsi"/>
                <w:b/>
                <w:spacing w:val="-4"/>
                <w:sz w:val="24"/>
                <w:szCs w:val="24"/>
              </w:rPr>
              <w:t>2023</w:t>
            </w:r>
          </w:p>
        </w:tc>
      </w:tr>
      <w:tr w:rsidR="000F5005" w:rsidRPr="00CA4437">
        <w:trPr>
          <w:trHeight w:val="255"/>
        </w:trPr>
        <w:tc>
          <w:tcPr>
            <w:tcW w:w="2964" w:type="dxa"/>
            <w:shd w:val="clear" w:color="auto" w:fill="E2EFD9"/>
          </w:tcPr>
          <w:p w:rsidR="000F5005" w:rsidRPr="00CA4437" w:rsidRDefault="009A497B" w:rsidP="00EE62DA">
            <w:pPr>
              <w:pStyle w:val="TableParagraph"/>
              <w:spacing w:before="1"/>
              <w:ind w:left="107"/>
              <w:jc w:val="both"/>
              <w:rPr>
                <w:rFonts w:asciiTheme="majorHAnsi" w:hAnsiTheme="majorHAnsi"/>
                <w:b/>
                <w:sz w:val="24"/>
                <w:szCs w:val="24"/>
              </w:rPr>
            </w:pPr>
            <w:r w:rsidRPr="00CA4437">
              <w:rPr>
                <w:rFonts w:asciiTheme="majorHAnsi" w:hAnsiTheme="majorHAnsi"/>
                <w:b/>
                <w:sz w:val="24"/>
                <w:szCs w:val="24"/>
              </w:rPr>
              <w:t>HARCAMA</w:t>
            </w:r>
            <w:r w:rsidRPr="00CA4437">
              <w:rPr>
                <w:rFonts w:asciiTheme="majorHAnsi" w:hAnsiTheme="majorHAnsi"/>
                <w:b/>
                <w:spacing w:val="-2"/>
                <w:sz w:val="24"/>
                <w:szCs w:val="24"/>
              </w:rPr>
              <w:t>KALEMLERİ</w:t>
            </w:r>
          </w:p>
        </w:tc>
        <w:tc>
          <w:tcPr>
            <w:tcW w:w="984" w:type="dxa"/>
            <w:tcBorders>
              <w:bottom w:val="single" w:sz="4" w:space="0" w:color="000000"/>
            </w:tcBorders>
            <w:shd w:val="clear" w:color="auto" w:fill="E2EFD9"/>
          </w:tcPr>
          <w:p w:rsidR="000F5005" w:rsidRPr="00CA4437" w:rsidRDefault="009A497B" w:rsidP="00EE62DA">
            <w:pPr>
              <w:pStyle w:val="TableParagraph"/>
              <w:spacing w:before="1"/>
              <w:ind w:left="107"/>
              <w:jc w:val="both"/>
              <w:rPr>
                <w:rFonts w:asciiTheme="majorHAnsi" w:hAnsiTheme="majorHAnsi"/>
                <w:b/>
                <w:sz w:val="24"/>
                <w:szCs w:val="24"/>
              </w:rPr>
            </w:pPr>
            <w:r w:rsidRPr="00CA4437">
              <w:rPr>
                <w:rFonts w:asciiTheme="majorHAnsi" w:hAnsiTheme="majorHAnsi"/>
                <w:b/>
                <w:spacing w:val="-2"/>
                <w:sz w:val="24"/>
                <w:szCs w:val="24"/>
              </w:rPr>
              <w:t>GELİR</w:t>
            </w:r>
          </w:p>
        </w:tc>
        <w:tc>
          <w:tcPr>
            <w:tcW w:w="1046" w:type="dxa"/>
            <w:tcBorders>
              <w:bottom w:val="single" w:sz="4" w:space="0" w:color="000000"/>
            </w:tcBorders>
            <w:shd w:val="clear" w:color="auto" w:fill="E2EFD9"/>
          </w:tcPr>
          <w:p w:rsidR="000F5005" w:rsidRPr="00CA4437" w:rsidRDefault="009A497B" w:rsidP="00EE62DA">
            <w:pPr>
              <w:pStyle w:val="TableParagraph"/>
              <w:spacing w:before="1"/>
              <w:ind w:left="107"/>
              <w:jc w:val="both"/>
              <w:rPr>
                <w:rFonts w:asciiTheme="majorHAnsi" w:hAnsiTheme="majorHAnsi"/>
                <w:b/>
                <w:sz w:val="24"/>
                <w:szCs w:val="24"/>
              </w:rPr>
            </w:pPr>
            <w:r w:rsidRPr="00CA4437">
              <w:rPr>
                <w:rFonts w:asciiTheme="majorHAnsi" w:hAnsiTheme="majorHAnsi"/>
                <w:b/>
                <w:spacing w:val="-4"/>
                <w:sz w:val="24"/>
                <w:szCs w:val="24"/>
              </w:rPr>
              <w:t>GİDER</w:t>
            </w:r>
          </w:p>
        </w:tc>
        <w:tc>
          <w:tcPr>
            <w:tcW w:w="981" w:type="dxa"/>
            <w:shd w:val="clear" w:color="auto" w:fill="E2EFD9"/>
          </w:tcPr>
          <w:p w:rsidR="000F5005" w:rsidRPr="00CA4437" w:rsidRDefault="009A497B" w:rsidP="00EE62DA">
            <w:pPr>
              <w:pStyle w:val="TableParagraph"/>
              <w:spacing w:before="1"/>
              <w:ind w:left="105"/>
              <w:jc w:val="both"/>
              <w:rPr>
                <w:rFonts w:asciiTheme="majorHAnsi" w:hAnsiTheme="majorHAnsi"/>
                <w:b/>
                <w:sz w:val="24"/>
                <w:szCs w:val="24"/>
              </w:rPr>
            </w:pPr>
            <w:r w:rsidRPr="00CA4437">
              <w:rPr>
                <w:rFonts w:asciiTheme="majorHAnsi" w:hAnsiTheme="majorHAnsi"/>
                <w:b/>
                <w:spacing w:val="-2"/>
                <w:sz w:val="24"/>
                <w:szCs w:val="24"/>
              </w:rPr>
              <w:t>GELİR</w:t>
            </w:r>
          </w:p>
        </w:tc>
        <w:tc>
          <w:tcPr>
            <w:tcW w:w="1043" w:type="dxa"/>
            <w:shd w:val="clear" w:color="auto" w:fill="E2EFD9"/>
          </w:tcPr>
          <w:p w:rsidR="000F5005" w:rsidRPr="00CA4437" w:rsidRDefault="009A497B" w:rsidP="00EE62DA">
            <w:pPr>
              <w:pStyle w:val="TableParagraph"/>
              <w:spacing w:before="1"/>
              <w:ind w:left="108"/>
              <w:jc w:val="both"/>
              <w:rPr>
                <w:rFonts w:asciiTheme="majorHAnsi" w:hAnsiTheme="majorHAnsi"/>
                <w:b/>
                <w:sz w:val="24"/>
                <w:szCs w:val="24"/>
              </w:rPr>
            </w:pPr>
            <w:r w:rsidRPr="00CA4437">
              <w:rPr>
                <w:rFonts w:asciiTheme="majorHAnsi" w:hAnsiTheme="majorHAnsi"/>
                <w:b/>
                <w:spacing w:val="-4"/>
                <w:sz w:val="24"/>
                <w:szCs w:val="24"/>
              </w:rPr>
              <w:t>GİDER</w:t>
            </w:r>
          </w:p>
        </w:tc>
        <w:tc>
          <w:tcPr>
            <w:tcW w:w="983" w:type="dxa"/>
            <w:shd w:val="clear" w:color="auto" w:fill="E2EFD9"/>
          </w:tcPr>
          <w:p w:rsidR="000F5005" w:rsidRPr="00CA4437" w:rsidRDefault="009A497B" w:rsidP="00EE62DA">
            <w:pPr>
              <w:pStyle w:val="TableParagraph"/>
              <w:spacing w:before="1"/>
              <w:ind w:left="109"/>
              <w:jc w:val="both"/>
              <w:rPr>
                <w:rFonts w:asciiTheme="majorHAnsi" w:hAnsiTheme="majorHAnsi"/>
                <w:b/>
                <w:sz w:val="24"/>
                <w:szCs w:val="24"/>
              </w:rPr>
            </w:pPr>
            <w:r w:rsidRPr="00CA4437">
              <w:rPr>
                <w:rFonts w:asciiTheme="majorHAnsi" w:hAnsiTheme="majorHAnsi"/>
                <w:b/>
                <w:spacing w:val="-2"/>
                <w:sz w:val="24"/>
                <w:szCs w:val="24"/>
              </w:rPr>
              <w:t>GELİR</w:t>
            </w:r>
          </w:p>
        </w:tc>
        <w:tc>
          <w:tcPr>
            <w:tcW w:w="1057" w:type="dxa"/>
            <w:shd w:val="clear" w:color="auto" w:fill="E2EFD9"/>
          </w:tcPr>
          <w:p w:rsidR="000F5005" w:rsidRPr="00CA4437" w:rsidRDefault="009A497B" w:rsidP="00EE62DA">
            <w:pPr>
              <w:pStyle w:val="TableParagraph"/>
              <w:spacing w:before="1"/>
              <w:ind w:left="110"/>
              <w:jc w:val="both"/>
              <w:rPr>
                <w:rFonts w:asciiTheme="majorHAnsi" w:hAnsiTheme="majorHAnsi"/>
                <w:b/>
                <w:sz w:val="24"/>
                <w:szCs w:val="24"/>
              </w:rPr>
            </w:pPr>
            <w:r w:rsidRPr="00CA4437">
              <w:rPr>
                <w:rFonts w:asciiTheme="majorHAnsi" w:hAnsiTheme="majorHAnsi"/>
                <w:b/>
                <w:spacing w:val="-4"/>
                <w:sz w:val="24"/>
                <w:szCs w:val="24"/>
              </w:rPr>
              <w:t>GİDER</w:t>
            </w:r>
          </w:p>
        </w:tc>
      </w:tr>
      <w:tr w:rsidR="00AF51E9" w:rsidRPr="00CA4437">
        <w:trPr>
          <w:trHeight w:val="251"/>
        </w:trPr>
        <w:tc>
          <w:tcPr>
            <w:tcW w:w="2964" w:type="dxa"/>
            <w:tcBorders>
              <w:right w:val="single" w:sz="4" w:space="0" w:color="000000"/>
            </w:tcBorders>
          </w:tcPr>
          <w:p w:rsidR="00AF51E9" w:rsidRPr="00CA4437" w:rsidRDefault="00AF51E9" w:rsidP="00EE62DA">
            <w:pPr>
              <w:pStyle w:val="TableParagraph"/>
              <w:spacing w:line="231" w:lineRule="exact"/>
              <w:ind w:left="107"/>
              <w:jc w:val="both"/>
              <w:rPr>
                <w:rFonts w:asciiTheme="majorHAnsi" w:hAnsiTheme="majorHAnsi"/>
                <w:spacing w:val="-2"/>
                <w:sz w:val="24"/>
                <w:szCs w:val="24"/>
              </w:rPr>
            </w:pPr>
            <w:r w:rsidRPr="00CA4437">
              <w:rPr>
                <w:rFonts w:asciiTheme="majorHAnsi" w:hAnsiTheme="majorHAnsi"/>
                <w:spacing w:val="-2"/>
                <w:sz w:val="24"/>
                <w:szCs w:val="24"/>
              </w:rPr>
              <w:t>Temizlik</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981" w:type="dxa"/>
            <w:tcBorders>
              <w:left w:val="single" w:sz="4" w:space="0" w:color="000000"/>
            </w:tcBorders>
            <w:shd w:val="clear" w:color="auto" w:fill="E2EFD9"/>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1043" w:type="dxa"/>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983" w:type="dxa"/>
            <w:shd w:val="clear" w:color="auto" w:fill="E2EFD9"/>
          </w:tcPr>
          <w:p w:rsidR="00AF51E9" w:rsidRPr="00CA4437" w:rsidRDefault="006F0F28" w:rsidP="00EE62DA">
            <w:pPr>
              <w:pStyle w:val="TableParagraph"/>
              <w:jc w:val="both"/>
              <w:rPr>
                <w:rFonts w:asciiTheme="majorHAnsi" w:hAnsiTheme="majorHAnsi"/>
                <w:sz w:val="24"/>
                <w:szCs w:val="24"/>
              </w:rPr>
            </w:pPr>
            <w:r>
              <w:rPr>
                <w:rFonts w:asciiTheme="majorHAnsi" w:hAnsiTheme="majorHAnsi"/>
                <w:sz w:val="24"/>
                <w:szCs w:val="24"/>
              </w:rPr>
              <w:t>5823</w:t>
            </w:r>
            <w:r w:rsidR="005E2C9C">
              <w:rPr>
                <w:rFonts w:asciiTheme="majorHAnsi" w:hAnsiTheme="majorHAnsi"/>
                <w:sz w:val="24"/>
                <w:szCs w:val="24"/>
              </w:rPr>
              <w:t>0</w:t>
            </w:r>
          </w:p>
        </w:tc>
        <w:tc>
          <w:tcPr>
            <w:tcW w:w="1057" w:type="dxa"/>
          </w:tcPr>
          <w:p w:rsidR="00AF51E9" w:rsidRPr="00CA4437" w:rsidRDefault="006F0F28" w:rsidP="00EE62DA">
            <w:pPr>
              <w:pStyle w:val="TableParagraph"/>
              <w:jc w:val="both"/>
              <w:rPr>
                <w:rFonts w:asciiTheme="majorHAnsi" w:hAnsiTheme="majorHAnsi"/>
                <w:sz w:val="24"/>
                <w:szCs w:val="24"/>
              </w:rPr>
            </w:pPr>
            <w:r>
              <w:rPr>
                <w:rFonts w:asciiTheme="majorHAnsi" w:hAnsiTheme="majorHAnsi"/>
                <w:sz w:val="24"/>
                <w:szCs w:val="24"/>
              </w:rPr>
              <w:t>58.230</w:t>
            </w:r>
          </w:p>
        </w:tc>
      </w:tr>
      <w:tr w:rsidR="00AF51E9" w:rsidRPr="00CA4437">
        <w:trPr>
          <w:trHeight w:val="251"/>
        </w:trPr>
        <w:tc>
          <w:tcPr>
            <w:tcW w:w="2964" w:type="dxa"/>
            <w:tcBorders>
              <w:right w:val="single" w:sz="4" w:space="0" w:color="000000"/>
            </w:tcBorders>
          </w:tcPr>
          <w:p w:rsidR="00AF51E9" w:rsidRPr="00CA4437" w:rsidRDefault="00AF51E9" w:rsidP="00EE62DA">
            <w:pPr>
              <w:pStyle w:val="TableParagraph"/>
              <w:spacing w:line="231" w:lineRule="exact"/>
              <w:ind w:left="107"/>
              <w:jc w:val="both"/>
              <w:rPr>
                <w:rFonts w:asciiTheme="majorHAnsi" w:hAnsiTheme="majorHAnsi"/>
                <w:spacing w:val="-2"/>
                <w:sz w:val="24"/>
                <w:szCs w:val="24"/>
              </w:rPr>
            </w:pPr>
            <w:r w:rsidRPr="00CA4437">
              <w:rPr>
                <w:rFonts w:asciiTheme="majorHAnsi" w:hAnsiTheme="majorHAnsi"/>
                <w:sz w:val="24"/>
                <w:szCs w:val="24"/>
              </w:rPr>
              <w:t>Küçük</w:t>
            </w:r>
            <w:r w:rsidRPr="00CA4437">
              <w:rPr>
                <w:rFonts w:asciiTheme="majorHAnsi" w:hAnsiTheme="majorHAnsi"/>
                <w:spacing w:val="-2"/>
                <w:sz w:val="24"/>
                <w:szCs w:val="24"/>
              </w:rPr>
              <w:t>Onarım</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981" w:type="dxa"/>
            <w:tcBorders>
              <w:left w:val="single" w:sz="4" w:space="0" w:color="000000"/>
            </w:tcBorders>
            <w:shd w:val="clear" w:color="auto" w:fill="E2EFD9"/>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1043" w:type="dxa"/>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983" w:type="dxa"/>
            <w:shd w:val="clear" w:color="auto" w:fill="E2EFD9"/>
          </w:tcPr>
          <w:p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57" w:type="dxa"/>
          </w:tcPr>
          <w:p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r>
      <w:tr w:rsidR="00AF51E9" w:rsidRPr="00CA4437">
        <w:trPr>
          <w:trHeight w:val="251"/>
        </w:trPr>
        <w:tc>
          <w:tcPr>
            <w:tcW w:w="2964" w:type="dxa"/>
            <w:tcBorders>
              <w:right w:val="single" w:sz="4" w:space="0" w:color="000000"/>
            </w:tcBorders>
          </w:tcPr>
          <w:p w:rsidR="00AF51E9" w:rsidRPr="00CA4437" w:rsidRDefault="00AF51E9" w:rsidP="00EE62DA">
            <w:pPr>
              <w:pStyle w:val="TableParagraph"/>
              <w:spacing w:line="231" w:lineRule="exact"/>
              <w:ind w:left="107"/>
              <w:jc w:val="both"/>
              <w:rPr>
                <w:rFonts w:asciiTheme="majorHAnsi" w:hAnsiTheme="majorHAnsi"/>
                <w:spacing w:val="-2"/>
                <w:sz w:val="24"/>
                <w:szCs w:val="24"/>
              </w:rPr>
            </w:pPr>
            <w:r w:rsidRPr="00CA4437">
              <w:rPr>
                <w:rFonts w:asciiTheme="majorHAnsi" w:hAnsiTheme="majorHAnsi"/>
                <w:sz w:val="24"/>
                <w:szCs w:val="24"/>
              </w:rPr>
              <w:t>Bilgisayar</w:t>
            </w:r>
            <w:r w:rsidRPr="00CA4437">
              <w:rPr>
                <w:rFonts w:asciiTheme="majorHAnsi" w:hAnsiTheme="majorHAnsi"/>
                <w:spacing w:val="-2"/>
                <w:sz w:val="24"/>
                <w:szCs w:val="24"/>
              </w:rPr>
              <w:t>Harcamaları</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981" w:type="dxa"/>
            <w:tcBorders>
              <w:left w:val="single" w:sz="4" w:space="0" w:color="000000"/>
            </w:tcBorders>
            <w:shd w:val="clear" w:color="auto" w:fill="E2EFD9"/>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1043" w:type="dxa"/>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983" w:type="dxa"/>
            <w:shd w:val="clear" w:color="auto" w:fill="E2EFD9"/>
          </w:tcPr>
          <w:p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57" w:type="dxa"/>
          </w:tcPr>
          <w:p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r>
      <w:tr w:rsidR="00AF51E9" w:rsidRPr="00CA4437">
        <w:trPr>
          <w:trHeight w:val="251"/>
        </w:trPr>
        <w:tc>
          <w:tcPr>
            <w:tcW w:w="2964" w:type="dxa"/>
            <w:tcBorders>
              <w:right w:val="single" w:sz="4" w:space="0" w:color="000000"/>
            </w:tcBorders>
          </w:tcPr>
          <w:p w:rsidR="00AF51E9" w:rsidRPr="00CA4437" w:rsidRDefault="00AF51E9" w:rsidP="00EE62DA">
            <w:pPr>
              <w:pStyle w:val="TableParagraph"/>
              <w:spacing w:line="231" w:lineRule="exact"/>
              <w:ind w:left="107"/>
              <w:jc w:val="both"/>
              <w:rPr>
                <w:rFonts w:asciiTheme="majorHAnsi" w:hAnsiTheme="majorHAnsi"/>
                <w:spacing w:val="-2"/>
                <w:sz w:val="24"/>
                <w:szCs w:val="24"/>
              </w:rPr>
            </w:pPr>
            <w:r w:rsidRPr="00CA4437">
              <w:rPr>
                <w:rFonts w:asciiTheme="majorHAnsi" w:hAnsiTheme="majorHAnsi"/>
                <w:sz w:val="24"/>
                <w:szCs w:val="24"/>
              </w:rPr>
              <w:t>BüroMakinaları</w:t>
            </w:r>
            <w:r w:rsidRPr="00CA4437">
              <w:rPr>
                <w:rFonts w:asciiTheme="majorHAnsi" w:hAnsiTheme="majorHAnsi"/>
                <w:spacing w:val="-2"/>
                <w:sz w:val="24"/>
                <w:szCs w:val="24"/>
              </w:rPr>
              <w:t>Harcamaları</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981" w:type="dxa"/>
            <w:tcBorders>
              <w:left w:val="single" w:sz="4" w:space="0" w:color="000000"/>
            </w:tcBorders>
            <w:shd w:val="clear" w:color="auto" w:fill="E2EFD9"/>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1043" w:type="dxa"/>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983" w:type="dxa"/>
            <w:shd w:val="clear" w:color="auto" w:fill="E2EFD9"/>
          </w:tcPr>
          <w:p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57" w:type="dxa"/>
          </w:tcPr>
          <w:p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r>
      <w:tr w:rsidR="00AF51E9" w:rsidRPr="00CA4437">
        <w:trPr>
          <w:trHeight w:val="251"/>
        </w:trPr>
        <w:tc>
          <w:tcPr>
            <w:tcW w:w="2964" w:type="dxa"/>
            <w:tcBorders>
              <w:right w:val="single" w:sz="4" w:space="0" w:color="000000"/>
            </w:tcBorders>
          </w:tcPr>
          <w:p w:rsidR="00AF51E9" w:rsidRPr="00CA4437" w:rsidRDefault="00AF51E9" w:rsidP="00EE62DA">
            <w:pPr>
              <w:pStyle w:val="TableParagraph"/>
              <w:spacing w:line="231" w:lineRule="exact"/>
              <w:ind w:left="107"/>
              <w:jc w:val="both"/>
              <w:rPr>
                <w:rFonts w:asciiTheme="majorHAnsi" w:hAnsiTheme="majorHAnsi"/>
                <w:spacing w:val="-2"/>
                <w:sz w:val="24"/>
                <w:szCs w:val="24"/>
              </w:rPr>
            </w:pPr>
            <w:r w:rsidRPr="00CA4437">
              <w:rPr>
                <w:rFonts w:asciiTheme="majorHAnsi" w:hAnsiTheme="majorHAnsi"/>
                <w:spacing w:val="-2"/>
                <w:sz w:val="24"/>
                <w:szCs w:val="24"/>
              </w:rPr>
              <w:t>Güvenlik Kamerası</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981" w:type="dxa"/>
            <w:tcBorders>
              <w:left w:val="single" w:sz="4" w:space="0" w:color="000000"/>
            </w:tcBorders>
            <w:shd w:val="clear" w:color="auto" w:fill="E2EFD9"/>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1043" w:type="dxa"/>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983" w:type="dxa"/>
            <w:shd w:val="clear" w:color="auto" w:fill="E2EFD9"/>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57" w:type="dxa"/>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r>
      <w:tr w:rsidR="00AF51E9" w:rsidRPr="00CA4437">
        <w:trPr>
          <w:trHeight w:val="251"/>
        </w:trPr>
        <w:tc>
          <w:tcPr>
            <w:tcW w:w="2964" w:type="dxa"/>
            <w:tcBorders>
              <w:right w:val="single" w:sz="4" w:space="0" w:color="000000"/>
            </w:tcBorders>
          </w:tcPr>
          <w:p w:rsidR="00AF51E9" w:rsidRPr="00CA4437" w:rsidRDefault="00AF51E9" w:rsidP="00EE62DA">
            <w:pPr>
              <w:pStyle w:val="TableParagraph"/>
              <w:spacing w:line="231" w:lineRule="exact"/>
              <w:ind w:left="107"/>
              <w:jc w:val="both"/>
              <w:rPr>
                <w:rFonts w:asciiTheme="majorHAnsi" w:hAnsiTheme="majorHAnsi"/>
                <w:spacing w:val="-2"/>
                <w:sz w:val="24"/>
                <w:szCs w:val="24"/>
              </w:rPr>
            </w:pPr>
            <w:r w:rsidRPr="00CA4437">
              <w:rPr>
                <w:rFonts w:asciiTheme="majorHAnsi" w:hAnsiTheme="majorHAnsi"/>
                <w:sz w:val="24"/>
                <w:szCs w:val="24"/>
              </w:rPr>
              <w:t>Sosyal</w:t>
            </w:r>
            <w:r w:rsidRPr="00CA4437">
              <w:rPr>
                <w:rFonts w:asciiTheme="majorHAnsi" w:hAnsiTheme="majorHAnsi"/>
                <w:spacing w:val="-2"/>
                <w:sz w:val="24"/>
                <w:szCs w:val="24"/>
              </w:rPr>
              <w:t>Faaliyetler</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981" w:type="dxa"/>
            <w:tcBorders>
              <w:left w:val="single" w:sz="4" w:space="0" w:color="000000"/>
            </w:tcBorders>
            <w:shd w:val="clear" w:color="auto" w:fill="E2EFD9"/>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1043" w:type="dxa"/>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983" w:type="dxa"/>
            <w:shd w:val="clear" w:color="auto" w:fill="E2EFD9"/>
          </w:tcPr>
          <w:p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57" w:type="dxa"/>
          </w:tcPr>
          <w:p w:rsidR="00AF51E9" w:rsidRPr="00CA4437" w:rsidRDefault="00BA67BC" w:rsidP="00EE62DA">
            <w:pPr>
              <w:pStyle w:val="TableParagraph"/>
              <w:jc w:val="both"/>
              <w:rPr>
                <w:rFonts w:asciiTheme="majorHAnsi" w:hAnsiTheme="majorHAnsi"/>
                <w:sz w:val="24"/>
                <w:szCs w:val="24"/>
              </w:rPr>
            </w:pPr>
            <w:r w:rsidRPr="00CA4437">
              <w:rPr>
                <w:rFonts w:asciiTheme="majorHAnsi" w:hAnsiTheme="majorHAnsi"/>
                <w:sz w:val="24"/>
                <w:szCs w:val="24"/>
              </w:rPr>
              <w:t>0</w:t>
            </w:r>
          </w:p>
        </w:tc>
      </w:tr>
      <w:tr w:rsidR="00AF51E9" w:rsidRPr="00CA4437">
        <w:trPr>
          <w:trHeight w:val="251"/>
        </w:trPr>
        <w:tc>
          <w:tcPr>
            <w:tcW w:w="2964" w:type="dxa"/>
            <w:tcBorders>
              <w:right w:val="single" w:sz="4" w:space="0" w:color="000000"/>
            </w:tcBorders>
          </w:tcPr>
          <w:p w:rsidR="00AF51E9" w:rsidRPr="00CA4437" w:rsidRDefault="00AF51E9" w:rsidP="00EE62DA">
            <w:pPr>
              <w:pStyle w:val="TableParagraph"/>
              <w:spacing w:line="231" w:lineRule="exact"/>
              <w:ind w:left="107"/>
              <w:jc w:val="both"/>
              <w:rPr>
                <w:rFonts w:asciiTheme="majorHAnsi" w:hAnsiTheme="majorHAnsi"/>
                <w:spacing w:val="-2"/>
                <w:sz w:val="24"/>
                <w:szCs w:val="24"/>
              </w:rPr>
            </w:pPr>
            <w:r w:rsidRPr="00CA4437">
              <w:rPr>
                <w:rFonts w:asciiTheme="majorHAnsi" w:hAnsiTheme="majorHAnsi"/>
                <w:spacing w:val="-2"/>
                <w:sz w:val="24"/>
                <w:szCs w:val="24"/>
              </w:rPr>
              <w:t>Kırtasiye</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rsidR="00AF51E9" w:rsidRPr="00CA4437" w:rsidRDefault="00AF51E9" w:rsidP="00EE62DA">
            <w:pPr>
              <w:pStyle w:val="TableParagraph"/>
              <w:jc w:val="both"/>
              <w:rPr>
                <w:rFonts w:asciiTheme="majorHAnsi" w:hAnsiTheme="majorHAnsi"/>
                <w:sz w:val="24"/>
                <w:szCs w:val="24"/>
              </w:rPr>
            </w:pPr>
            <w:r w:rsidRPr="00CA4437">
              <w:rPr>
                <w:rFonts w:asciiTheme="majorHAnsi" w:hAnsiTheme="majorHAnsi"/>
                <w:sz w:val="24"/>
                <w:szCs w:val="24"/>
              </w:rPr>
              <w:t>0</w:t>
            </w:r>
          </w:p>
        </w:tc>
        <w:tc>
          <w:tcPr>
            <w:tcW w:w="981" w:type="dxa"/>
            <w:tcBorders>
              <w:left w:val="single" w:sz="4" w:space="0" w:color="000000"/>
            </w:tcBorders>
            <w:shd w:val="clear" w:color="auto" w:fill="E2EFD9"/>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1043" w:type="dxa"/>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0</w:t>
            </w:r>
          </w:p>
        </w:tc>
        <w:tc>
          <w:tcPr>
            <w:tcW w:w="983" w:type="dxa"/>
            <w:shd w:val="clear" w:color="auto" w:fill="E2EFD9"/>
          </w:tcPr>
          <w:p w:rsidR="00AF51E9" w:rsidRPr="00CA4437" w:rsidRDefault="005E2C9C" w:rsidP="00EE62DA">
            <w:pPr>
              <w:pStyle w:val="TableParagraph"/>
              <w:jc w:val="both"/>
              <w:rPr>
                <w:rFonts w:asciiTheme="majorHAnsi" w:hAnsiTheme="majorHAnsi"/>
                <w:sz w:val="24"/>
                <w:szCs w:val="24"/>
              </w:rPr>
            </w:pPr>
            <w:r>
              <w:rPr>
                <w:rFonts w:asciiTheme="majorHAnsi" w:hAnsiTheme="majorHAnsi"/>
                <w:sz w:val="24"/>
                <w:szCs w:val="24"/>
              </w:rPr>
              <w:t>33</w:t>
            </w:r>
            <w:r w:rsidR="006F0F28">
              <w:rPr>
                <w:rFonts w:asciiTheme="majorHAnsi" w:hAnsiTheme="majorHAnsi"/>
                <w:sz w:val="24"/>
                <w:szCs w:val="24"/>
              </w:rPr>
              <w:t>447</w:t>
            </w:r>
          </w:p>
        </w:tc>
        <w:tc>
          <w:tcPr>
            <w:tcW w:w="1057" w:type="dxa"/>
          </w:tcPr>
          <w:p w:rsidR="00AF51E9" w:rsidRPr="00CA4437" w:rsidRDefault="006F0F28" w:rsidP="00EE62DA">
            <w:pPr>
              <w:pStyle w:val="TableParagraph"/>
              <w:jc w:val="both"/>
              <w:rPr>
                <w:rFonts w:asciiTheme="majorHAnsi" w:hAnsiTheme="majorHAnsi"/>
                <w:sz w:val="24"/>
                <w:szCs w:val="24"/>
              </w:rPr>
            </w:pPr>
            <w:r>
              <w:rPr>
                <w:rFonts w:asciiTheme="majorHAnsi" w:hAnsiTheme="majorHAnsi"/>
                <w:sz w:val="24"/>
                <w:szCs w:val="24"/>
              </w:rPr>
              <w:t>33.447</w:t>
            </w:r>
          </w:p>
        </w:tc>
      </w:tr>
      <w:tr w:rsidR="00AF51E9" w:rsidRPr="00CA4437" w:rsidTr="00136BB6">
        <w:trPr>
          <w:trHeight w:val="50"/>
        </w:trPr>
        <w:tc>
          <w:tcPr>
            <w:tcW w:w="2964" w:type="dxa"/>
            <w:tcBorders>
              <w:right w:val="single" w:sz="4" w:space="0" w:color="000000"/>
            </w:tcBorders>
            <w:shd w:val="clear" w:color="auto" w:fill="E2EFD9"/>
          </w:tcPr>
          <w:p w:rsidR="00AF51E9" w:rsidRPr="00CA4437" w:rsidRDefault="00AF51E9" w:rsidP="00EE62DA">
            <w:pPr>
              <w:pStyle w:val="TableParagraph"/>
              <w:spacing w:before="1"/>
              <w:ind w:left="107"/>
              <w:jc w:val="both"/>
              <w:rPr>
                <w:rFonts w:asciiTheme="majorHAnsi" w:hAnsiTheme="majorHAnsi"/>
                <w:sz w:val="24"/>
                <w:szCs w:val="24"/>
              </w:rPr>
            </w:pPr>
          </w:p>
        </w:tc>
        <w:tc>
          <w:tcPr>
            <w:tcW w:w="984" w:type="dxa"/>
            <w:tcBorders>
              <w:top w:val="nil"/>
              <w:left w:val="single" w:sz="4" w:space="0" w:color="000000"/>
              <w:bottom w:val="single" w:sz="4" w:space="0" w:color="000000"/>
              <w:right w:val="single" w:sz="4" w:space="0" w:color="000000"/>
            </w:tcBorders>
            <w:shd w:val="clear" w:color="auto" w:fill="E2EFD9"/>
          </w:tcPr>
          <w:p w:rsidR="00AF51E9" w:rsidRPr="00CA4437" w:rsidRDefault="00AF51E9" w:rsidP="00EE62DA">
            <w:pPr>
              <w:jc w:val="both"/>
              <w:rPr>
                <w:rFonts w:asciiTheme="majorHAnsi" w:hAnsiTheme="maj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F51E9" w:rsidRPr="00CA4437" w:rsidRDefault="00AF51E9" w:rsidP="00EE62DA">
            <w:pPr>
              <w:pStyle w:val="TableParagraph"/>
              <w:jc w:val="both"/>
              <w:rPr>
                <w:rFonts w:asciiTheme="majorHAnsi" w:hAnsiTheme="majorHAnsi"/>
                <w:sz w:val="24"/>
                <w:szCs w:val="24"/>
              </w:rPr>
            </w:pPr>
          </w:p>
        </w:tc>
        <w:tc>
          <w:tcPr>
            <w:tcW w:w="981" w:type="dxa"/>
            <w:tcBorders>
              <w:top w:val="nil"/>
              <w:left w:val="single" w:sz="4" w:space="0" w:color="000000"/>
            </w:tcBorders>
            <w:shd w:val="clear" w:color="auto" w:fill="E2EFD9"/>
          </w:tcPr>
          <w:p w:rsidR="00AF51E9" w:rsidRPr="00CA4437" w:rsidRDefault="00AF51E9" w:rsidP="00EE62DA">
            <w:pPr>
              <w:jc w:val="both"/>
              <w:rPr>
                <w:rFonts w:asciiTheme="majorHAnsi" w:hAnsiTheme="majorHAnsi"/>
                <w:sz w:val="24"/>
                <w:szCs w:val="24"/>
              </w:rPr>
            </w:pPr>
          </w:p>
        </w:tc>
        <w:tc>
          <w:tcPr>
            <w:tcW w:w="1043" w:type="dxa"/>
            <w:shd w:val="clear" w:color="auto" w:fill="E2EFD9"/>
          </w:tcPr>
          <w:p w:rsidR="00AF51E9" w:rsidRPr="00CA4437" w:rsidRDefault="00AF51E9" w:rsidP="00EE62DA">
            <w:pPr>
              <w:pStyle w:val="TableParagraph"/>
              <w:jc w:val="both"/>
              <w:rPr>
                <w:rFonts w:asciiTheme="majorHAnsi" w:hAnsiTheme="majorHAnsi"/>
                <w:sz w:val="24"/>
                <w:szCs w:val="24"/>
              </w:rPr>
            </w:pPr>
          </w:p>
        </w:tc>
        <w:tc>
          <w:tcPr>
            <w:tcW w:w="983" w:type="dxa"/>
            <w:tcBorders>
              <w:top w:val="nil"/>
            </w:tcBorders>
            <w:shd w:val="clear" w:color="auto" w:fill="E2EFD9"/>
          </w:tcPr>
          <w:p w:rsidR="00AF51E9" w:rsidRPr="00CA4437" w:rsidRDefault="00AF51E9" w:rsidP="00EE62DA">
            <w:pPr>
              <w:jc w:val="both"/>
              <w:rPr>
                <w:rFonts w:asciiTheme="majorHAnsi" w:hAnsiTheme="majorHAnsi"/>
                <w:sz w:val="24"/>
                <w:szCs w:val="24"/>
              </w:rPr>
            </w:pPr>
          </w:p>
        </w:tc>
        <w:tc>
          <w:tcPr>
            <w:tcW w:w="1057" w:type="dxa"/>
            <w:shd w:val="clear" w:color="auto" w:fill="E2EFD9"/>
          </w:tcPr>
          <w:p w:rsidR="00AF51E9" w:rsidRPr="00CA4437" w:rsidRDefault="00AF51E9" w:rsidP="00EE62DA">
            <w:pPr>
              <w:pStyle w:val="TableParagraph"/>
              <w:jc w:val="both"/>
              <w:rPr>
                <w:rFonts w:asciiTheme="majorHAnsi" w:hAnsiTheme="majorHAnsi"/>
                <w:sz w:val="24"/>
                <w:szCs w:val="24"/>
              </w:rPr>
            </w:pPr>
          </w:p>
        </w:tc>
      </w:tr>
    </w:tbl>
    <w:p w:rsidR="000F5005" w:rsidRPr="00CA4437" w:rsidRDefault="000F5005" w:rsidP="00EE62DA">
      <w:pPr>
        <w:pStyle w:val="GvdeMetni"/>
        <w:spacing w:before="108"/>
        <w:jc w:val="both"/>
        <w:rPr>
          <w:rFonts w:asciiTheme="majorHAnsi" w:hAnsiTheme="majorHAnsi"/>
          <w:b/>
        </w:rPr>
      </w:pPr>
    </w:p>
    <w:p w:rsidR="000F5005" w:rsidRPr="00CA4437" w:rsidRDefault="009A497B" w:rsidP="00EE62DA">
      <w:pPr>
        <w:pStyle w:val="Balk4"/>
        <w:numPr>
          <w:ilvl w:val="2"/>
          <w:numId w:val="19"/>
        </w:numPr>
        <w:tabs>
          <w:tab w:val="left" w:pos="1708"/>
        </w:tabs>
        <w:spacing w:before="0"/>
        <w:ind w:left="1708" w:hanging="750"/>
        <w:jc w:val="both"/>
        <w:rPr>
          <w:rFonts w:asciiTheme="majorHAnsi" w:hAnsiTheme="majorHAnsi"/>
          <w:sz w:val="24"/>
          <w:szCs w:val="24"/>
        </w:rPr>
      </w:pPr>
      <w:r w:rsidRPr="00CA4437">
        <w:rPr>
          <w:rFonts w:asciiTheme="majorHAnsi" w:hAnsiTheme="majorHAnsi"/>
          <w:sz w:val="24"/>
          <w:szCs w:val="24"/>
        </w:rPr>
        <w:t>İstatistiki</w:t>
      </w:r>
      <w:r w:rsidRPr="00CA4437">
        <w:rPr>
          <w:rFonts w:asciiTheme="majorHAnsi" w:hAnsiTheme="majorHAnsi"/>
          <w:spacing w:val="-2"/>
          <w:sz w:val="24"/>
          <w:szCs w:val="24"/>
        </w:rPr>
        <w:t>Veriler</w:t>
      </w:r>
    </w:p>
    <w:p w:rsidR="000F5005" w:rsidRPr="00CA4437" w:rsidRDefault="009A497B" w:rsidP="00EE62DA">
      <w:pPr>
        <w:pStyle w:val="GvdeMetni"/>
        <w:spacing w:line="360" w:lineRule="auto"/>
        <w:ind w:left="958" w:right="1020"/>
        <w:jc w:val="both"/>
        <w:rPr>
          <w:rFonts w:asciiTheme="majorHAnsi" w:hAnsiTheme="majorHAnsi"/>
        </w:rPr>
      </w:pPr>
      <w:r w:rsidRPr="00CA4437">
        <w:rPr>
          <w:rFonts w:asciiTheme="majorHAnsi" w:hAnsiTheme="majorHAnsi"/>
        </w:rPr>
        <w:t>Okul</w:t>
      </w:r>
      <w:r w:rsidR="00321EFA" w:rsidRPr="00CA4437">
        <w:rPr>
          <w:rFonts w:asciiTheme="majorHAnsi" w:hAnsiTheme="majorHAnsi"/>
        </w:rPr>
        <w:t>umuzun yeni kurulması nedeniyel il</w:t>
      </w:r>
      <w:r w:rsidRPr="00CA4437">
        <w:rPr>
          <w:rFonts w:asciiTheme="majorHAnsi" w:hAnsiTheme="majorHAnsi"/>
        </w:rPr>
        <w:t xml:space="preserve">gili her türlü sayısal veriler geriye dönük </w:t>
      </w:r>
      <w:r w:rsidR="00321EFA" w:rsidRPr="00CA4437">
        <w:rPr>
          <w:rFonts w:asciiTheme="majorHAnsi" w:hAnsiTheme="majorHAnsi"/>
        </w:rPr>
        <w:t xml:space="preserve">2 yıl </w:t>
      </w:r>
      <w:r w:rsidRPr="00CA4437">
        <w:rPr>
          <w:rFonts w:asciiTheme="majorHAnsi" w:hAnsiTheme="majorHAnsi"/>
        </w:rPr>
        <w:t>olarak veril</w:t>
      </w:r>
      <w:r w:rsidR="00321EFA" w:rsidRPr="00CA4437">
        <w:rPr>
          <w:rFonts w:asciiTheme="majorHAnsi" w:hAnsiTheme="majorHAnsi"/>
        </w:rPr>
        <w:t>miştir</w:t>
      </w:r>
      <w:r w:rsidRPr="00CA4437">
        <w:rPr>
          <w:rFonts w:asciiTheme="majorHAnsi" w:hAnsiTheme="majorHAnsi"/>
        </w:rPr>
        <w:t>. İstatistiki veriler kapsamında incelenecek hususlar;</w:t>
      </w:r>
    </w:p>
    <w:p w:rsidR="005E2C9C" w:rsidRPr="007A261A" w:rsidRDefault="005E2C9C" w:rsidP="005E2C9C">
      <w:pPr>
        <w:tabs>
          <w:tab w:val="left" w:pos="1678"/>
        </w:tabs>
        <w:spacing w:line="355" w:lineRule="auto"/>
        <w:ind w:right="1017"/>
        <w:jc w:val="both"/>
        <w:rPr>
          <w:sz w:val="24"/>
        </w:rPr>
      </w:pPr>
    </w:p>
    <w:p w:rsidR="005E2C9C" w:rsidRPr="00725B26" w:rsidRDefault="005E2C9C" w:rsidP="005E2C9C">
      <w:pPr>
        <w:pStyle w:val="ListeParagraf"/>
        <w:numPr>
          <w:ilvl w:val="3"/>
          <w:numId w:val="19"/>
        </w:numPr>
        <w:tabs>
          <w:tab w:val="left" w:pos="1678"/>
        </w:tabs>
        <w:spacing w:before="7" w:line="352" w:lineRule="auto"/>
        <w:ind w:right="1015"/>
        <w:jc w:val="both"/>
        <w:rPr>
          <w:sz w:val="24"/>
        </w:rPr>
      </w:pPr>
      <w:r w:rsidRPr="00725B26">
        <w:rPr>
          <w:sz w:val="24"/>
        </w:rPr>
        <w:t>Okulumuzda 354 öğrenci mevcuttur. Sınıf başına düşen öğrenci ortalaması 40   öğrencidir. En fazla öğrenci olan sınıfın mevcudu 42 en az öğrenci olan sınıfın mevcudu 26’dır.</w:t>
      </w:r>
    </w:p>
    <w:p w:rsidR="005E2C9C" w:rsidRPr="00725B26" w:rsidRDefault="005E2C9C" w:rsidP="005E2C9C">
      <w:pPr>
        <w:pStyle w:val="ListeParagraf"/>
        <w:numPr>
          <w:ilvl w:val="3"/>
          <w:numId w:val="19"/>
        </w:numPr>
        <w:tabs>
          <w:tab w:val="left" w:pos="1678"/>
        </w:tabs>
        <w:spacing w:before="7" w:line="352" w:lineRule="auto"/>
        <w:ind w:right="1015"/>
        <w:jc w:val="both"/>
        <w:rPr>
          <w:sz w:val="24"/>
        </w:rPr>
      </w:pPr>
      <w:r>
        <w:rPr>
          <w:sz w:val="24"/>
        </w:rPr>
        <w:t xml:space="preserve">Okulumuzda 3. sınıf öğrencileri için iki öğretmenimiz tarafından İYEP kursu verilmektedir. Mevsimlik tarım öğrencilerine yönelik olarak okumuz matematik öğretmeni tarafından matematik kursu verilmektedir. Kurslarımızda toplam 3 öğretmenimiz görev yapmaktadır. Kurslar okulumuzun akademik başarısına ve öğrencilerimizin fırsat ve imkan eşitliği yakalamasına katkı sağlamaktadır. </w:t>
      </w:r>
    </w:p>
    <w:p w:rsidR="005E2C9C" w:rsidRPr="009534D7" w:rsidRDefault="005E2C9C" w:rsidP="005E2C9C">
      <w:pPr>
        <w:pStyle w:val="ListeParagraf"/>
        <w:numPr>
          <w:ilvl w:val="3"/>
          <w:numId w:val="19"/>
        </w:numPr>
        <w:tabs>
          <w:tab w:val="left" w:pos="1678"/>
        </w:tabs>
        <w:spacing w:before="10" w:line="357" w:lineRule="auto"/>
        <w:ind w:right="1016"/>
        <w:jc w:val="both"/>
        <w:rPr>
          <w:sz w:val="24"/>
        </w:rPr>
      </w:pPr>
      <w:r>
        <w:rPr>
          <w:sz w:val="24"/>
        </w:rPr>
        <w:t xml:space="preserve">Okulumuzda sürekli devamsız olarak kalan 10 öğrenci dışında bütün öğrencilerimiz doğrudan sınıf geçmiştir. </w:t>
      </w:r>
    </w:p>
    <w:p w:rsidR="005E2C9C" w:rsidRDefault="005E2C9C" w:rsidP="005E2C9C">
      <w:pPr>
        <w:pStyle w:val="ListeParagraf"/>
        <w:numPr>
          <w:ilvl w:val="3"/>
          <w:numId w:val="19"/>
        </w:numPr>
        <w:tabs>
          <w:tab w:val="left" w:pos="1678"/>
        </w:tabs>
        <w:spacing w:before="2" w:line="357" w:lineRule="auto"/>
        <w:ind w:right="1013"/>
        <w:jc w:val="both"/>
        <w:rPr>
          <w:sz w:val="24"/>
        </w:rPr>
      </w:pPr>
      <w:r>
        <w:rPr>
          <w:spacing w:val="-2"/>
          <w:sz w:val="24"/>
        </w:rPr>
        <w:t xml:space="preserve">Okulumuzda resmi bayramlar ve anma törenleri tüm öğretmen ve öğrencilerimizin katılımıyla kutlanmaktadır. </w:t>
      </w:r>
    </w:p>
    <w:p w:rsidR="005E2C9C" w:rsidRPr="009534D7" w:rsidRDefault="005E2C9C" w:rsidP="005E2C9C">
      <w:pPr>
        <w:pStyle w:val="ListeParagraf"/>
        <w:numPr>
          <w:ilvl w:val="3"/>
          <w:numId w:val="19"/>
        </w:numPr>
        <w:tabs>
          <w:tab w:val="left" w:pos="1678"/>
        </w:tabs>
        <w:spacing w:before="7" w:line="360" w:lineRule="auto"/>
        <w:ind w:right="1015"/>
        <w:rPr>
          <w:sz w:val="24"/>
        </w:rPr>
        <w:sectPr w:rsidR="005E2C9C" w:rsidRPr="009534D7">
          <w:pgSz w:w="11910" w:h="16840"/>
          <w:pgMar w:top="1600" w:right="400" w:bottom="1280" w:left="460" w:header="0" w:footer="1097" w:gutter="0"/>
          <w:cols w:space="708"/>
        </w:sectPr>
      </w:pPr>
      <w:r>
        <w:rPr>
          <w:sz w:val="24"/>
        </w:rPr>
        <w:t>Okulumuzda spor kulübü olarak yapılan faaliyetler sınıf takımları kurarak futbol turnuvası yapılmaktadır.</w:t>
      </w:r>
    </w:p>
    <w:p w:rsidR="005E2C9C" w:rsidRDefault="005E2C9C" w:rsidP="005E2C9C">
      <w:pPr>
        <w:pStyle w:val="ListeParagraf"/>
        <w:numPr>
          <w:ilvl w:val="3"/>
          <w:numId w:val="19"/>
        </w:numPr>
        <w:tabs>
          <w:tab w:val="left" w:pos="1678"/>
        </w:tabs>
        <w:spacing w:before="2" w:line="352" w:lineRule="auto"/>
        <w:ind w:right="1016"/>
        <w:jc w:val="both"/>
        <w:rPr>
          <w:sz w:val="24"/>
        </w:rPr>
      </w:pPr>
      <w:r>
        <w:rPr>
          <w:spacing w:val="-2"/>
          <w:sz w:val="24"/>
        </w:rPr>
        <w:lastRenderedPageBreak/>
        <w:t>Okulumuzda sosyal kulüp etkinlikleri ilgili kulüp öğrencilerin görev alarak yapılmaktadır.</w:t>
      </w:r>
    </w:p>
    <w:p w:rsidR="005E2C9C" w:rsidRDefault="005E2C9C" w:rsidP="005E2C9C">
      <w:pPr>
        <w:pStyle w:val="ListeParagraf"/>
        <w:numPr>
          <w:ilvl w:val="3"/>
          <w:numId w:val="19"/>
        </w:numPr>
        <w:tabs>
          <w:tab w:val="left" w:pos="1678"/>
        </w:tabs>
        <w:spacing w:before="143" w:line="352" w:lineRule="auto"/>
        <w:ind w:right="1014"/>
        <w:rPr>
          <w:sz w:val="24"/>
        </w:rPr>
      </w:pPr>
      <w:r>
        <w:rPr>
          <w:sz w:val="24"/>
        </w:rPr>
        <w:t>Okulumuzda fiziksel engeli olan öğrenci bulunmamaktadır. Engelli öğrenciler için merdiven ve engelli öğrenci lavabosu bulunmaktadır.</w:t>
      </w:r>
    </w:p>
    <w:p w:rsidR="005E2C9C" w:rsidRDefault="005E2C9C" w:rsidP="005E2C9C">
      <w:pPr>
        <w:pStyle w:val="ListeParagraf"/>
        <w:numPr>
          <w:ilvl w:val="3"/>
          <w:numId w:val="19"/>
        </w:numPr>
        <w:tabs>
          <w:tab w:val="left" w:pos="1678"/>
        </w:tabs>
        <w:spacing w:before="10" w:line="352" w:lineRule="auto"/>
        <w:ind w:right="1014"/>
        <w:rPr>
          <w:sz w:val="24"/>
        </w:rPr>
      </w:pPr>
      <w:r>
        <w:rPr>
          <w:sz w:val="24"/>
        </w:rPr>
        <w:t>Okulumuzda 02.05.2024-03.05.2024 tarihleri arasında TÜBİTAK bilim fuarı gerçekleştirilecektir.</w:t>
      </w:r>
    </w:p>
    <w:p w:rsidR="005E2C9C" w:rsidRPr="005E2C9C" w:rsidRDefault="005E2C9C" w:rsidP="005E2C9C">
      <w:pPr>
        <w:pStyle w:val="ListeParagraf"/>
        <w:numPr>
          <w:ilvl w:val="3"/>
          <w:numId w:val="19"/>
        </w:numPr>
        <w:tabs>
          <w:tab w:val="left" w:pos="1678"/>
        </w:tabs>
        <w:spacing w:before="10"/>
        <w:rPr>
          <w:sz w:val="24"/>
        </w:rPr>
      </w:pPr>
      <w:r>
        <w:rPr>
          <w:spacing w:val="-2"/>
          <w:sz w:val="24"/>
        </w:rPr>
        <w:t>Ulaşım 23 öğrencimiz için servisle diğer öğrencilerimiz için ise yürüyerek sağlanmaktadır. Lojmanda kalmayan öğretmenlerimiz okula şahsi araçları ile ulaşım sağlamaktadır.</w:t>
      </w:r>
    </w:p>
    <w:p w:rsidR="005E2C9C" w:rsidRDefault="005E2C9C" w:rsidP="005E2C9C">
      <w:pPr>
        <w:pStyle w:val="ListeParagraf"/>
        <w:tabs>
          <w:tab w:val="left" w:pos="1678"/>
        </w:tabs>
        <w:spacing w:before="10"/>
        <w:ind w:firstLine="0"/>
        <w:rPr>
          <w:sz w:val="24"/>
        </w:rPr>
      </w:pPr>
    </w:p>
    <w:p w:rsidR="005E2C9C" w:rsidRPr="00BD2F2D" w:rsidRDefault="005E2C9C" w:rsidP="005E2C9C">
      <w:pPr>
        <w:pStyle w:val="ListeParagraf"/>
        <w:numPr>
          <w:ilvl w:val="3"/>
          <w:numId w:val="19"/>
        </w:numPr>
        <w:tabs>
          <w:tab w:val="left" w:pos="1678"/>
        </w:tabs>
        <w:spacing w:before="2" w:line="352" w:lineRule="auto"/>
        <w:ind w:right="1019"/>
        <w:jc w:val="both"/>
        <w:rPr>
          <w:sz w:val="24"/>
        </w:rPr>
      </w:pPr>
      <w:r>
        <w:rPr>
          <w:sz w:val="24"/>
        </w:rPr>
        <w:t xml:space="preserve">Okulumuzda kantin bulunmamaktadır. Okul yemekhanesinde taşımalı öğrenciler için gelen yemekler verilmektedir. </w:t>
      </w:r>
    </w:p>
    <w:p w:rsidR="005E2C9C" w:rsidRDefault="005E2C9C" w:rsidP="005E2C9C">
      <w:pPr>
        <w:pStyle w:val="ListeParagraf"/>
        <w:numPr>
          <w:ilvl w:val="3"/>
          <w:numId w:val="19"/>
        </w:numPr>
        <w:tabs>
          <w:tab w:val="left" w:pos="1678"/>
          <w:tab w:val="left" w:pos="1730"/>
        </w:tabs>
        <w:spacing w:before="10" w:line="352" w:lineRule="auto"/>
        <w:ind w:right="1015"/>
        <w:jc w:val="both"/>
        <w:rPr>
          <w:sz w:val="24"/>
        </w:rPr>
      </w:pPr>
      <w:r>
        <w:rPr>
          <w:sz w:val="24"/>
        </w:rPr>
        <w:t xml:space="preserve">Okulumuz işkur personelimiz tarafından yakılan kaloriferle ısınmaktadır. İşkur personelimizin kalorifer yakma belgesi bulunmaktadır. Kalorifer kömür ve odun ile yakılmaktadır. Elektrik olduğu zamanlarda okul ısınmasında sorun yaşanmamaktadır fakat elektrik olmadığı zamanlarda okul ısınmamaktadır. </w:t>
      </w:r>
    </w:p>
    <w:p w:rsidR="005E2C9C" w:rsidRDefault="005E2C9C" w:rsidP="005E2C9C">
      <w:pPr>
        <w:pStyle w:val="ListeParagraf"/>
        <w:numPr>
          <w:ilvl w:val="3"/>
          <w:numId w:val="19"/>
        </w:numPr>
        <w:tabs>
          <w:tab w:val="left" w:pos="1678"/>
        </w:tabs>
        <w:spacing w:before="3" w:line="355" w:lineRule="auto"/>
        <w:ind w:right="1016"/>
        <w:jc w:val="both"/>
        <w:rPr>
          <w:sz w:val="24"/>
        </w:rPr>
      </w:pPr>
      <w:r>
        <w:rPr>
          <w:sz w:val="24"/>
        </w:rPr>
        <w:t>Okulumuza 2024 yılı itibari ile 9 adet akıllı tahta takılmıştır.</w:t>
      </w:r>
    </w:p>
    <w:p w:rsidR="005E2C9C" w:rsidRDefault="005E2C9C" w:rsidP="005E2C9C">
      <w:pPr>
        <w:pStyle w:val="ListeParagraf"/>
        <w:numPr>
          <w:ilvl w:val="3"/>
          <w:numId w:val="19"/>
        </w:numPr>
        <w:tabs>
          <w:tab w:val="left" w:pos="1678"/>
        </w:tabs>
        <w:spacing w:before="2" w:line="355" w:lineRule="auto"/>
        <w:ind w:right="1016"/>
        <w:jc w:val="both"/>
        <w:rPr>
          <w:sz w:val="24"/>
        </w:rPr>
      </w:pPr>
      <w:r>
        <w:rPr>
          <w:sz w:val="24"/>
        </w:rPr>
        <w:t>Okulumuzn bölgemizde bulunan diğer okullarla işbirliği içerisindedir. Deneme sınavları, yarışmalar düzenlenmektedir.</w:t>
      </w:r>
    </w:p>
    <w:p w:rsidR="005E2C9C" w:rsidRPr="005E2C9C" w:rsidRDefault="005E2C9C" w:rsidP="005E2C9C">
      <w:pPr>
        <w:tabs>
          <w:tab w:val="left" w:pos="1678"/>
        </w:tabs>
        <w:spacing w:before="7" w:line="352" w:lineRule="auto"/>
        <w:ind w:right="1015"/>
        <w:jc w:val="both"/>
        <w:rPr>
          <w:rFonts w:asciiTheme="majorHAnsi" w:hAnsiTheme="majorHAnsi"/>
          <w:sz w:val="24"/>
          <w:szCs w:val="24"/>
        </w:rPr>
      </w:pPr>
    </w:p>
    <w:p w:rsidR="000F5005" w:rsidRPr="00CA4437" w:rsidRDefault="005B083E" w:rsidP="00EE62DA">
      <w:pPr>
        <w:pStyle w:val="ListeParagraf"/>
        <w:numPr>
          <w:ilvl w:val="3"/>
          <w:numId w:val="19"/>
        </w:numPr>
        <w:tabs>
          <w:tab w:val="left" w:pos="1678"/>
        </w:tabs>
        <w:spacing w:before="7" w:line="352" w:lineRule="auto"/>
        <w:ind w:right="1015"/>
        <w:jc w:val="both"/>
        <w:rPr>
          <w:rFonts w:asciiTheme="majorHAnsi" w:hAnsiTheme="majorHAnsi"/>
          <w:sz w:val="24"/>
          <w:szCs w:val="24"/>
        </w:rPr>
      </w:pPr>
      <w:r w:rsidRPr="00CA4437">
        <w:rPr>
          <w:rFonts w:asciiTheme="majorHAnsi" w:hAnsiTheme="majorHAnsi"/>
          <w:sz w:val="24"/>
          <w:szCs w:val="24"/>
        </w:rPr>
        <w:t xml:space="preserve">Okulumuzda Ulusal Günler kutalamaları ve anma törenleri düzenlenmektedir. Genel olarak tüm öğretmen ve öğrenciler katılmaktadır. Ayrıca veliler %40 civarında  katılım göstermektedir. </w:t>
      </w:r>
    </w:p>
    <w:p w:rsidR="00F56926" w:rsidRPr="005E2C9C" w:rsidRDefault="005B083E" w:rsidP="005E2C9C">
      <w:pPr>
        <w:pStyle w:val="ListeParagraf"/>
        <w:numPr>
          <w:ilvl w:val="3"/>
          <w:numId w:val="19"/>
        </w:numPr>
        <w:tabs>
          <w:tab w:val="left" w:pos="1678"/>
        </w:tabs>
        <w:spacing w:before="2" w:line="357" w:lineRule="auto"/>
        <w:ind w:right="1013"/>
        <w:jc w:val="both"/>
        <w:rPr>
          <w:rFonts w:asciiTheme="majorHAnsi" w:hAnsiTheme="majorHAnsi"/>
          <w:sz w:val="24"/>
          <w:szCs w:val="24"/>
        </w:rPr>
      </w:pPr>
      <w:r w:rsidRPr="00CA4437">
        <w:rPr>
          <w:rFonts w:asciiTheme="majorHAnsi" w:hAnsiTheme="majorHAnsi"/>
          <w:sz w:val="24"/>
          <w:szCs w:val="24"/>
        </w:rPr>
        <w:t>Okulumuzda TÜBİTAK, Teknofest, E-twining, Erasmus+ gibi projelere gerekli başvurular yapılmıştır.</w:t>
      </w:r>
    </w:p>
    <w:p w:rsidR="000F5005" w:rsidRPr="00CA4437" w:rsidRDefault="009A497B" w:rsidP="007E5161">
      <w:pPr>
        <w:pStyle w:val="ListeParagraf"/>
        <w:numPr>
          <w:ilvl w:val="3"/>
          <w:numId w:val="19"/>
        </w:numPr>
        <w:tabs>
          <w:tab w:val="left" w:pos="1678"/>
        </w:tabs>
        <w:spacing w:before="5" w:line="355" w:lineRule="auto"/>
        <w:ind w:right="1016"/>
        <w:jc w:val="both"/>
        <w:rPr>
          <w:rFonts w:asciiTheme="majorHAnsi" w:hAnsiTheme="majorHAnsi"/>
          <w:sz w:val="24"/>
          <w:szCs w:val="24"/>
        </w:rPr>
      </w:pPr>
      <w:r w:rsidRPr="00CA4437">
        <w:rPr>
          <w:rFonts w:asciiTheme="majorHAnsi" w:hAnsiTheme="majorHAnsi"/>
          <w:sz w:val="24"/>
          <w:szCs w:val="24"/>
        </w:rPr>
        <w:t>O</w:t>
      </w:r>
      <w:r w:rsidR="00761307" w:rsidRPr="00CA4437">
        <w:rPr>
          <w:rFonts w:asciiTheme="majorHAnsi" w:hAnsiTheme="majorHAnsi"/>
          <w:sz w:val="24"/>
          <w:szCs w:val="24"/>
        </w:rPr>
        <w:t xml:space="preserve">kulumuzda akademik başarıyı arttırmaya yönelik </w:t>
      </w:r>
      <w:r w:rsidR="0070435C" w:rsidRPr="00CA4437">
        <w:rPr>
          <w:rFonts w:asciiTheme="majorHAnsi" w:hAnsiTheme="majorHAnsi"/>
          <w:sz w:val="24"/>
          <w:szCs w:val="24"/>
        </w:rPr>
        <w:t>fedakâr</w:t>
      </w:r>
      <w:r w:rsidR="00761307" w:rsidRPr="00CA4437">
        <w:rPr>
          <w:rFonts w:asciiTheme="majorHAnsi" w:hAnsiTheme="majorHAnsi"/>
          <w:sz w:val="24"/>
          <w:szCs w:val="24"/>
        </w:rPr>
        <w:t xml:space="preserve"> öğretmenlerimiz tarafından gönüllü kurslar verilmektedir.</w:t>
      </w:r>
    </w:p>
    <w:p w:rsidR="000F5005" w:rsidRPr="00CA4437" w:rsidRDefault="000F5005" w:rsidP="00EE62DA">
      <w:pPr>
        <w:jc w:val="both"/>
        <w:rPr>
          <w:rFonts w:asciiTheme="majorHAnsi" w:hAnsiTheme="majorHAnsi"/>
          <w:sz w:val="24"/>
          <w:szCs w:val="24"/>
        </w:rPr>
        <w:sectPr w:rsidR="000F5005" w:rsidRPr="00CA4437">
          <w:pgSz w:w="11910" w:h="16840"/>
          <w:pgMar w:top="1320" w:right="400" w:bottom="1280" w:left="460" w:header="0" w:footer="1097" w:gutter="0"/>
          <w:cols w:space="708"/>
        </w:sectPr>
      </w:pPr>
    </w:p>
    <w:p w:rsidR="00422CC8" w:rsidRPr="00CA4437" w:rsidRDefault="009A497B" w:rsidP="00422CC8">
      <w:pPr>
        <w:pStyle w:val="Balk3"/>
        <w:numPr>
          <w:ilvl w:val="1"/>
          <w:numId w:val="22"/>
        </w:numPr>
        <w:tabs>
          <w:tab w:val="left" w:pos="2035"/>
        </w:tabs>
        <w:ind w:left="2035" w:hanging="717"/>
        <w:jc w:val="both"/>
        <w:rPr>
          <w:rFonts w:asciiTheme="majorHAnsi" w:hAnsiTheme="majorHAnsi"/>
          <w:sz w:val="24"/>
          <w:szCs w:val="24"/>
        </w:rPr>
      </w:pPr>
      <w:r w:rsidRPr="00CA4437">
        <w:rPr>
          <w:rFonts w:asciiTheme="majorHAnsi" w:hAnsiTheme="majorHAnsi"/>
          <w:sz w:val="24"/>
          <w:szCs w:val="24"/>
        </w:rPr>
        <w:lastRenderedPageBreak/>
        <w:t>Çevre</w:t>
      </w:r>
      <w:r w:rsidR="006F0F28">
        <w:rPr>
          <w:rFonts w:asciiTheme="majorHAnsi" w:hAnsiTheme="majorHAnsi"/>
          <w:sz w:val="24"/>
          <w:szCs w:val="24"/>
        </w:rPr>
        <w:t xml:space="preserve"> </w:t>
      </w:r>
      <w:r w:rsidRPr="00CA4437">
        <w:rPr>
          <w:rFonts w:asciiTheme="majorHAnsi" w:hAnsiTheme="majorHAnsi"/>
          <w:sz w:val="24"/>
          <w:szCs w:val="24"/>
        </w:rPr>
        <w:t>Analizi</w:t>
      </w:r>
      <w:r w:rsidRPr="00CA4437">
        <w:rPr>
          <w:rFonts w:asciiTheme="majorHAnsi" w:hAnsiTheme="majorHAnsi"/>
          <w:spacing w:val="-2"/>
          <w:sz w:val="24"/>
          <w:szCs w:val="24"/>
        </w:rPr>
        <w:t>(PESTLE)</w:t>
      </w:r>
    </w:p>
    <w:p w:rsidR="00952B1C" w:rsidRPr="00CA4437" w:rsidRDefault="00952B1C" w:rsidP="00422CC8">
      <w:pPr>
        <w:pStyle w:val="ListeParagraf"/>
        <w:ind w:left="567" w:right="-35" w:firstLine="142"/>
        <w:jc w:val="both"/>
        <w:rPr>
          <w:rFonts w:asciiTheme="majorHAnsi" w:hAnsiTheme="majorHAnsi"/>
          <w:sz w:val="24"/>
          <w:szCs w:val="24"/>
        </w:rPr>
      </w:pPr>
      <w:r w:rsidRPr="00CA4437">
        <w:rPr>
          <w:rFonts w:asciiTheme="majorHAnsi" w:hAnsiTheme="majorHAnsi"/>
          <w:sz w:val="24"/>
          <w:szCs w:val="24"/>
        </w:rPr>
        <w:t>Okulu</w:t>
      </w:r>
      <w:r w:rsidR="00321EFA" w:rsidRPr="00CA4437">
        <w:rPr>
          <w:rFonts w:asciiTheme="majorHAnsi" w:hAnsiTheme="majorHAnsi"/>
          <w:sz w:val="24"/>
          <w:szCs w:val="24"/>
        </w:rPr>
        <w:t>muz</w:t>
      </w:r>
      <w:r w:rsidRPr="00CA4437">
        <w:rPr>
          <w:rFonts w:asciiTheme="majorHAnsi" w:hAnsiTheme="majorHAnsi"/>
          <w:sz w:val="24"/>
          <w:szCs w:val="24"/>
        </w:rPr>
        <w:t xml:space="preserve"> güçlü ve zayıf yönleri donanım, malzeme, çalışan, iş yapma becerisi, kurumsal iletişim gibi çok çeşitli alanlarda kendisinden kaynaklı olan güçlülükleri ve zayıflıkları ifade etmektedir ve ayrımda temel olarak müdürü/müdürlüğü kapsamından bakılarak iç faktör ve dış faktör ayrımı yapılmıştır.</w:t>
      </w:r>
    </w:p>
    <w:p w:rsidR="00422CC8" w:rsidRPr="00CA4437" w:rsidRDefault="00422CC8" w:rsidP="00422CC8">
      <w:pPr>
        <w:ind w:firstLine="567"/>
        <w:jc w:val="both"/>
        <w:rPr>
          <w:rFonts w:asciiTheme="majorHAnsi" w:hAnsiTheme="majorHAnsi"/>
          <w:sz w:val="24"/>
          <w:szCs w:val="24"/>
        </w:rPr>
      </w:pPr>
      <w:r w:rsidRPr="00CA4437">
        <w:rPr>
          <w:rFonts w:asciiTheme="majorHAnsi" w:hAnsiTheme="majorHAnsi"/>
          <w:b/>
          <w:bCs/>
          <w:sz w:val="24"/>
          <w:szCs w:val="24"/>
        </w:rPr>
        <w:t>İçsel Faktörler</w:t>
      </w:r>
    </w:p>
    <w:p w:rsidR="00422CC8" w:rsidRPr="00CA4437" w:rsidRDefault="00422CC8" w:rsidP="00422CC8">
      <w:pPr>
        <w:ind w:firstLine="708"/>
        <w:jc w:val="both"/>
        <w:rPr>
          <w:rFonts w:asciiTheme="majorHAnsi" w:hAnsiTheme="majorHAnsi"/>
          <w:b/>
          <w:bCs/>
          <w:sz w:val="24"/>
          <w:szCs w:val="24"/>
        </w:rPr>
      </w:pPr>
      <w:r w:rsidRPr="00CA4437">
        <w:rPr>
          <w:rFonts w:asciiTheme="majorHAnsi" w:hAnsiTheme="majorHAnsi"/>
          <w:b/>
          <w:bCs/>
          <w:sz w:val="24"/>
          <w:szCs w:val="24"/>
        </w:rPr>
        <w:t>Güçlü Yönler</w:t>
      </w:r>
    </w:p>
    <w:p w:rsidR="00422CC8" w:rsidRPr="00CA4437" w:rsidRDefault="00522AC2" w:rsidP="00522AC2">
      <w:pPr>
        <w:ind w:firstLine="708"/>
        <w:jc w:val="both"/>
        <w:rPr>
          <w:rFonts w:asciiTheme="majorHAnsi" w:hAnsiTheme="majorHAnsi"/>
          <w:b/>
          <w:bCs/>
          <w:sz w:val="24"/>
          <w:szCs w:val="24"/>
        </w:rPr>
      </w:pPr>
      <w:r w:rsidRPr="00CA4437">
        <w:rPr>
          <w:rFonts w:asciiTheme="majorHAnsi" w:hAnsiTheme="majorHAnsi"/>
          <w:b/>
          <w:bCs/>
          <w:sz w:val="24"/>
          <w:szCs w:val="24"/>
        </w:rPr>
        <w:t>Tablo 25. Güçlü Yönler</w:t>
      </w:r>
    </w:p>
    <w:p w:rsidR="00422CC8" w:rsidRPr="00CA4437" w:rsidRDefault="00422CC8" w:rsidP="00422CC8">
      <w:pPr>
        <w:ind w:firstLine="708"/>
        <w:jc w:val="both"/>
        <w:rPr>
          <w:rFonts w:asciiTheme="majorHAnsi" w:hAnsiTheme="majorHAnsi"/>
          <w:b/>
          <w:bCs/>
          <w:sz w:val="24"/>
          <w:szCs w:val="24"/>
        </w:rPr>
      </w:pPr>
    </w:p>
    <w:p w:rsidR="007D2E7C" w:rsidRDefault="007D2E7C" w:rsidP="00422CC8">
      <w:pPr>
        <w:ind w:firstLine="708"/>
        <w:jc w:val="both"/>
        <w:rPr>
          <w:rFonts w:asciiTheme="majorHAnsi" w:hAnsiTheme="majorHAnsi"/>
          <w:b/>
          <w:bCs/>
          <w:sz w:val="24"/>
          <w:szCs w:val="24"/>
        </w:rPr>
      </w:pPr>
    </w:p>
    <w:p w:rsidR="007D2E7C" w:rsidRDefault="007D2E7C" w:rsidP="00422CC8">
      <w:pPr>
        <w:ind w:firstLine="708"/>
        <w:jc w:val="both"/>
        <w:rPr>
          <w:rFonts w:asciiTheme="majorHAnsi" w:hAnsiTheme="majorHAnsi"/>
          <w:b/>
          <w:bCs/>
          <w:sz w:val="24"/>
          <w:szCs w:val="24"/>
        </w:rPr>
      </w:pPr>
    </w:p>
    <w:p w:rsidR="007D2E7C" w:rsidRDefault="007D2E7C" w:rsidP="00422CC8">
      <w:pPr>
        <w:ind w:firstLine="708"/>
        <w:jc w:val="both"/>
        <w:rPr>
          <w:rFonts w:asciiTheme="majorHAnsi" w:hAnsiTheme="majorHAnsi"/>
          <w:b/>
          <w:bCs/>
          <w:sz w:val="24"/>
          <w:szCs w:val="24"/>
        </w:rPr>
      </w:pPr>
    </w:p>
    <w:p w:rsidR="00422CC8" w:rsidRPr="00CA4437" w:rsidRDefault="00422CC8" w:rsidP="00422CC8">
      <w:pPr>
        <w:ind w:firstLine="708"/>
        <w:jc w:val="both"/>
        <w:rPr>
          <w:rFonts w:asciiTheme="majorHAnsi" w:hAnsiTheme="majorHAnsi"/>
          <w:b/>
          <w:bCs/>
          <w:sz w:val="24"/>
          <w:szCs w:val="24"/>
        </w:rPr>
      </w:pPr>
      <w:r w:rsidRPr="00CA4437">
        <w:rPr>
          <w:rFonts w:asciiTheme="majorHAnsi" w:hAnsiTheme="majorHAnsi"/>
          <w:b/>
          <w:bCs/>
          <w:sz w:val="24"/>
          <w:szCs w:val="24"/>
        </w:rPr>
        <w:t>Zayıf Yönler</w:t>
      </w:r>
    </w:p>
    <w:tbl>
      <w:tblPr>
        <w:tblpPr w:leftFromText="141" w:rightFromText="141" w:vertAnchor="page" w:horzAnchor="margin" w:tblpXSpec="center" w:tblpY="4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22CC8" w:rsidRPr="00CA4437" w:rsidTr="00422CC8">
        <w:tc>
          <w:tcPr>
            <w:tcW w:w="2518" w:type="dxa"/>
            <w:shd w:val="clear" w:color="auto" w:fill="auto"/>
          </w:tcPr>
          <w:p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Öğrenciler</w:t>
            </w:r>
          </w:p>
        </w:tc>
        <w:tc>
          <w:tcPr>
            <w:tcW w:w="7371" w:type="dxa"/>
            <w:shd w:val="clear" w:color="auto" w:fill="auto"/>
          </w:tcPr>
          <w:p w:rsidR="00422CC8" w:rsidRPr="00CA4437" w:rsidRDefault="00422CC8" w:rsidP="00422CC8">
            <w:pPr>
              <w:pStyle w:val="Default"/>
              <w:jc w:val="both"/>
              <w:rPr>
                <w:rFonts w:asciiTheme="majorHAnsi" w:hAnsiTheme="majorHAnsi"/>
              </w:rPr>
            </w:pPr>
            <w:r w:rsidRPr="00CA4437">
              <w:rPr>
                <w:rFonts w:asciiTheme="majorHAnsi" w:hAnsiTheme="majorHAnsi"/>
              </w:rPr>
              <w:t xml:space="preserve">Yabancı uyruklu öğrencilerle iletişim de kültürel etkileşime maruz kalmaları. </w:t>
            </w:r>
          </w:p>
          <w:p w:rsidR="00422CC8" w:rsidRPr="00CA4437" w:rsidRDefault="00422CC8" w:rsidP="00422CC8">
            <w:pPr>
              <w:jc w:val="both"/>
              <w:rPr>
                <w:rFonts w:asciiTheme="majorHAnsi" w:hAnsiTheme="majorHAnsi"/>
                <w:sz w:val="24"/>
                <w:szCs w:val="24"/>
              </w:rPr>
            </w:pPr>
            <w:r w:rsidRPr="00CA4437">
              <w:rPr>
                <w:rFonts w:asciiTheme="majorHAnsi" w:hAnsiTheme="majorHAnsi"/>
                <w:sz w:val="24"/>
                <w:szCs w:val="24"/>
              </w:rPr>
              <w:t>Öğrencilerin okuma alışkanlığının yetersizliği.</w:t>
            </w:r>
          </w:p>
          <w:p w:rsidR="00422CC8" w:rsidRPr="00CA4437" w:rsidRDefault="00422CC8" w:rsidP="00422CC8">
            <w:pPr>
              <w:jc w:val="both"/>
              <w:rPr>
                <w:rFonts w:asciiTheme="majorHAnsi" w:hAnsiTheme="majorHAnsi"/>
                <w:sz w:val="24"/>
                <w:szCs w:val="24"/>
              </w:rPr>
            </w:pPr>
            <w:r w:rsidRPr="00CA4437">
              <w:rPr>
                <w:rFonts w:asciiTheme="majorHAnsi" w:hAnsiTheme="majorHAnsi"/>
                <w:sz w:val="24"/>
                <w:szCs w:val="24"/>
              </w:rPr>
              <w:t>Öğrencilerimizde çevre ve temizlik bilincinin yetersizliği</w:t>
            </w:r>
          </w:p>
        </w:tc>
      </w:tr>
      <w:tr w:rsidR="00422CC8" w:rsidRPr="00CA4437" w:rsidTr="00422CC8">
        <w:tc>
          <w:tcPr>
            <w:tcW w:w="2518" w:type="dxa"/>
            <w:shd w:val="clear" w:color="auto" w:fill="auto"/>
          </w:tcPr>
          <w:p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Çalışanlar</w:t>
            </w:r>
          </w:p>
        </w:tc>
        <w:tc>
          <w:tcPr>
            <w:tcW w:w="7371" w:type="dxa"/>
            <w:shd w:val="clear" w:color="auto" w:fill="auto"/>
          </w:tcPr>
          <w:p w:rsidR="00422CC8" w:rsidRPr="00CA4437" w:rsidRDefault="00422CC8" w:rsidP="00422CC8">
            <w:pPr>
              <w:pStyle w:val="Default"/>
              <w:rPr>
                <w:rFonts w:asciiTheme="majorHAnsi" w:hAnsiTheme="majorHAnsi"/>
              </w:rPr>
            </w:pPr>
            <w:r w:rsidRPr="00CA4437">
              <w:rPr>
                <w:rFonts w:asciiTheme="majorHAnsi" w:hAnsiTheme="majorHAnsi"/>
              </w:rPr>
              <w:t xml:space="preserve">Öğretmenlerin mesleki gelişimlerini artırıcı faaliyetlerinin azlığı </w:t>
            </w:r>
          </w:p>
        </w:tc>
      </w:tr>
      <w:tr w:rsidR="00422CC8" w:rsidRPr="00CA4437" w:rsidTr="00422CC8">
        <w:tc>
          <w:tcPr>
            <w:tcW w:w="2518" w:type="dxa"/>
            <w:shd w:val="clear" w:color="auto" w:fill="auto"/>
          </w:tcPr>
          <w:p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Veliler</w:t>
            </w:r>
          </w:p>
        </w:tc>
        <w:tc>
          <w:tcPr>
            <w:tcW w:w="7371" w:type="dxa"/>
            <w:shd w:val="clear" w:color="auto" w:fill="auto"/>
          </w:tcPr>
          <w:p w:rsidR="00422CC8" w:rsidRPr="00CA4437" w:rsidRDefault="00422CC8" w:rsidP="00422CC8">
            <w:pPr>
              <w:shd w:val="clear" w:color="auto" w:fill="FFFFFF"/>
              <w:rPr>
                <w:rFonts w:asciiTheme="majorHAnsi" w:hAnsiTheme="majorHAnsi" w:cs="Tahoma"/>
                <w:color w:val="231F20"/>
                <w:sz w:val="24"/>
                <w:szCs w:val="24"/>
              </w:rPr>
            </w:pPr>
            <w:r w:rsidRPr="00CA4437">
              <w:rPr>
                <w:rFonts w:asciiTheme="majorHAnsi" w:hAnsiTheme="majorHAnsi" w:cs="Tahoma"/>
                <w:color w:val="231F20"/>
                <w:sz w:val="24"/>
                <w:szCs w:val="24"/>
              </w:rPr>
              <w:t>Kendileri için düzenlenen toplantılara velilerin katılımının az olması.</w:t>
            </w:r>
          </w:p>
          <w:p w:rsidR="00422CC8" w:rsidRPr="00CA4437" w:rsidRDefault="00422CC8" w:rsidP="00422CC8">
            <w:pPr>
              <w:shd w:val="clear" w:color="auto" w:fill="FFFFFF"/>
              <w:rPr>
                <w:rFonts w:asciiTheme="majorHAnsi" w:hAnsiTheme="majorHAnsi" w:cs="Tahoma"/>
                <w:color w:val="231F20"/>
                <w:sz w:val="24"/>
                <w:szCs w:val="24"/>
              </w:rPr>
            </w:pPr>
            <w:r w:rsidRPr="00CA4437">
              <w:rPr>
                <w:rFonts w:asciiTheme="majorHAnsi" w:hAnsiTheme="majorHAnsi" w:cs="Tahoma"/>
                <w:color w:val="231F20"/>
                <w:sz w:val="24"/>
                <w:szCs w:val="24"/>
              </w:rPr>
              <w:t>Veli için yapılan toplantılara katılımın az olması.</w:t>
            </w:r>
          </w:p>
        </w:tc>
      </w:tr>
      <w:tr w:rsidR="00422CC8" w:rsidRPr="00CA4437" w:rsidTr="00422CC8">
        <w:tc>
          <w:tcPr>
            <w:tcW w:w="2518" w:type="dxa"/>
            <w:shd w:val="clear" w:color="auto" w:fill="auto"/>
          </w:tcPr>
          <w:p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Bina ve Yerleşke</w:t>
            </w:r>
          </w:p>
        </w:tc>
        <w:tc>
          <w:tcPr>
            <w:tcW w:w="7371" w:type="dxa"/>
            <w:shd w:val="clear" w:color="auto" w:fill="auto"/>
          </w:tcPr>
          <w:p w:rsidR="00422CC8" w:rsidRPr="00CA4437" w:rsidRDefault="00422CC8" w:rsidP="00422CC8">
            <w:pPr>
              <w:jc w:val="both"/>
              <w:rPr>
                <w:rFonts w:asciiTheme="majorHAnsi" w:hAnsiTheme="majorHAnsi"/>
                <w:sz w:val="24"/>
                <w:szCs w:val="24"/>
              </w:rPr>
            </w:pPr>
            <w:r w:rsidRPr="00CA4437">
              <w:rPr>
                <w:rFonts w:asciiTheme="majorHAnsi" w:hAnsiTheme="majorHAnsi" w:cs="Arial"/>
                <w:color w:val="333333"/>
                <w:sz w:val="24"/>
                <w:szCs w:val="24"/>
                <w:shd w:val="clear" w:color="auto" w:fill="FFFFFF"/>
              </w:rPr>
              <w:t>Öğrencilerin okula geliş ve okuldan çıkış saatlerinde oluşan trafik yoğunluğu</w:t>
            </w:r>
          </w:p>
        </w:tc>
      </w:tr>
      <w:tr w:rsidR="00422CC8" w:rsidRPr="00CA4437" w:rsidTr="00422CC8">
        <w:tc>
          <w:tcPr>
            <w:tcW w:w="2518" w:type="dxa"/>
            <w:shd w:val="clear" w:color="auto" w:fill="auto"/>
          </w:tcPr>
          <w:p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Fiziki Donanım</w:t>
            </w:r>
          </w:p>
        </w:tc>
        <w:tc>
          <w:tcPr>
            <w:tcW w:w="7371" w:type="dxa"/>
            <w:shd w:val="clear" w:color="auto" w:fill="auto"/>
          </w:tcPr>
          <w:p w:rsidR="00422CC8" w:rsidRPr="00CA4437" w:rsidRDefault="00422CC8" w:rsidP="00422CC8">
            <w:pPr>
              <w:jc w:val="both"/>
              <w:rPr>
                <w:rFonts w:asciiTheme="majorHAnsi" w:hAnsiTheme="majorHAnsi"/>
                <w:sz w:val="24"/>
                <w:szCs w:val="24"/>
              </w:rPr>
            </w:pPr>
            <w:r w:rsidRPr="00CA4437">
              <w:rPr>
                <w:rFonts w:asciiTheme="majorHAnsi" w:hAnsiTheme="majorHAnsi"/>
                <w:sz w:val="24"/>
                <w:szCs w:val="24"/>
              </w:rPr>
              <w:t>Teknolojik açıdan sınıfların donanımlı olmaması.</w:t>
            </w:r>
          </w:p>
        </w:tc>
      </w:tr>
      <w:tr w:rsidR="00422CC8" w:rsidRPr="00CA4437" w:rsidTr="00422CC8">
        <w:tc>
          <w:tcPr>
            <w:tcW w:w="2518" w:type="dxa"/>
            <w:shd w:val="clear" w:color="auto" w:fill="auto"/>
          </w:tcPr>
          <w:p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Bütçe</w:t>
            </w:r>
          </w:p>
        </w:tc>
        <w:tc>
          <w:tcPr>
            <w:tcW w:w="7371" w:type="dxa"/>
            <w:shd w:val="clear" w:color="auto" w:fill="auto"/>
          </w:tcPr>
          <w:p w:rsidR="00422CC8" w:rsidRPr="00CA4437" w:rsidRDefault="00422CC8" w:rsidP="00422CC8">
            <w:pPr>
              <w:pStyle w:val="Default"/>
              <w:rPr>
                <w:rFonts w:asciiTheme="majorHAnsi" w:hAnsiTheme="majorHAnsi"/>
              </w:rPr>
            </w:pPr>
            <w:r w:rsidRPr="00CA4437">
              <w:rPr>
                <w:rFonts w:asciiTheme="majorHAnsi" w:hAnsiTheme="majorHAnsi"/>
              </w:rPr>
              <w:t xml:space="preserve">Okulumuzda ki eksiklikleri giderecek bütçenin yetersiz olması. </w:t>
            </w:r>
          </w:p>
        </w:tc>
      </w:tr>
      <w:tr w:rsidR="00422CC8" w:rsidRPr="00CA4437" w:rsidTr="00422CC8">
        <w:tc>
          <w:tcPr>
            <w:tcW w:w="2518" w:type="dxa"/>
            <w:shd w:val="clear" w:color="auto" w:fill="auto"/>
          </w:tcPr>
          <w:p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Yönetim Süreçleri</w:t>
            </w:r>
          </w:p>
        </w:tc>
        <w:tc>
          <w:tcPr>
            <w:tcW w:w="7371" w:type="dxa"/>
            <w:shd w:val="clear" w:color="auto" w:fill="auto"/>
          </w:tcPr>
          <w:p w:rsidR="00422CC8" w:rsidRPr="00CA4437" w:rsidRDefault="00422CC8" w:rsidP="00422CC8">
            <w:pPr>
              <w:pStyle w:val="Default"/>
              <w:rPr>
                <w:rFonts w:asciiTheme="majorHAnsi" w:hAnsiTheme="majorHAnsi"/>
              </w:rPr>
            </w:pPr>
            <w:r w:rsidRPr="00CA4437">
              <w:rPr>
                <w:rFonts w:asciiTheme="majorHAnsi" w:hAnsiTheme="majorHAnsi"/>
              </w:rPr>
              <w:t xml:space="preserve">Yönetici, öğretmen ve çalışanların motivasyon ve örgütsel bağlılık düzeylerinin düşük olması. </w:t>
            </w:r>
          </w:p>
        </w:tc>
      </w:tr>
      <w:tr w:rsidR="00422CC8" w:rsidRPr="00CA4437" w:rsidTr="00422CC8">
        <w:tc>
          <w:tcPr>
            <w:tcW w:w="2518" w:type="dxa"/>
            <w:shd w:val="clear" w:color="auto" w:fill="auto"/>
          </w:tcPr>
          <w:p w:rsidR="00422CC8" w:rsidRPr="00CA4437" w:rsidRDefault="00422CC8" w:rsidP="00422CC8">
            <w:pPr>
              <w:jc w:val="both"/>
              <w:rPr>
                <w:rFonts w:asciiTheme="majorHAnsi" w:hAnsiTheme="majorHAnsi"/>
                <w:b/>
                <w:sz w:val="24"/>
                <w:szCs w:val="24"/>
              </w:rPr>
            </w:pPr>
            <w:r w:rsidRPr="00CA4437">
              <w:rPr>
                <w:rFonts w:asciiTheme="majorHAnsi" w:hAnsiTheme="majorHAnsi"/>
                <w:b/>
                <w:sz w:val="24"/>
                <w:szCs w:val="24"/>
              </w:rPr>
              <w:t>İletişim Süreçleri</w:t>
            </w:r>
          </w:p>
        </w:tc>
        <w:tc>
          <w:tcPr>
            <w:tcW w:w="7371" w:type="dxa"/>
            <w:shd w:val="clear" w:color="auto" w:fill="auto"/>
          </w:tcPr>
          <w:p w:rsidR="00422CC8" w:rsidRPr="00CA4437" w:rsidRDefault="00422CC8" w:rsidP="00422CC8">
            <w:pPr>
              <w:pStyle w:val="Default"/>
              <w:rPr>
                <w:rFonts w:asciiTheme="majorHAnsi" w:hAnsiTheme="majorHAnsi"/>
              </w:rPr>
            </w:pPr>
            <w:r w:rsidRPr="00CA4437">
              <w:rPr>
                <w:rFonts w:asciiTheme="majorHAnsi" w:hAnsiTheme="majorHAnsi"/>
              </w:rPr>
              <w:t xml:space="preserve">Yabancı uyruklu öğrenci ve velilerle yaşanan iletişim sorunları </w:t>
            </w:r>
          </w:p>
        </w:tc>
      </w:tr>
    </w:tbl>
    <w:tbl>
      <w:tblPr>
        <w:tblpPr w:leftFromText="141" w:rightFromText="141" w:vertAnchor="text" w:horzAnchor="margin" w:tblpXSpec="center" w:tblpY="18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22CC8" w:rsidRPr="00CA4437" w:rsidTr="007D2E7C">
        <w:tc>
          <w:tcPr>
            <w:tcW w:w="2518" w:type="dxa"/>
            <w:shd w:val="clear" w:color="auto" w:fill="auto"/>
          </w:tcPr>
          <w:p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Öğrenciler</w:t>
            </w:r>
          </w:p>
        </w:tc>
        <w:tc>
          <w:tcPr>
            <w:tcW w:w="7371" w:type="dxa"/>
            <w:shd w:val="clear" w:color="auto" w:fill="auto"/>
          </w:tcPr>
          <w:p w:rsidR="00422CC8" w:rsidRPr="00CA4437" w:rsidRDefault="00422CC8" w:rsidP="007D2E7C">
            <w:pPr>
              <w:pStyle w:val="Default"/>
              <w:jc w:val="both"/>
              <w:rPr>
                <w:rFonts w:asciiTheme="majorHAnsi" w:hAnsiTheme="majorHAnsi"/>
              </w:rPr>
            </w:pPr>
            <w:r w:rsidRPr="00CA4437">
              <w:rPr>
                <w:rFonts w:asciiTheme="majorHAnsi" w:hAnsiTheme="majorHAnsi"/>
              </w:rPr>
              <w:t xml:space="preserve">Yabancı uyruklu öğrencilerle iletişim de kültürel etkileşime maruz kalmaları. </w:t>
            </w:r>
          </w:p>
          <w:p w:rsidR="00422CC8" w:rsidRPr="00CA4437" w:rsidRDefault="00422CC8" w:rsidP="007D2E7C">
            <w:pPr>
              <w:jc w:val="both"/>
              <w:rPr>
                <w:rFonts w:asciiTheme="majorHAnsi" w:hAnsiTheme="majorHAnsi"/>
                <w:sz w:val="24"/>
                <w:szCs w:val="24"/>
              </w:rPr>
            </w:pPr>
            <w:r w:rsidRPr="00CA4437">
              <w:rPr>
                <w:rFonts w:asciiTheme="majorHAnsi" w:hAnsiTheme="majorHAnsi"/>
                <w:sz w:val="24"/>
                <w:szCs w:val="24"/>
              </w:rPr>
              <w:t>Öğrencilerin okuma alışkanlığının yetersizliği.</w:t>
            </w:r>
          </w:p>
          <w:p w:rsidR="00422CC8" w:rsidRPr="00CA4437" w:rsidRDefault="00422CC8" w:rsidP="007D2E7C">
            <w:pPr>
              <w:jc w:val="both"/>
              <w:rPr>
                <w:rFonts w:asciiTheme="majorHAnsi" w:hAnsiTheme="majorHAnsi"/>
                <w:sz w:val="24"/>
                <w:szCs w:val="24"/>
              </w:rPr>
            </w:pPr>
            <w:r w:rsidRPr="00CA4437">
              <w:rPr>
                <w:rFonts w:asciiTheme="majorHAnsi" w:hAnsiTheme="majorHAnsi"/>
                <w:sz w:val="24"/>
                <w:szCs w:val="24"/>
              </w:rPr>
              <w:t>Öğrencilerimizde çevre ve temizlik bilincinin yetersizliği</w:t>
            </w:r>
          </w:p>
        </w:tc>
      </w:tr>
      <w:tr w:rsidR="00422CC8" w:rsidRPr="00CA4437" w:rsidTr="007D2E7C">
        <w:tc>
          <w:tcPr>
            <w:tcW w:w="2518" w:type="dxa"/>
            <w:shd w:val="clear" w:color="auto" w:fill="auto"/>
          </w:tcPr>
          <w:p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Çalışanlar</w:t>
            </w:r>
          </w:p>
        </w:tc>
        <w:tc>
          <w:tcPr>
            <w:tcW w:w="7371" w:type="dxa"/>
            <w:shd w:val="clear" w:color="auto" w:fill="auto"/>
          </w:tcPr>
          <w:p w:rsidR="00422CC8" w:rsidRPr="00CA4437" w:rsidRDefault="00422CC8" w:rsidP="007D2E7C">
            <w:pPr>
              <w:pStyle w:val="Default"/>
              <w:rPr>
                <w:rFonts w:asciiTheme="majorHAnsi" w:hAnsiTheme="majorHAnsi"/>
              </w:rPr>
            </w:pPr>
            <w:r w:rsidRPr="00CA4437">
              <w:rPr>
                <w:rFonts w:asciiTheme="majorHAnsi" w:hAnsiTheme="majorHAnsi"/>
              </w:rPr>
              <w:t xml:space="preserve">Öğretmenlerin mesleki gelişimlerini artırıcı faaliyetlerinin azlığı </w:t>
            </w:r>
          </w:p>
        </w:tc>
      </w:tr>
      <w:tr w:rsidR="00422CC8" w:rsidRPr="00CA4437" w:rsidTr="007D2E7C">
        <w:tc>
          <w:tcPr>
            <w:tcW w:w="2518" w:type="dxa"/>
            <w:shd w:val="clear" w:color="auto" w:fill="auto"/>
          </w:tcPr>
          <w:p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Veliler</w:t>
            </w:r>
          </w:p>
        </w:tc>
        <w:tc>
          <w:tcPr>
            <w:tcW w:w="7371" w:type="dxa"/>
            <w:shd w:val="clear" w:color="auto" w:fill="auto"/>
          </w:tcPr>
          <w:p w:rsidR="00422CC8" w:rsidRPr="00CA4437" w:rsidRDefault="00422CC8" w:rsidP="007D2E7C">
            <w:pPr>
              <w:shd w:val="clear" w:color="auto" w:fill="FFFFFF"/>
              <w:rPr>
                <w:rFonts w:asciiTheme="majorHAnsi" w:hAnsiTheme="majorHAnsi" w:cs="Tahoma"/>
                <w:color w:val="231F20"/>
                <w:sz w:val="24"/>
                <w:szCs w:val="24"/>
              </w:rPr>
            </w:pPr>
            <w:r w:rsidRPr="00CA4437">
              <w:rPr>
                <w:rFonts w:asciiTheme="majorHAnsi" w:hAnsiTheme="majorHAnsi" w:cs="Tahoma"/>
                <w:color w:val="231F20"/>
                <w:sz w:val="24"/>
                <w:szCs w:val="24"/>
              </w:rPr>
              <w:t>Kendileri için düzenlenen toplantılara velilerin katılımının az olması.</w:t>
            </w:r>
          </w:p>
          <w:p w:rsidR="00422CC8" w:rsidRPr="00CA4437" w:rsidRDefault="00422CC8" w:rsidP="007D2E7C">
            <w:pPr>
              <w:shd w:val="clear" w:color="auto" w:fill="FFFFFF"/>
              <w:rPr>
                <w:rFonts w:asciiTheme="majorHAnsi" w:hAnsiTheme="majorHAnsi" w:cs="Tahoma"/>
                <w:color w:val="231F20"/>
                <w:sz w:val="24"/>
                <w:szCs w:val="24"/>
              </w:rPr>
            </w:pPr>
            <w:r w:rsidRPr="00CA4437">
              <w:rPr>
                <w:rFonts w:asciiTheme="majorHAnsi" w:hAnsiTheme="majorHAnsi" w:cs="Tahoma"/>
                <w:color w:val="231F20"/>
                <w:sz w:val="24"/>
                <w:szCs w:val="24"/>
              </w:rPr>
              <w:t>Veli için yapılan toplantılara katılımın az olması.</w:t>
            </w:r>
          </w:p>
        </w:tc>
      </w:tr>
      <w:tr w:rsidR="00422CC8" w:rsidRPr="00CA4437" w:rsidTr="007D2E7C">
        <w:tc>
          <w:tcPr>
            <w:tcW w:w="2518" w:type="dxa"/>
            <w:shd w:val="clear" w:color="auto" w:fill="auto"/>
          </w:tcPr>
          <w:p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Bina ve Yerleşke</w:t>
            </w:r>
          </w:p>
        </w:tc>
        <w:tc>
          <w:tcPr>
            <w:tcW w:w="7371" w:type="dxa"/>
            <w:shd w:val="clear" w:color="auto" w:fill="auto"/>
          </w:tcPr>
          <w:p w:rsidR="00422CC8" w:rsidRPr="00CA4437" w:rsidRDefault="00422CC8" w:rsidP="007D2E7C">
            <w:pPr>
              <w:jc w:val="both"/>
              <w:rPr>
                <w:rFonts w:asciiTheme="majorHAnsi" w:hAnsiTheme="majorHAnsi"/>
                <w:sz w:val="24"/>
                <w:szCs w:val="24"/>
              </w:rPr>
            </w:pPr>
            <w:r w:rsidRPr="00CA4437">
              <w:rPr>
                <w:rFonts w:asciiTheme="majorHAnsi" w:hAnsiTheme="majorHAnsi" w:cs="Arial"/>
                <w:color w:val="333333"/>
                <w:sz w:val="24"/>
                <w:szCs w:val="24"/>
                <w:shd w:val="clear" w:color="auto" w:fill="FFFFFF"/>
              </w:rPr>
              <w:t>Öğrencilerin okula geliş ve okuldan çıkış saatlerinde oluşan trafik yoğunluğu</w:t>
            </w:r>
          </w:p>
        </w:tc>
      </w:tr>
      <w:tr w:rsidR="00422CC8" w:rsidRPr="00CA4437" w:rsidTr="007D2E7C">
        <w:tc>
          <w:tcPr>
            <w:tcW w:w="2518" w:type="dxa"/>
            <w:shd w:val="clear" w:color="auto" w:fill="auto"/>
          </w:tcPr>
          <w:p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Fiziki Donanım</w:t>
            </w:r>
          </w:p>
        </w:tc>
        <w:tc>
          <w:tcPr>
            <w:tcW w:w="7371" w:type="dxa"/>
            <w:shd w:val="clear" w:color="auto" w:fill="auto"/>
          </w:tcPr>
          <w:p w:rsidR="00422CC8" w:rsidRPr="00CA4437" w:rsidRDefault="00422CC8" w:rsidP="007D2E7C">
            <w:pPr>
              <w:jc w:val="both"/>
              <w:rPr>
                <w:rFonts w:asciiTheme="majorHAnsi" w:hAnsiTheme="majorHAnsi"/>
                <w:sz w:val="24"/>
                <w:szCs w:val="24"/>
              </w:rPr>
            </w:pPr>
            <w:r w:rsidRPr="00CA4437">
              <w:rPr>
                <w:rFonts w:asciiTheme="majorHAnsi" w:hAnsiTheme="majorHAnsi"/>
                <w:sz w:val="24"/>
                <w:szCs w:val="24"/>
              </w:rPr>
              <w:t>Teknolojik açıdan sınıfların donanımlı olmaması.</w:t>
            </w:r>
          </w:p>
        </w:tc>
      </w:tr>
      <w:tr w:rsidR="00422CC8" w:rsidRPr="00CA4437" w:rsidTr="007D2E7C">
        <w:tc>
          <w:tcPr>
            <w:tcW w:w="2518" w:type="dxa"/>
            <w:shd w:val="clear" w:color="auto" w:fill="auto"/>
          </w:tcPr>
          <w:p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Bütçe</w:t>
            </w:r>
          </w:p>
        </w:tc>
        <w:tc>
          <w:tcPr>
            <w:tcW w:w="7371" w:type="dxa"/>
            <w:shd w:val="clear" w:color="auto" w:fill="auto"/>
          </w:tcPr>
          <w:p w:rsidR="00422CC8" w:rsidRPr="00CA4437" w:rsidRDefault="00422CC8" w:rsidP="007D2E7C">
            <w:pPr>
              <w:pStyle w:val="Default"/>
              <w:rPr>
                <w:rFonts w:asciiTheme="majorHAnsi" w:hAnsiTheme="majorHAnsi"/>
              </w:rPr>
            </w:pPr>
            <w:r w:rsidRPr="00CA4437">
              <w:rPr>
                <w:rFonts w:asciiTheme="majorHAnsi" w:hAnsiTheme="majorHAnsi"/>
              </w:rPr>
              <w:t xml:space="preserve">Okulumuzda ki eksiklikleri giderecek bütçenin yetersiz olması. </w:t>
            </w:r>
          </w:p>
        </w:tc>
      </w:tr>
      <w:tr w:rsidR="00422CC8" w:rsidRPr="00CA4437" w:rsidTr="007D2E7C">
        <w:tc>
          <w:tcPr>
            <w:tcW w:w="2518" w:type="dxa"/>
            <w:shd w:val="clear" w:color="auto" w:fill="auto"/>
          </w:tcPr>
          <w:p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Yönetim Süreçleri</w:t>
            </w:r>
          </w:p>
        </w:tc>
        <w:tc>
          <w:tcPr>
            <w:tcW w:w="7371" w:type="dxa"/>
            <w:shd w:val="clear" w:color="auto" w:fill="auto"/>
          </w:tcPr>
          <w:p w:rsidR="00422CC8" w:rsidRPr="00CA4437" w:rsidRDefault="00422CC8" w:rsidP="007D2E7C">
            <w:pPr>
              <w:pStyle w:val="Default"/>
              <w:rPr>
                <w:rFonts w:asciiTheme="majorHAnsi" w:hAnsiTheme="majorHAnsi"/>
              </w:rPr>
            </w:pPr>
            <w:r w:rsidRPr="00CA4437">
              <w:rPr>
                <w:rFonts w:asciiTheme="majorHAnsi" w:hAnsiTheme="majorHAnsi"/>
              </w:rPr>
              <w:t xml:space="preserve">Yönetici, öğretmen ve çalışanların motivasyon ve örgütsel bağlılık düzeylerinin düşük olması. </w:t>
            </w:r>
          </w:p>
        </w:tc>
      </w:tr>
      <w:tr w:rsidR="00422CC8" w:rsidRPr="00CA4437" w:rsidTr="007D2E7C">
        <w:tc>
          <w:tcPr>
            <w:tcW w:w="2518" w:type="dxa"/>
            <w:shd w:val="clear" w:color="auto" w:fill="auto"/>
          </w:tcPr>
          <w:p w:rsidR="00422CC8" w:rsidRPr="00CA4437" w:rsidRDefault="00422CC8" w:rsidP="007D2E7C">
            <w:pPr>
              <w:jc w:val="both"/>
              <w:rPr>
                <w:rFonts w:asciiTheme="majorHAnsi" w:hAnsiTheme="majorHAnsi"/>
                <w:b/>
                <w:sz w:val="24"/>
                <w:szCs w:val="24"/>
              </w:rPr>
            </w:pPr>
            <w:r w:rsidRPr="00CA4437">
              <w:rPr>
                <w:rFonts w:asciiTheme="majorHAnsi" w:hAnsiTheme="majorHAnsi"/>
                <w:b/>
                <w:sz w:val="24"/>
                <w:szCs w:val="24"/>
              </w:rPr>
              <w:t>İletişim Süreçleri</w:t>
            </w:r>
          </w:p>
        </w:tc>
        <w:tc>
          <w:tcPr>
            <w:tcW w:w="7371" w:type="dxa"/>
            <w:shd w:val="clear" w:color="auto" w:fill="auto"/>
          </w:tcPr>
          <w:p w:rsidR="00422CC8" w:rsidRPr="00CA4437" w:rsidRDefault="00422CC8" w:rsidP="007D2E7C">
            <w:pPr>
              <w:pStyle w:val="Default"/>
              <w:rPr>
                <w:rFonts w:asciiTheme="majorHAnsi" w:hAnsiTheme="majorHAnsi"/>
              </w:rPr>
            </w:pPr>
            <w:r w:rsidRPr="00CA4437">
              <w:rPr>
                <w:rFonts w:asciiTheme="majorHAnsi" w:hAnsiTheme="majorHAnsi"/>
              </w:rPr>
              <w:t xml:space="preserve">Yabancı uyruklu öğrenci ve velilerle yaşanan iletişim sorunları </w:t>
            </w:r>
          </w:p>
        </w:tc>
      </w:tr>
      <w:tr w:rsidR="005D3482" w:rsidRPr="00CA4437" w:rsidTr="007D2E7C">
        <w:tc>
          <w:tcPr>
            <w:tcW w:w="2518" w:type="dxa"/>
            <w:shd w:val="clear" w:color="auto" w:fill="auto"/>
          </w:tcPr>
          <w:p w:rsidR="005D3482" w:rsidRPr="00CA4437" w:rsidRDefault="005D3482" w:rsidP="007D2E7C">
            <w:pPr>
              <w:jc w:val="both"/>
              <w:rPr>
                <w:rFonts w:asciiTheme="majorHAnsi" w:hAnsiTheme="majorHAnsi"/>
                <w:b/>
                <w:sz w:val="24"/>
                <w:szCs w:val="24"/>
              </w:rPr>
            </w:pPr>
          </w:p>
          <w:p w:rsidR="005D3482" w:rsidRPr="00CA4437" w:rsidRDefault="005D3482" w:rsidP="007D2E7C">
            <w:pPr>
              <w:jc w:val="both"/>
              <w:rPr>
                <w:rFonts w:asciiTheme="majorHAnsi" w:hAnsiTheme="majorHAnsi"/>
                <w:b/>
                <w:sz w:val="24"/>
                <w:szCs w:val="24"/>
              </w:rPr>
            </w:pPr>
          </w:p>
          <w:p w:rsidR="005D3482" w:rsidRPr="00CA4437" w:rsidRDefault="005D3482" w:rsidP="007D2E7C">
            <w:pPr>
              <w:jc w:val="both"/>
              <w:rPr>
                <w:rFonts w:asciiTheme="majorHAnsi" w:hAnsiTheme="majorHAnsi"/>
                <w:b/>
                <w:sz w:val="24"/>
                <w:szCs w:val="24"/>
              </w:rPr>
            </w:pPr>
          </w:p>
        </w:tc>
        <w:tc>
          <w:tcPr>
            <w:tcW w:w="7371" w:type="dxa"/>
            <w:shd w:val="clear" w:color="auto" w:fill="auto"/>
          </w:tcPr>
          <w:p w:rsidR="005D3482" w:rsidRPr="00CA4437" w:rsidRDefault="005D3482" w:rsidP="007D2E7C">
            <w:pPr>
              <w:pStyle w:val="Default"/>
              <w:rPr>
                <w:rFonts w:asciiTheme="majorHAnsi" w:hAnsiTheme="majorHAnsi"/>
              </w:rPr>
            </w:pPr>
          </w:p>
        </w:tc>
      </w:tr>
    </w:tbl>
    <w:p w:rsidR="00522AC2" w:rsidRPr="00CA4437" w:rsidRDefault="00522AC2" w:rsidP="00522AC2">
      <w:pPr>
        <w:ind w:firstLine="720"/>
        <w:jc w:val="both"/>
        <w:rPr>
          <w:rFonts w:asciiTheme="majorHAnsi" w:hAnsiTheme="majorHAnsi"/>
          <w:b/>
          <w:bCs/>
          <w:sz w:val="24"/>
          <w:szCs w:val="24"/>
        </w:rPr>
      </w:pPr>
      <w:r w:rsidRPr="00CA4437">
        <w:rPr>
          <w:rFonts w:asciiTheme="majorHAnsi" w:hAnsiTheme="majorHAnsi"/>
          <w:b/>
          <w:bCs/>
          <w:sz w:val="24"/>
          <w:szCs w:val="24"/>
        </w:rPr>
        <w:t>Tablo 26. Zayıf Yönler</w:t>
      </w:r>
    </w:p>
    <w:p w:rsidR="00422CC8" w:rsidRPr="00CA4437" w:rsidRDefault="00422CC8" w:rsidP="00422CC8">
      <w:pPr>
        <w:jc w:val="both"/>
        <w:rPr>
          <w:rFonts w:asciiTheme="majorHAnsi" w:hAnsiTheme="majorHAnsi"/>
          <w:b/>
          <w:bCs/>
          <w:sz w:val="24"/>
          <w:szCs w:val="24"/>
        </w:rPr>
      </w:pPr>
    </w:p>
    <w:p w:rsidR="00422CC8" w:rsidRPr="00CA4437" w:rsidRDefault="00422CC8" w:rsidP="00422CC8">
      <w:pPr>
        <w:jc w:val="both"/>
        <w:rPr>
          <w:rFonts w:asciiTheme="majorHAnsi" w:hAnsiTheme="majorHAnsi"/>
          <w:b/>
          <w:bCs/>
          <w:sz w:val="24"/>
          <w:szCs w:val="24"/>
        </w:rPr>
      </w:pPr>
    </w:p>
    <w:p w:rsidR="00422CC8" w:rsidRPr="00CA4437" w:rsidRDefault="00422CC8" w:rsidP="00422CC8">
      <w:pPr>
        <w:pStyle w:val="Default"/>
        <w:rPr>
          <w:rFonts w:asciiTheme="majorHAnsi" w:hAnsiTheme="majorHAnsi"/>
          <w:b/>
          <w:bCs/>
        </w:rPr>
      </w:pPr>
    </w:p>
    <w:p w:rsidR="00422CC8" w:rsidRPr="00CA4437" w:rsidRDefault="00422CC8" w:rsidP="00422CC8">
      <w:pPr>
        <w:tabs>
          <w:tab w:val="left" w:pos="952"/>
        </w:tabs>
        <w:rPr>
          <w:rFonts w:asciiTheme="majorHAnsi" w:hAnsiTheme="majorHAnsi"/>
          <w:b/>
          <w:bCs/>
          <w:sz w:val="24"/>
          <w:szCs w:val="24"/>
        </w:rPr>
      </w:pPr>
    </w:p>
    <w:p w:rsidR="00422CC8" w:rsidRPr="00CA4437" w:rsidRDefault="00422CC8" w:rsidP="00422CC8">
      <w:pPr>
        <w:tabs>
          <w:tab w:val="left" w:pos="952"/>
        </w:tabs>
        <w:rPr>
          <w:rFonts w:asciiTheme="majorHAnsi" w:hAnsiTheme="majorHAnsi"/>
          <w:b/>
          <w:bCs/>
          <w:sz w:val="24"/>
          <w:szCs w:val="24"/>
        </w:rPr>
      </w:pPr>
      <w:r w:rsidRPr="00CA4437">
        <w:rPr>
          <w:rFonts w:asciiTheme="majorHAnsi" w:hAnsiTheme="majorHAnsi"/>
          <w:b/>
          <w:bCs/>
          <w:sz w:val="24"/>
          <w:szCs w:val="24"/>
        </w:rPr>
        <w:tab/>
      </w:r>
    </w:p>
    <w:p w:rsidR="00422CC8" w:rsidRPr="00CA4437" w:rsidRDefault="00422CC8" w:rsidP="00422CC8">
      <w:pPr>
        <w:tabs>
          <w:tab w:val="left" w:pos="952"/>
        </w:tabs>
        <w:rPr>
          <w:rFonts w:asciiTheme="majorHAnsi" w:hAnsiTheme="majorHAnsi"/>
          <w:b/>
          <w:bCs/>
          <w:sz w:val="24"/>
          <w:szCs w:val="24"/>
        </w:rPr>
      </w:pPr>
    </w:p>
    <w:p w:rsidR="0095345B" w:rsidRPr="00CA4437" w:rsidRDefault="009A497B" w:rsidP="00522AC2">
      <w:pPr>
        <w:pStyle w:val="Balk3"/>
        <w:numPr>
          <w:ilvl w:val="1"/>
          <w:numId w:val="22"/>
        </w:numPr>
        <w:tabs>
          <w:tab w:val="left" w:pos="1553"/>
        </w:tabs>
        <w:ind w:left="1553" w:hanging="595"/>
        <w:jc w:val="both"/>
        <w:rPr>
          <w:rFonts w:asciiTheme="majorHAnsi" w:hAnsiTheme="majorHAnsi"/>
          <w:sz w:val="24"/>
          <w:szCs w:val="24"/>
        </w:rPr>
      </w:pPr>
      <w:r w:rsidRPr="00CA4437">
        <w:rPr>
          <w:rFonts w:asciiTheme="majorHAnsi" w:hAnsiTheme="majorHAnsi"/>
          <w:sz w:val="24"/>
          <w:szCs w:val="24"/>
        </w:rPr>
        <w:lastRenderedPageBreak/>
        <w:t>GZFT</w:t>
      </w:r>
      <w:r w:rsidRPr="00CA4437">
        <w:rPr>
          <w:rFonts w:asciiTheme="majorHAnsi" w:hAnsiTheme="majorHAnsi"/>
          <w:spacing w:val="-2"/>
          <w:sz w:val="24"/>
          <w:szCs w:val="24"/>
        </w:rPr>
        <w:t>Analizi</w:t>
      </w:r>
    </w:p>
    <w:p w:rsidR="0095345B" w:rsidRPr="00CA4437" w:rsidRDefault="0095345B" w:rsidP="00522AC2">
      <w:pPr>
        <w:jc w:val="both"/>
        <w:rPr>
          <w:rFonts w:asciiTheme="majorHAnsi" w:hAnsiTheme="majorHAnsi"/>
          <w:b/>
          <w:bCs/>
          <w:sz w:val="24"/>
          <w:szCs w:val="24"/>
        </w:rPr>
      </w:pPr>
    </w:p>
    <w:p w:rsidR="000F5005" w:rsidRPr="00CA4437" w:rsidRDefault="009A497B" w:rsidP="00EE62DA">
      <w:pPr>
        <w:pStyle w:val="Balk4"/>
        <w:numPr>
          <w:ilvl w:val="2"/>
          <w:numId w:val="22"/>
        </w:numPr>
        <w:tabs>
          <w:tab w:val="left" w:pos="1708"/>
        </w:tabs>
        <w:spacing w:before="0"/>
        <w:ind w:left="1708" w:hanging="750"/>
        <w:jc w:val="both"/>
        <w:rPr>
          <w:rFonts w:asciiTheme="majorHAnsi" w:hAnsiTheme="majorHAnsi"/>
          <w:sz w:val="24"/>
          <w:szCs w:val="24"/>
        </w:rPr>
      </w:pPr>
      <w:r w:rsidRPr="00CA4437">
        <w:rPr>
          <w:rFonts w:asciiTheme="majorHAnsi" w:hAnsiTheme="majorHAnsi"/>
          <w:sz w:val="24"/>
          <w:szCs w:val="24"/>
        </w:rPr>
        <w:t>Fırsatlar</w:t>
      </w:r>
      <w:r w:rsidR="006F0F28">
        <w:rPr>
          <w:rFonts w:asciiTheme="majorHAnsi" w:hAnsiTheme="majorHAnsi"/>
          <w:sz w:val="24"/>
          <w:szCs w:val="24"/>
        </w:rPr>
        <w:t xml:space="preserve"> </w:t>
      </w:r>
      <w:r w:rsidRPr="00CA4437">
        <w:rPr>
          <w:rFonts w:asciiTheme="majorHAnsi" w:hAnsiTheme="majorHAnsi"/>
          <w:sz w:val="24"/>
          <w:szCs w:val="24"/>
        </w:rPr>
        <w:t>ve</w:t>
      </w:r>
      <w:r w:rsidR="006F0F28">
        <w:rPr>
          <w:rFonts w:asciiTheme="majorHAnsi" w:hAnsiTheme="majorHAnsi"/>
          <w:sz w:val="24"/>
          <w:szCs w:val="24"/>
        </w:rPr>
        <w:t xml:space="preserve"> </w:t>
      </w:r>
      <w:r w:rsidRPr="00CA4437">
        <w:rPr>
          <w:rFonts w:asciiTheme="majorHAnsi" w:hAnsiTheme="majorHAnsi"/>
          <w:spacing w:val="-2"/>
          <w:sz w:val="24"/>
          <w:szCs w:val="24"/>
        </w:rPr>
        <w:t>Tehditler</w:t>
      </w:r>
    </w:p>
    <w:p w:rsidR="00522AC2" w:rsidRPr="00CA4437" w:rsidRDefault="00522AC2" w:rsidP="00522AC2">
      <w:pPr>
        <w:ind w:firstLine="720"/>
        <w:jc w:val="both"/>
        <w:rPr>
          <w:rFonts w:asciiTheme="majorHAnsi" w:hAnsiTheme="majorHAnsi"/>
          <w:b/>
          <w:bCs/>
          <w:sz w:val="24"/>
          <w:szCs w:val="24"/>
        </w:rPr>
      </w:pPr>
    </w:p>
    <w:p w:rsidR="001B748B" w:rsidRPr="00CA4437" w:rsidRDefault="00522AC2" w:rsidP="00522AC2">
      <w:pPr>
        <w:ind w:firstLine="720"/>
        <w:jc w:val="both"/>
        <w:rPr>
          <w:rFonts w:asciiTheme="majorHAnsi" w:hAnsiTheme="majorHAnsi"/>
          <w:b/>
          <w:bCs/>
          <w:sz w:val="24"/>
          <w:szCs w:val="24"/>
        </w:rPr>
      </w:pPr>
      <w:r w:rsidRPr="00CA4437">
        <w:rPr>
          <w:rFonts w:asciiTheme="majorHAnsi" w:hAnsiTheme="majorHAnsi"/>
          <w:b/>
          <w:bCs/>
          <w:sz w:val="24"/>
          <w:szCs w:val="24"/>
        </w:rPr>
        <w:t>Tablo 27. Fırsatlar</w:t>
      </w:r>
    </w:p>
    <w:tbl>
      <w:tblPr>
        <w:tblW w:w="9889"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1B748B" w:rsidRPr="00CA4437" w:rsidTr="00B15F5C">
        <w:tc>
          <w:tcPr>
            <w:tcW w:w="2518" w:type="dxa"/>
            <w:shd w:val="clear" w:color="auto" w:fill="auto"/>
          </w:tcPr>
          <w:p w:rsidR="001B748B" w:rsidRPr="00CA4437" w:rsidRDefault="001B748B" w:rsidP="00B15F5C">
            <w:pPr>
              <w:jc w:val="both"/>
              <w:rPr>
                <w:rFonts w:asciiTheme="majorHAnsi" w:hAnsiTheme="majorHAnsi"/>
                <w:b/>
                <w:sz w:val="24"/>
                <w:szCs w:val="24"/>
              </w:rPr>
            </w:pPr>
            <w:r w:rsidRPr="00CA4437">
              <w:rPr>
                <w:rFonts w:asciiTheme="majorHAnsi" w:hAnsiTheme="majorHAnsi"/>
                <w:b/>
                <w:sz w:val="24"/>
                <w:szCs w:val="24"/>
              </w:rPr>
              <w:t>Politik</w:t>
            </w:r>
          </w:p>
        </w:tc>
        <w:tc>
          <w:tcPr>
            <w:tcW w:w="7371" w:type="dxa"/>
            <w:shd w:val="clear" w:color="auto" w:fill="auto"/>
          </w:tcPr>
          <w:p w:rsidR="001B748B" w:rsidRPr="00CA4437" w:rsidRDefault="001B748B" w:rsidP="00B15F5C">
            <w:pPr>
              <w:pStyle w:val="Default"/>
              <w:rPr>
                <w:rFonts w:asciiTheme="majorHAnsi" w:hAnsiTheme="majorHAnsi"/>
              </w:rPr>
            </w:pPr>
            <w:r w:rsidRPr="00CA4437">
              <w:rPr>
                <w:rFonts w:asciiTheme="majorHAnsi" w:hAnsiTheme="majorHAnsi"/>
              </w:rPr>
              <w:t xml:space="preserve">-Çevremizde kurumsal ve bireysel bazda sürekli gelişmeyi hedefleyen bilinç düzeyinin artıyor olması. </w:t>
            </w:r>
          </w:p>
          <w:p w:rsidR="001B748B" w:rsidRPr="00CA4437" w:rsidRDefault="001B748B" w:rsidP="00B15F5C">
            <w:pPr>
              <w:pStyle w:val="Default"/>
              <w:rPr>
                <w:rFonts w:asciiTheme="majorHAnsi" w:hAnsiTheme="majorHAnsi"/>
              </w:rPr>
            </w:pPr>
            <w:r w:rsidRPr="00CA4437">
              <w:rPr>
                <w:rFonts w:asciiTheme="majorHAnsi" w:hAnsiTheme="majorHAnsi"/>
              </w:rPr>
              <w:t xml:space="preserve">- Bakanlığımızda; katılımcı, planlı, gelişimci, şeffaf ve performansa dayalı stratejik yönetim” anlayışına geçme çabaları </w:t>
            </w:r>
          </w:p>
        </w:tc>
      </w:tr>
      <w:tr w:rsidR="001B748B" w:rsidRPr="00CA4437" w:rsidTr="00B15F5C">
        <w:tc>
          <w:tcPr>
            <w:tcW w:w="2518" w:type="dxa"/>
            <w:shd w:val="clear" w:color="auto" w:fill="auto"/>
          </w:tcPr>
          <w:p w:rsidR="001B748B" w:rsidRPr="00CA4437" w:rsidRDefault="001B748B" w:rsidP="00B15F5C">
            <w:pPr>
              <w:jc w:val="both"/>
              <w:rPr>
                <w:rFonts w:asciiTheme="majorHAnsi" w:hAnsiTheme="majorHAnsi"/>
                <w:b/>
                <w:sz w:val="24"/>
                <w:szCs w:val="24"/>
              </w:rPr>
            </w:pPr>
            <w:r w:rsidRPr="00CA4437">
              <w:rPr>
                <w:rFonts w:asciiTheme="majorHAnsi" w:hAnsiTheme="majorHAnsi"/>
                <w:b/>
                <w:sz w:val="24"/>
                <w:szCs w:val="24"/>
              </w:rPr>
              <w:t>Ekonomik</w:t>
            </w:r>
          </w:p>
        </w:tc>
        <w:tc>
          <w:tcPr>
            <w:tcW w:w="7371" w:type="dxa"/>
            <w:shd w:val="clear" w:color="auto" w:fill="auto"/>
          </w:tcPr>
          <w:p w:rsidR="001B748B" w:rsidRPr="00CA4437" w:rsidRDefault="001B748B" w:rsidP="00B15F5C">
            <w:pPr>
              <w:pStyle w:val="Default"/>
              <w:rPr>
                <w:rFonts w:asciiTheme="majorHAnsi" w:hAnsiTheme="majorHAnsi"/>
              </w:rPr>
            </w:pPr>
            <w:r w:rsidRPr="00CA4437">
              <w:rPr>
                <w:rFonts w:asciiTheme="majorHAnsi" w:hAnsiTheme="majorHAnsi"/>
              </w:rPr>
              <w:t xml:space="preserve">-Ekonomik durumları iyi olan velilerin destekleri </w:t>
            </w:r>
          </w:p>
        </w:tc>
      </w:tr>
      <w:tr w:rsidR="001B748B" w:rsidRPr="00CA4437" w:rsidTr="00B15F5C">
        <w:tc>
          <w:tcPr>
            <w:tcW w:w="2518" w:type="dxa"/>
            <w:shd w:val="clear" w:color="auto" w:fill="auto"/>
          </w:tcPr>
          <w:p w:rsidR="001B748B" w:rsidRPr="00CA4437" w:rsidRDefault="001B748B" w:rsidP="00B15F5C">
            <w:pPr>
              <w:jc w:val="both"/>
              <w:rPr>
                <w:rFonts w:asciiTheme="majorHAnsi" w:hAnsiTheme="majorHAnsi"/>
                <w:b/>
                <w:sz w:val="24"/>
                <w:szCs w:val="24"/>
              </w:rPr>
            </w:pPr>
            <w:r w:rsidRPr="00CA4437">
              <w:rPr>
                <w:rFonts w:asciiTheme="majorHAnsi" w:hAnsiTheme="majorHAnsi"/>
                <w:b/>
                <w:sz w:val="24"/>
                <w:szCs w:val="24"/>
              </w:rPr>
              <w:t>Sosyolojik</w:t>
            </w:r>
          </w:p>
        </w:tc>
        <w:tc>
          <w:tcPr>
            <w:tcW w:w="7371" w:type="dxa"/>
            <w:shd w:val="clear" w:color="auto" w:fill="auto"/>
          </w:tcPr>
          <w:p w:rsidR="001B748B" w:rsidRPr="00CA4437" w:rsidRDefault="001B748B" w:rsidP="00B15F5C">
            <w:pPr>
              <w:pStyle w:val="Default"/>
              <w:rPr>
                <w:rFonts w:asciiTheme="majorHAnsi" w:hAnsiTheme="majorHAnsi"/>
              </w:rPr>
            </w:pPr>
            <w:r w:rsidRPr="00CA4437">
              <w:rPr>
                <w:rFonts w:asciiTheme="majorHAnsi" w:hAnsiTheme="majorHAnsi"/>
              </w:rPr>
              <w:t xml:space="preserve">-Toplum nezdinde eğitimin gereğine; bilinç ve duyarlılığının artması </w:t>
            </w:r>
          </w:p>
          <w:p w:rsidR="001B748B" w:rsidRPr="00CA4437" w:rsidRDefault="001B748B" w:rsidP="00B15F5C">
            <w:pPr>
              <w:pStyle w:val="Default"/>
              <w:rPr>
                <w:rFonts w:asciiTheme="majorHAnsi" w:hAnsiTheme="majorHAnsi"/>
              </w:rPr>
            </w:pPr>
            <w:r w:rsidRPr="00CA4437">
              <w:rPr>
                <w:rFonts w:asciiTheme="majorHAnsi" w:hAnsiTheme="majorHAnsi"/>
              </w:rPr>
              <w:t xml:space="preserve">-Çevremizin aynı sosyo-kültürel yapıya sahip olması. </w:t>
            </w:r>
          </w:p>
        </w:tc>
      </w:tr>
      <w:tr w:rsidR="001B748B" w:rsidRPr="00CA4437" w:rsidTr="00B15F5C">
        <w:tc>
          <w:tcPr>
            <w:tcW w:w="2518" w:type="dxa"/>
            <w:shd w:val="clear" w:color="auto" w:fill="auto"/>
          </w:tcPr>
          <w:p w:rsidR="001B748B" w:rsidRPr="00CA4437" w:rsidRDefault="001B748B" w:rsidP="00B15F5C">
            <w:pPr>
              <w:jc w:val="both"/>
              <w:rPr>
                <w:rFonts w:asciiTheme="majorHAnsi" w:hAnsiTheme="majorHAnsi"/>
                <w:b/>
                <w:sz w:val="24"/>
                <w:szCs w:val="24"/>
              </w:rPr>
            </w:pPr>
            <w:r w:rsidRPr="00CA4437">
              <w:rPr>
                <w:rFonts w:asciiTheme="majorHAnsi" w:hAnsiTheme="majorHAnsi"/>
                <w:b/>
                <w:sz w:val="24"/>
                <w:szCs w:val="24"/>
              </w:rPr>
              <w:t>Teknolojik</w:t>
            </w:r>
          </w:p>
        </w:tc>
        <w:tc>
          <w:tcPr>
            <w:tcW w:w="7371" w:type="dxa"/>
            <w:shd w:val="clear" w:color="auto" w:fill="auto"/>
          </w:tcPr>
          <w:p w:rsidR="001B748B" w:rsidRPr="00CA4437" w:rsidRDefault="001B748B" w:rsidP="00B15F5C">
            <w:pPr>
              <w:pStyle w:val="Default"/>
              <w:rPr>
                <w:rFonts w:asciiTheme="majorHAnsi" w:hAnsiTheme="majorHAnsi"/>
              </w:rPr>
            </w:pPr>
            <w:r w:rsidRPr="00CA4437">
              <w:rPr>
                <w:rFonts w:asciiTheme="majorHAnsi" w:hAnsiTheme="majorHAnsi"/>
              </w:rPr>
              <w:t xml:space="preserve">-Eğitim kullanılan araç-gereçlerde teknolojik ekipmanlarda ve iletişimde yeni teknolojilerin kullanılması </w:t>
            </w:r>
          </w:p>
        </w:tc>
      </w:tr>
      <w:tr w:rsidR="001B748B" w:rsidRPr="00CA4437" w:rsidTr="00B15F5C">
        <w:tc>
          <w:tcPr>
            <w:tcW w:w="2518" w:type="dxa"/>
            <w:shd w:val="clear" w:color="auto" w:fill="auto"/>
          </w:tcPr>
          <w:p w:rsidR="001B748B" w:rsidRPr="00CA4437" w:rsidRDefault="001B748B" w:rsidP="00B15F5C">
            <w:pPr>
              <w:jc w:val="both"/>
              <w:rPr>
                <w:rFonts w:asciiTheme="majorHAnsi" w:hAnsiTheme="majorHAnsi"/>
                <w:b/>
                <w:sz w:val="24"/>
                <w:szCs w:val="24"/>
              </w:rPr>
            </w:pPr>
            <w:r w:rsidRPr="00CA4437">
              <w:rPr>
                <w:rFonts w:asciiTheme="majorHAnsi" w:hAnsiTheme="majorHAnsi"/>
                <w:b/>
                <w:sz w:val="24"/>
                <w:szCs w:val="24"/>
              </w:rPr>
              <w:t>Mevzuat-Yasal</w:t>
            </w:r>
          </w:p>
        </w:tc>
        <w:tc>
          <w:tcPr>
            <w:tcW w:w="7371" w:type="dxa"/>
            <w:shd w:val="clear" w:color="auto" w:fill="auto"/>
          </w:tcPr>
          <w:p w:rsidR="001B748B" w:rsidRPr="00CA4437" w:rsidRDefault="001B748B" w:rsidP="00B15F5C">
            <w:pPr>
              <w:pStyle w:val="Default"/>
              <w:rPr>
                <w:rFonts w:asciiTheme="majorHAnsi" w:hAnsiTheme="majorHAnsi"/>
              </w:rPr>
            </w:pPr>
            <w:r w:rsidRPr="00CA4437">
              <w:rPr>
                <w:rFonts w:asciiTheme="majorHAnsi" w:hAnsiTheme="majorHAnsi"/>
              </w:rPr>
              <w:t xml:space="preserve">-Eğitimde fırsat eşitliğine yönelik alınan tedbirlerin her geçen gün daha artırılması hususundaki çabalar </w:t>
            </w:r>
          </w:p>
          <w:p w:rsidR="001B748B" w:rsidRPr="00CA4437" w:rsidRDefault="001B748B" w:rsidP="00B15F5C">
            <w:pPr>
              <w:pStyle w:val="Default"/>
              <w:rPr>
                <w:rFonts w:asciiTheme="majorHAnsi" w:hAnsiTheme="majorHAnsi"/>
              </w:rPr>
            </w:pPr>
            <w:r w:rsidRPr="00CA4437">
              <w:rPr>
                <w:rFonts w:asciiTheme="majorHAnsi" w:hAnsiTheme="majorHAnsi"/>
              </w:rPr>
              <w:t xml:space="preserve">-Psikolojik, sosyal ve hatta fiziksel şiddetin eğitim ve disiplin aracı olarak kullanılmasına son verilmesi </w:t>
            </w:r>
          </w:p>
        </w:tc>
      </w:tr>
      <w:tr w:rsidR="001B748B" w:rsidRPr="00CA4437" w:rsidTr="00B15F5C">
        <w:tc>
          <w:tcPr>
            <w:tcW w:w="2518" w:type="dxa"/>
            <w:shd w:val="clear" w:color="auto" w:fill="auto"/>
          </w:tcPr>
          <w:p w:rsidR="001B748B" w:rsidRPr="00CA4437" w:rsidRDefault="001B748B" w:rsidP="00B15F5C">
            <w:pPr>
              <w:jc w:val="both"/>
              <w:rPr>
                <w:rFonts w:asciiTheme="majorHAnsi" w:hAnsiTheme="majorHAnsi"/>
                <w:b/>
                <w:sz w:val="24"/>
                <w:szCs w:val="24"/>
              </w:rPr>
            </w:pPr>
            <w:r w:rsidRPr="00CA4437">
              <w:rPr>
                <w:rFonts w:asciiTheme="majorHAnsi" w:hAnsiTheme="majorHAnsi"/>
                <w:b/>
                <w:sz w:val="24"/>
                <w:szCs w:val="24"/>
              </w:rPr>
              <w:t>Ekolojik</w:t>
            </w:r>
          </w:p>
        </w:tc>
        <w:tc>
          <w:tcPr>
            <w:tcW w:w="7371" w:type="dxa"/>
            <w:shd w:val="clear" w:color="auto" w:fill="auto"/>
          </w:tcPr>
          <w:p w:rsidR="001B748B" w:rsidRPr="00CA4437" w:rsidRDefault="001B748B" w:rsidP="00B15F5C">
            <w:pPr>
              <w:pStyle w:val="Default"/>
              <w:rPr>
                <w:rFonts w:asciiTheme="majorHAnsi" w:hAnsiTheme="majorHAnsi"/>
              </w:rPr>
            </w:pPr>
            <w:r w:rsidRPr="00CA4437">
              <w:rPr>
                <w:rFonts w:asciiTheme="majorHAnsi" w:hAnsiTheme="majorHAnsi"/>
              </w:rPr>
              <w:t xml:space="preserve">-Doğal ortamların eğitim ortamlarını(okul) olumsuz etkilemesine karşı (soğuk-sıcak-yağış-ulaşım vb.) teknoloji ve tedbirlerin gelişmesi </w:t>
            </w:r>
          </w:p>
          <w:p w:rsidR="001B748B" w:rsidRPr="00CA4437" w:rsidRDefault="001B748B" w:rsidP="00B15F5C">
            <w:pPr>
              <w:pStyle w:val="Default"/>
              <w:rPr>
                <w:rFonts w:asciiTheme="majorHAnsi" w:hAnsiTheme="majorHAnsi"/>
              </w:rPr>
            </w:pPr>
            <w:r w:rsidRPr="00CA4437">
              <w:rPr>
                <w:rFonts w:asciiTheme="majorHAnsi" w:hAnsiTheme="majorHAnsi"/>
              </w:rPr>
              <w:t xml:space="preserve">- Tüm toplumlarda artan çevre bilinci </w:t>
            </w:r>
          </w:p>
        </w:tc>
      </w:tr>
    </w:tbl>
    <w:p w:rsidR="000F5005" w:rsidRPr="00CA4437" w:rsidRDefault="000F5005" w:rsidP="00EE62DA">
      <w:pPr>
        <w:spacing w:line="360" w:lineRule="auto"/>
        <w:jc w:val="both"/>
        <w:rPr>
          <w:rFonts w:asciiTheme="majorHAnsi" w:hAnsiTheme="majorHAnsi"/>
          <w:sz w:val="24"/>
          <w:szCs w:val="24"/>
        </w:rPr>
      </w:pPr>
    </w:p>
    <w:p w:rsidR="001B748B" w:rsidRPr="00CA4437" w:rsidRDefault="001B748B" w:rsidP="00EE62DA">
      <w:pPr>
        <w:spacing w:line="360" w:lineRule="auto"/>
        <w:jc w:val="both"/>
        <w:rPr>
          <w:rFonts w:asciiTheme="majorHAnsi" w:hAnsiTheme="majorHAnsi"/>
          <w:sz w:val="24"/>
          <w:szCs w:val="24"/>
        </w:rPr>
      </w:pPr>
    </w:p>
    <w:p w:rsidR="001B748B" w:rsidRPr="00CA4437" w:rsidRDefault="001B748B" w:rsidP="00EE62DA">
      <w:pPr>
        <w:spacing w:line="360" w:lineRule="auto"/>
        <w:jc w:val="both"/>
        <w:rPr>
          <w:rFonts w:asciiTheme="majorHAnsi" w:hAnsiTheme="majorHAnsi"/>
          <w:sz w:val="24"/>
          <w:szCs w:val="24"/>
        </w:rPr>
      </w:pPr>
    </w:p>
    <w:p w:rsidR="001B748B" w:rsidRPr="00CA4437" w:rsidRDefault="001B748B" w:rsidP="00EE62DA">
      <w:pPr>
        <w:spacing w:line="360" w:lineRule="auto"/>
        <w:jc w:val="both"/>
        <w:rPr>
          <w:rFonts w:asciiTheme="majorHAnsi" w:hAnsiTheme="majorHAnsi"/>
          <w:sz w:val="24"/>
          <w:szCs w:val="24"/>
        </w:rPr>
      </w:pPr>
    </w:p>
    <w:p w:rsidR="001B748B" w:rsidRPr="00CA4437" w:rsidRDefault="001B748B" w:rsidP="00EE62DA">
      <w:pPr>
        <w:spacing w:line="360" w:lineRule="auto"/>
        <w:jc w:val="both"/>
        <w:rPr>
          <w:rFonts w:asciiTheme="majorHAnsi" w:hAnsiTheme="majorHAnsi"/>
          <w:sz w:val="24"/>
          <w:szCs w:val="24"/>
        </w:rPr>
      </w:pPr>
    </w:p>
    <w:p w:rsidR="001B748B" w:rsidRPr="00CA4437" w:rsidRDefault="001B748B" w:rsidP="00EE62DA">
      <w:pPr>
        <w:spacing w:line="360" w:lineRule="auto"/>
        <w:jc w:val="both"/>
        <w:rPr>
          <w:rFonts w:asciiTheme="majorHAnsi" w:hAnsiTheme="majorHAnsi"/>
          <w:sz w:val="24"/>
          <w:szCs w:val="24"/>
        </w:rPr>
      </w:pPr>
    </w:p>
    <w:p w:rsidR="001B748B" w:rsidRPr="00CA4437" w:rsidRDefault="001B748B" w:rsidP="00EE62DA">
      <w:pPr>
        <w:spacing w:line="360" w:lineRule="auto"/>
        <w:jc w:val="both"/>
        <w:rPr>
          <w:rFonts w:asciiTheme="majorHAnsi" w:hAnsiTheme="majorHAnsi"/>
          <w:sz w:val="24"/>
          <w:szCs w:val="24"/>
        </w:rPr>
        <w:sectPr w:rsidR="001B748B" w:rsidRPr="00CA4437">
          <w:pgSz w:w="11910" w:h="16840"/>
          <w:pgMar w:top="1320" w:right="400" w:bottom="1280" w:left="460" w:header="0" w:footer="1097" w:gutter="0"/>
          <w:cols w:space="708"/>
        </w:sectPr>
      </w:pPr>
    </w:p>
    <w:p w:rsidR="001B748B" w:rsidRPr="00CA4437" w:rsidRDefault="001B748B" w:rsidP="00EE62DA">
      <w:pPr>
        <w:pStyle w:val="GvdeMetni"/>
        <w:spacing w:before="77" w:line="360" w:lineRule="auto"/>
        <w:ind w:left="958" w:right="1013"/>
        <w:jc w:val="both"/>
        <w:rPr>
          <w:rFonts w:asciiTheme="majorHAnsi" w:hAnsiTheme="majorHAnsi"/>
        </w:rPr>
      </w:pPr>
    </w:p>
    <w:p w:rsidR="00522AC2" w:rsidRPr="00CA4437" w:rsidRDefault="00522AC2" w:rsidP="00522AC2">
      <w:pPr>
        <w:ind w:firstLine="720"/>
        <w:jc w:val="both"/>
        <w:rPr>
          <w:rFonts w:asciiTheme="majorHAnsi" w:hAnsiTheme="majorHAnsi"/>
          <w:b/>
          <w:bCs/>
          <w:sz w:val="24"/>
          <w:szCs w:val="24"/>
        </w:rPr>
      </w:pPr>
      <w:r w:rsidRPr="00CA4437">
        <w:rPr>
          <w:rFonts w:asciiTheme="majorHAnsi" w:hAnsiTheme="majorHAnsi"/>
          <w:b/>
          <w:bCs/>
          <w:sz w:val="24"/>
          <w:szCs w:val="24"/>
        </w:rPr>
        <w:t>Tablo 28. Tehditler</w:t>
      </w:r>
    </w:p>
    <w:tbl>
      <w:tblPr>
        <w:tblpPr w:leftFromText="141" w:rightFromText="141" w:vertAnchor="page" w:horzAnchor="margin" w:tblpXSpec="center" w:tblpY="2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1B748B" w:rsidRPr="00CA4437" w:rsidTr="001B748B">
        <w:tc>
          <w:tcPr>
            <w:tcW w:w="2518" w:type="dxa"/>
            <w:shd w:val="clear" w:color="auto" w:fill="auto"/>
          </w:tcPr>
          <w:p w:rsidR="001B748B" w:rsidRPr="00CA4437" w:rsidRDefault="001B748B" w:rsidP="001B748B">
            <w:pPr>
              <w:jc w:val="both"/>
              <w:rPr>
                <w:rFonts w:asciiTheme="majorHAnsi" w:hAnsiTheme="majorHAnsi"/>
                <w:b/>
                <w:sz w:val="24"/>
                <w:szCs w:val="24"/>
              </w:rPr>
            </w:pPr>
            <w:r w:rsidRPr="00CA4437">
              <w:rPr>
                <w:rFonts w:asciiTheme="majorHAnsi" w:hAnsiTheme="majorHAnsi"/>
                <w:b/>
                <w:sz w:val="24"/>
                <w:szCs w:val="24"/>
              </w:rPr>
              <w:t>Politik</w:t>
            </w:r>
          </w:p>
        </w:tc>
        <w:tc>
          <w:tcPr>
            <w:tcW w:w="7371" w:type="dxa"/>
            <w:shd w:val="clear" w:color="auto" w:fill="auto"/>
          </w:tcPr>
          <w:p w:rsidR="001B748B" w:rsidRPr="00CA4437" w:rsidRDefault="001B748B" w:rsidP="001B748B">
            <w:pPr>
              <w:pStyle w:val="Default"/>
              <w:rPr>
                <w:rFonts w:asciiTheme="majorHAnsi" w:hAnsiTheme="majorHAnsi"/>
              </w:rPr>
            </w:pPr>
            <w:r w:rsidRPr="00CA4437">
              <w:rPr>
                <w:rFonts w:asciiTheme="majorHAnsi" w:hAnsiTheme="majorHAnsi"/>
              </w:rPr>
              <w:t xml:space="preserve">-Eğitim politikalarında çok sık değişiklik yapılması ve eğitim sistemindeki düzenlemelere ilişkin pilot uygulamaların yetersizliği </w:t>
            </w:r>
          </w:p>
          <w:p w:rsidR="001B748B" w:rsidRPr="00CA4437" w:rsidRDefault="001B748B" w:rsidP="001B748B">
            <w:pPr>
              <w:pStyle w:val="Default"/>
              <w:rPr>
                <w:rFonts w:asciiTheme="majorHAnsi" w:hAnsiTheme="majorHAnsi"/>
              </w:rPr>
            </w:pPr>
            <w:r w:rsidRPr="00CA4437">
              <w:rPr>
                <w:rFonts w:asciiTheme="majorHAnsi" w:hAnsiTheme="majorHAnsi"/>
              </w:rPr>
              <w:t xml:space="preserve">-Personel Politikaları nedeniyle </w:t>
            </w:r>
            <w:r w:rsidR="00522AC2" w:rsidRPr="00CA4437">
              <w:rPr>
                <w:rFonts w:asciiTheme="majorHAnsi" w:hAnsiTheme="majorHAnsi"/>
              </w:rPr>
              <w:t>okulumuzdaki</w:t>
            </w:r>
            <w:r w:rsidRPr="00CA4437">
              <w:rPr>
                <w:rFonts w:asciiTheme="majorHAnsi" w:hAnsiTheme="majorHAnsi"/>
              </w:rPr>
              <w:t xml:space="preserve"> destek personel yetersizliği ve bunu telafi edebilecek hizmet alımında yaşanan kaynak sorunu</w:t>
            </w:r>
          </w:p>
        </w:tc>
      </w:tr>
      <w:tr w:rsidR="001B748B" w:rsidRPr="00CA4437" w:rsidTr="001B748B">
        <w:tc>
          <w:tcPr>
            <w:tcW w:w="2518" w:type="dxa"/>
            <w:shd w:val="clear" w:color="auto" w:fill="auto"/>
          </w:tcPr>
          <w:p w:rsidR="001B748B" w:rsidRPr="00CA4437" w:rsidRDefault="001B748B" w:rsidP="001B748B">
            <w:pPr>
              <w:jc w:val="both"/>
              <w:rPr>
                <w:rFonts w:asciiTheme="majorHAnsi" w:hAnsiTheme="majorHAnsi"/>
                <w:b/>
                <w:sz w:val="24"/>
                <w:szCs w:val="24"/>
              </w:rPr>
            </w:pPr>
            <w:r w:rsidRPr="00CA4437">
              <w:rPr>
                <w:rFonts w:asciiTheme="majorHAnsi" w:hAnsiTheme="majorHAnsi"/>
                <w:b/>
                <w:sz w:val="24"/>
                <w:szCs w:val="24"/>
              </w:rPr>
              <w:t>Ekonomik</w:t>
            </w:r>
          </w:p>
        </w:tc>
        <w:tc>
          <w:tcPr>
            <w:tcW w:w="7371" w:type="dxa"/>
            <w:shd w:val="clear" w:color="auto" w:fill="auto"/>
          </w:tcPr>
          <w:p w:rsidR="001B748B" w:rsidRPr="00CA4437" w:rsidRDefault="001B748B" w:rsidP="001B748B">
            <w:pPr>
              <w:pStyle w:val="Default"/>
              <w:rPr>
                <w:rFonts w:asciiTheme="majorHAnsi" w:hAnsiTheme="majorHAnsi"/>
              </w:rPr>
            </w:pPr>
            <w:r w:rsidRPr="00CA4437">
              <w:rPr>
                <w:rFonts w:asciiTheme="majorHAnsi" w:hAnsiTheme="majorHAnsi"/>
              </w:rPr>
              <w:t xml:space="preserve">-Velilerin sosyo-ekonomik düzeylerindeki farklılıklar. </w:t>
            </w:r>
          </w:p>
          <w:p w:rsidR="001B748B" w:rsidRPr="00CA4437" w:rsidRDefault="001B748B" w:rsidP="001B748B">
            <w:pPr>
              <w:pStyle w:val="Default"/>
              <w:rPr>
                <w:rFonts w:asciiTheme="majorHAnsi" w:hAnsiTheme="majorHAnsi"/>
              </w:rPr>
            </w:pPr>
            <w:r w:rsidRPr="00CA4437">
              <w:rPr>
                <w:rFonts w:asciiTheme="majorHAnsi" w:hAnsiTheme="majorHAnsi"/>
              </w:rPr>
              <w:t xml:space="preserve">-Eğitim ve öğretimde kullanılan cihaz ve makinelerin yüksek teknolojilere sahip olması nedeniyle bakım, onarımlarının pahalı olması dolayısıyla okulların maddi yönden zorlanması </w:t>
            </w:r>
          </w:p>
          <w:p w:rsidR="001B748B" w:rsidRPr="00CA4437" w:rsidRDefault="001B748B" w:rsidP="001B748B">
            <w:pPr>
              <w:pStyle w:val="Default"/>
              <w:rPr>
                <w:rFonts w:asciiTheme="majorHAnsi" w:hAnsiTheme="majorHAnsi"/>
              </w:rPr>
            </w:pPr>
            <w:r w:rsidRPr="00CA4437">
              <w:rPr>
                <w:rFonts w:asciiTheme="majorHAnsi" w:hAnsiTheme="majorHAnsi"/>
              </w:rPr>
              <w:t>- Ekonomik kriz riski</w:t>
            </w:r>
          </w:p>
        </w:tc>
      </w:tr>
      <w:tr w:rsidR="001B748B" w:rsidRPr="00CA4437" w:rsidTr="001B748B">
        <w:tc>
          <w:tcPr>
            <w:tcW w:w="2518" w:type="dxa"/>
            <w:shd w:val="clear" w:color="auto" w:fill="auto"/>
          </w:tcPr>
          <w:p w:rsidR="001B748B" w:rsidRPr="00CA4437" w:rsidRDefault="001B748B" w:rsidP="001B748B">
            <w:pPr>
              <w:jc w:val="both"/>
              <w:rPr>
                <w:rFonts w:asciiTheme="majorHAnsi" w:hAnsiTheme="majorHAnsi"/>
                <w:b/>
                <w:sz w:val="24"/>
                <w:szCs w:val="24"/>
              </w:rPr>
            </w:pPr>
            <w:r w:rsidRPr="00CA4437">
              <w:rPr>
                <w:rFonts w:asciiTheme="majorHAnsi" w:hAnsiTheme="majorHAnsi"/>
                <w:b/>
                <w:sz w:val="24"/>
                <w:szCs w:val="24"/>
              </w:rPr>
              <w:t>Sosyolojik</w:t>
            </w:r>
          </w:p>
        </w:tc>
        <w:tc>
          <w:tcPr>
            <w:tcW w:w="7371" w:type="dxa"/>
            <w:shd w:val="clear" w:color="auto" w:fill="auto"/>
          </w:tcPr>
          <w:p w:rsidR="001B748B" w:rsidRPr="00CA4437" w:rsidRDefault="001B748B" w:rsidP="001B748B">
            <w:pPr>
              <w:pStyle w:val="Default"/>
              <w:rPr>
                <w:rFonts w:asciiTheme="majorHAnsi" w:hAnsiTheme="majorHAnsi"/>
              </w:rPr>
            </w:pPr>
            <w:r w:rsidRPr="00CA4437">
              <w:rPr>
                <w:rFonts w:asciiTheme="majorHAnsi" w:hAnsiTheme="majorHAnsi"/>
              </w:rPr>
              <w:t xml:space="preserve">-Medyanın (TV, internet, magazin, diziler vb.) öğrenciler üzerinde olumsuz etkilerinin olması </w:t>
            </w:r>
          </w:p>
          <w:p w:rsidR="001B748B" w:rsidRPr="00CA4437" w:rsidRDefault="001B748B" w:rsidP="001B748B">
            <w:pPr>
              <w:pStyle w:val="Default"/>
              <w:rPr>
                <w:rFonts w:asciiTheme="majorHAnsi" w:hAnsiTheme="majorHAnsi"/>
              </w:rPr>
            </w:pPr>
            <w:r w:rsidRPr="00CA4437">
              <w:rPr>
                <w:rFonts w:asciiTheme="majorHAnsi" w:hAnsiTheme="majorHAnsi"/>
              </w:rPr>
              <w:t xml:space="preserve">-İnsanların çocuklarının eğitimine yönelik duyarlılıklarının aynı oranda olmaması </w:t>
            </w:r>
          </w:p>
        </w:tc>
      </w:tr>
      <w:tr w:rsidR="001B748B" w:rsidRPr="00CA4437" w:rsidTr="001B748B">
        <w:tc>
          <w:tcPr>
            <w:tcW w:w="2518" w:type="dxa"/>
            <w:shd w:val="clear" w:color="auto" w:fill="auto"/>
          </w:tcPr>
          <w:p w:rsidR="001B748B" w:rsidRPr="00CA4437" w:rsidRDefault="001B748B" w:rsidP="001B748B">
            <w:pPr>
              <w:jc w:val="both"/>
              <w:rPr>
                <w:rFonts w:asciiTheme="majorHAnsi" w:hAnsiTheme="majorHAnsi"/>
                <w:b/>
                <w:sz w:val="24"/>
                <w:szCs w:val="24"/>
              </w:rPr>
            </w:pPr>
            <w:r w:rsidRPr="00CA4437">
              <w:rPr>
                <w:rFonts w:asciiTheme="majorHAnsi" w:hAnsiTheme="majorHAnsi"/>
                <w:b/>
                <w:sz w:val="24"/>
                <w:szCs w:val="24"/>
              </w:rPr>
              <w:t>Teknolojik</w:t>
            </w:r>
          </w:p>
        </w:tc>
        <w:tc>
          <w:tcPr>
            <w:tcW w:w="7371" w:type="dxa"/>
            <w:shd w:val="clear" w:color="auto" w:fill="auto"/>
          </w:tcPr>
          <w:p w:rsidR="001B748B" w:rsidRPr="00CA4437" w:rsidRDefault="001B748B" w:rsidP="001B748B">
            <w:pPr>
              <w:pStyle w:val="Default"/>
              <w:rPr>
                <w:rFonts w:asciiTheme="majorHAnsi" w:hAnsiTheme="majorHAnsi"/>
              </w:rPr>
            </w:pPr>
            <w:r w:rsidRPr="00CA4437">
              <w:rPr>
                <w:rFonts w:asciiTheme="majorHAnsi" w:hAnsiTheme="majorHAnsi"/>
              </w:rPr>
              <w:t xml:space="preserve">-Sürekli gelişen ve değişen teknolojileri takip etme zorunluluğundan doğan maddi kaynak sorunu </w:t>
            </w:r>
          </w:p>
          <w:p w:rsidR="001B748B" w:rsidRPr="00CA4437" w:rsidRDefault="001B748B" w:rsidP="001B748B">
            <w:pPr>
              <w:pStyle w:val="Default"/>
              <w:rPr>
                <w:rFonts w:asciiTheme="majorHAnsi" w:hAnsiTheme="majorHAnsi"/>
              </w:rPr>
            </w:pPr>
            <w:r w:rsidRPr="00CA4437">
              <w:rPr>
                <w:rFonts w:asciiTheme="majorHAnsi" w:hAnsiTheme="majorHAnsi"/>
              </w:rPr>
              <w:t xml:space="preserve">-E-ortamın güvenliğinin tam sağlanamaması, yersiz, kötüye kullanımları ve yeni gelişen suçlar </w:t>
            </w:r>
          </w:p>
          <w:p w:rsidR="001B748B" w:rsidRPr="00CA4437" w:rsidRDefault="001B748B" w:rsidP="001B748B">
            <w:pPr>
              <w:pStyle w:val="Default"/>
              <w:rPr>
                <w:rFonts w:asciiTheme="majorHAnsi" w:hAnsiTheme="majorHAnsi"/>
              </w:rPr>
            </w:pPr>
            <w:r w:rsidRPr="00CA4437">
              <w:rPr>
                <w:rFonts w:asciiTheme="majorHAnsi" w:hAnsiTheme="majorHAnsi"/>
              </w:rPr>
              <w:t>-Bireylerin teknolojiye bağlılığı</w:t>
            </w:r>
          </w:p>
        </w:tc>
      </w:tr>
      <w:tr w:rsidR="001B748B" w:rsidRPr="00CA4437" w:rsidTr="001B748B">
        <w:tc>
          <w:tcPr>
            <w:tcW w:w="2518" w:type="dxa"/>
            <w:shd w:val="clear" w:color="auto" w:fill="auto"/>
          </w:tcPr>
          <w:p w:rsidR="001B748B" w:rsidRPr="00CA4437" w:rsidRDefault="001B748B" w:rsidP="001B748B">
            <w:pPr>
              <w:jc w:val="both"/>
              <w:rPr>
                <w:rFonts w:asciiTheme="majorHAnsi" w:hAnsiTheme="majorHAnsi"/>
                <w:b/>
                <w:sz w:val="24"/>
                <w:szCs w:val="24"/>
              </w:rPr>
            </w:pPr>
            <w:r w:rsidRPr="00CA4437">
              <w:rPr>
                <w:rFonts w:asciiTheme="majorHAnsi" w:hAnsiTheme="majorHAnsi"/>
                <w:b/>
                <w:sz w:val="24"/>
                <w:szCs w:val="24"/>
              </w:rPr>
              <w:t>Mevzuat-Yasal</w:t>
            </w:r>
          </w:p>
        </w:tc>
        <w:tc>
          <w:tcPr>
            <w:tcW w:w="7371" w:type="dxa"/>
            <w:shd w:val="clear" w:color="auto" w:fill="auto"/>
          </w:tcPr>
          <w:p w:rsidR="001B748B" w:rsidRPr="00CA4437" w:rsidRDefault="001B748B" w:rsidP="001B748B">
            <w:pPr>
              <w:pStyle w:val="Default"/>
              <w:rPr>
                <w:rFonts w:asciiTheme="majorHAnsi" w:hAnsiTheme="majorHAnsi"/>
              </w:rPr>
            </w:pPr>
            <w:r w:rsidRPr="00CA4437">
              <w:rPr>
                <w:rFonts w:asciiTheme="majorHAnsi" w:hAnsiTheme="majorHAnsi"/>
              </w:rPr>
              <w:t xml:space="preserve">-- Siyasi ve sendikal grupların atama ve görevlendirmelerde yasal düzenlemeler üzerinde etkili olma isteği </w:t>
            </w:r>
          </w:p>
          <w:p w:rsidR="001B748B" w:rsidRPr="00CA4437" w:rsidRDefault="001B748B" w:rsidP="001B748B">
            <w:pPr>
              <w:pStyle w:val="Default"/>
              <w:rPr>
                <w:rFonts w:asciiTheme="majorHAnsi" w:hAnsiTheme="majorHAnsi"/>
              </w:rPr>
            </w:pPr>
            <w:r w:rsidRPr="00CA4437">
              <w:rPr>
                <w:rFonts w:asciiTheme="majorHAnsi" w:hAnsiTheme="majorHAnsi"/>
              </w:rPr>
              <w:t>-Mevzuatın açık, anlaşılır ve ihtiyaca uygun hazırlanmaması nedeniyle güncelleme ihtiyacının sıklıkla ortaya çıkması</w:t>
            </w:r>
          </w:p>
        </w:tc>
      </w:tr>
      <w:tr w:rsidR="001B748B" w:rsidRPr="00CA4437" w:rsidTr="001B748B">
        <w:tc>
          <w:tcPr>
            <w:tcW w:w="2518" w:type="dxa"/>
            <w:shd w:val="clear" w:color="auto" w:fill="auto"/>
          </w:tcPr>
          <w:p w:rsidR="001B748B" w:rsidRPr="00CA4437" w:rsidRDefault="001B748B" w:rsidP="001B748B">
            <w:pPr>
              <w:jc w:val="both"/>
              <w:rPr>
                <w:rFonts w:asciiTheme="majorHAnsi" w:hAnsiTheme="majorHAnsi"/>
                <w:b/>
                <w:sz w:val="24"/>
                <w:szCs w:val="24"/>
              </w:rPr>
            </w:pPr>
            <w:r w:rsidRPr="00CA4437">
              <w:rPr>
                <w:rFonts w:asciiTheme="majorHAnsi" w:hAnsiTheme="majorHAnsi"/>
                <w:b/>
                <w:sz w:val="24"/>
                <w:szCs w:val="24"/>
              </w:rPr>
              <w:t>Ekolojik</w:t>
            </w:r>
          </w:p>
        </w:tc>
        <w:tc>
          <w:tcPr>
            <w:tcW w:w="7371" w:type="dxa"/>
            <w:shd w:val="clear" w:color="auto" w:fill="auto"/>
          </w:tcPr>
          <w:p w:rsidR="001B748B" w:rsidRPr="00CA4437" w:rsidRDefault="001B748B" w:rsidP="001B748B">
            <w:pPr>
              <w:pStyle w:val="Default"/>
              <w:rPr>
                <w:rFonts w:asciiTheme="majorHAnsi" w:hAnsiTheme="majorHAnsi"/>
              </w:rPr>
            </w:pPr>
            <w:r w:rsidRPr="00CA4437">
              <w:rPr>
                <w:rFonts w:asciiTheme="majorHAnsi" w:hAnsiTheme="majorHAnsi"/>
              </w:rPr>
              <w:t>-</w:t>
            </w:r>
            <w:r w:rsidRPr="00CA4437">
              <w:rPr>
                <w:rFonts w:asciiTheme="majorHAnsi" w:eastAsia="Calibri" w:hAnsiTheme="majorHAnsi"/>
              </w:rPr>
              <w:t>Yeni nesillerde çevre bilincine karşı duyarsızlık.</w:t>
            </w:r>
          </w:p>
        </w:tc>
      </w:tr>
    </w:tbl>
    <w:p w:rsidR="000F5005" w:rsidRPr="00CA4437" w:rsidRDefault="000F5005" w:rsidP="00EE62DA">
      <w:pPr>
        <w:pStyle w:val="GvdeMetni"/>
        <w:spacing w:before="24"/>
        <w:jc w:val="both"/>
        <w:rPr>
          <w:rFonts w:asciiTheme="majorHAnsi" w:hAnsiTheme="majorHAnsi"/>
        </w:rPr>
      </w:pPr>
    </w:p>
    <w:p w:rsidR="000F5005" w:rsidRPr="00CA4437" w:rsidRDefault="000F5005" w:rsidP="00EE62DA">
      <w:pPr>
        <w:ind w:left="958"/>
        <w:jc w:val="both"/>
        <w:rPr>
          <w:rFonts w:asciiTheme="majorHAnsi" w:hAnsiTheme="majorHAnsi"/>
          <w:b/>
          <w:sz w:val="24"/>
          <w:szCs w:val="24"/>
        </w:r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spacing w:before="92"/>
        <w:jc w:val="both"/>
        <w:rPr>
          <w:rFonts w:asciiTheme="majorHAnsi" w:hAnsiTheme="majorHAnsi"/>
          <w:b/>
        </w:rPr>
      </w:pPr>
    </w:p>
    <w:p w:rsidR="000F5005" w:rsidRPr="00CA4437" w:rsidRDefault="000F5005" w:rsidP="00EE62DA">
      <w:pPr>
        <w:spacing w:line="360" w:lineRule="auto"/>
        <w:jc w:val="both"/>
        <w:rPr>
          <w:rFonts w:asciiTheme="majorHAnsi" w:hAnsiTheme="majorHAnsi"/>
          <w:sz w:val="24"/>
          <w:szCs w:val="24"/>
        </w:rPr>
        <w:sectPr w:rsidR="000F5005" w:rsidRPr="00CA4437">
          <w:pgSz w:w="11910" w:h="16840"/>
          <w:pgMar w:top="1320" w:right="400" w:bottom="1280" w:left="460" w:header="0" w:footer="1097" w:gutter="0"/>
          <w:cols w:space="708"/>
        </w:sectPr>
      </w:pPr>
    </w:p>
    <w:p w:rsidR="000F5005" w:rsidRPr="00CA4437" w:rsidRDefault="000F5005" w:rsidP="00EE62DA">
      <w:pPr>
        <w:pStyle w:val="GvdeMetni"/>
        <w:jc w:val="both"/>
        <w:rPr>
          <w:rFonts w:asciiTheme="majorHAnsi" w:hAnsiTheme="majorHAnsi"/>
          <w:b/>
        </w:rPr>
      </w:pPr>
    </w:p>
    <w:p w:rsidR="000F5005" w:rsidRPr="00CA4437" w:rsidRDefault="000F5005" w:rsidP="00EE62DA">
      <w:pPr>
        <w:pStyle w:val="GvdeMetni"/>
        <w:spacing w:before="42"/>
        <w:jc w:val="both"/>
        <w:rPr>
          <w:rFonts w:asciiTheme="majorHAnsi" w:hAnsiTheme="majorHAnsi"/>
          <w:b/>
        </w:rPr>
      </w:pPr>
    </w:p>
    <w:p w:rsidR="000F5005" w:rsidRPr="00CA4437" w:rsidRDefault="009A497B" w:rsidP="00EE62DA">
      <w:pPr>
        <w:pStyle w:val="Balk3"/>
        <w:numPr>
          <w:ilvl w:val="1"/>
          <w:numId w:val="22"/>
        </w:numPr>
        <w:tabs>
          <w:tab w:val="left" w:pos="1742"/>
        </w:tabs>
        <w:spacing w:before="0"/>
        <w:ind w:left="1742" w:hanging="784"/>
        <w:jc w:val="both"/>
        <w:rPr>
          <w:rFonts w:asciiTheme="majorHAnsi" w:hAnsiTheme="majorHAnsi"/>
          <w:sz w:val="24"/>
          <w:szCs w:val="24"/>
        </w:rPr>
      </w:pPr>
      <w:r w:rsidRPr="00CA4437">
        <w:rPr>
          <w:rFonts w:asciiTheme="majorHAnsi" w:hAnsiTheme="majorHAnsi"/>
          <w:sz w:val="24"/>
          <w:szCs w:val="24"/>
        </w:rPr>
        <w:t>Tespit</w:t>
      </w:r>
      <w:r w:rsidR="007D2E7C">
        <w:rPr>
          <w:rFonts w:asciiTheme="majorHAnsi" w:hAnsiTheme="majorHAnsi"/>
          <w:sz w:val="24"/>
          <w:szCs w:val="24"/>
        </w:rPr>
        <w:t xml:space="preserve"> </w:t>
      </w:r>
      <w:r w:rsidRPr="00CA4437">
        <w:rPr>
          <w:rFonts w:asciiTheme="majorHAnsi" w:hAnsiTheme="majorHAnsi"/>
          <w:sz w:val="24"/>
          <w:szCs w:val="24"/>
        </w:rPr>
        <w:t>ve</w:t>
      </w:r>
      <w:r w:rsidR="007D2E7C">
        <w:rPr>
          <w:rFonts w:asciiTheme="majorHAnsi" w:hAnsiTheme="majorHAnsi"/>
          <w:sz w:val="24"/>
          <w:szCs w:val="24"/>
        </w:rPr>
        <w:t xml:space="preserve"> </w:t>
      </w:r>
      <w:r w:rsidRPr="00CA4437">
        <w:rPr>
          <w:rFonts w:asciiTheme="majorHAnsi" w:hAnsiTheme="majorHAnsi"/>
          <w:sz w:val="24"/>
          <w:szCs w:val="24"/>
        </w:rPr>
        <w:t>İhtiyaçların</w:t>
      </w:r>
      <w:r w:rsidR="007D2E7C">
        <w:rPr>
          <w:rFonts w:asciiTheme="majorHAnsi" w:hAnsiTheme="majorHAnsi"/>
          <w:sz w:val="24"/>
          <w:szCs w:val="24"/>
        </w:rPr>
        <w:t xml:space="preserve"> </w:t>
      </w:r>
      <w:r w:rsidRPr="00CA4437">
        <w:rPr>
          <w:rFonts w:asciiTheme="majorHAnsi" w:hAnsiTheme="majorHAnsi"/>
          <w:spacing w:val="-2"/>
          <w:sz w:val="24"/>
          <w:szCs w:val="24"/>
        </w:rPr>
        <w:t>Belirlenmesi</w:t>
      </w:r>
    </w:p>
    <w:p w:rsidR="001529A6" w:rsidRPr="00CA4437" w:rsidRDefault="009A497B" w:rsidP="00CA4437">
      <w:pPr>
        <w:pStyle w:val="GvdeMetni"/>
        <w:spacing w:before="118" w:line="360" w:lineRule="auto"/>
        <w:ind w:left="567" w:right="277"/>
        <w:jc w:val="both"/>
        <w:rPr>
          <w:rFonts w:asciiTheme="majorHAnsi" w:hAnsiTheme="majorHAnsi"/>
        </w:rPr>
      </w:pPr>
      <w:r w:rsidRPr="00CA4437">
        <w:rPr>
          <w:rFonts w:asciiTheme="majorHAnsi" w:hAnsiTheme="majorHAnsi"/>
        </w:rPr>
        <w:t>Durum analizi çerçevesinde gerçekleştirilen</w:t>
      </w:r>
      <w:r w:rsidR="00C715E4" w:rsidRPr="00CA4437">
        <w:rPr>
          <w:rFonts w:asciiTheme="majorHAnsi" w:hAnsiTheme="majorHAnsi"/>
        </w:rPr>
        <w:t xml:space="preserve"> yapılan çalışmalardan </w:t>
      </w:r>
      <w:r w:rsidRPr="00CA4437">
        <w:rPr>
          <w:rFonts w:asciiTheme="majorHAnsi" w:hAnsiTheme="majorHAnsi"/>
        </w:rPr>
        <w:t>elde edilen veriler; paydaş anketleri, toplantı tutanakları vs. göz önünde bulundurularak özet bir bakış geliştirilmesi</w:t>
      </w:r>
      <w:r w:rsidR="00D97FB6" w:rsidRPr="00CA4437">
        <w:rPr>
          <w:rFonts w:asciiTheme="majorHAnsi" w:hAnsiTheme="majorHAnsi"/>
        </w:rPr>
        <w:t xml:space="preserve"> planlanmıştır.</w:t>
      </w:r>
    </w:p>
    <w:p w:rsidR="001529A6" w:rsidRPr="00CA4437" w:rsidRDefault="00EB2C05" w:rsidP="00EB2C05">
      <w:pPr>
        <w:pStyle w:val="GvdeMetni"/>
        <w:spacing w:before="118" w:line="360" w:lineRule="auto"/>
        <w:ind w:left="958" w:right="1014" w:firstLine="482"/>
        <w:jc w:val="both"/>
        <w:rPr>
          <w:rFonts w:asciiTheme="majorHAnsi" w:hAnsiTheme="majorHAnsi"/>
          <w:b/>
          <w:bCs/>
        </w:rPr>
      </w:pPr>
      <w:r w:rsidRPr="00CA4437">
        <w:rPr>
          <w:rFonts w:asciiTheme="majorHAnsi" w:hAnsiTheme="majorHAnsi"/>
          <w:b/>
          <w:bCs/>
        </w:rPr>
        <w:t>Tablo 29.</w:t>
      </w:r>
      <w:r w:rsidR="001529A6" w:rsidRPr="00CA4437">
        <w:rPr>
          <w:rFonts w:asciiTheme="majorHAnsi" w:hAnsiTheme="majorHAnsi"/>
          <w:b/>
          <w:bCs/>
        </w:rPr>
        <w:t>Veli Anket Analizi</w:t>
      </w:r>
    </w:p>
    <w:tbl>
      <w:tblPr>
        <w:tblStyle w:val="TableNormal"/>
        <w:tblW w:w="0" w:type="auto"/>
        <w:tblInd w:w="1276" w:type="dxa"/>
        <w:tblBorders>
          <w:top w:val="single" w:sz="8" w:space="0" w:color="142834"/>
          <w:left w:val="single" w:sz="8" w:space="0" w:color="142834"/>
          <w:bottom w:val="single" w:sz="8" w:space="0" w:color="142834"/>
          <w:right w:val="single" w:sz="8" w:space="0" w:color="142834"/>
          <w:insideH w:val="single" w:sz="8" w:space="0" w:color="142834"/>
          <w:insideV w:val="single" w:sz="8" w:space="0" w:color="142834"/>
        </w:tblBorders>
        <w:tblLayout w:type="fixed"/>
        <w:tblLook w:val="01E0"/>
      </w:tblPr>
      <w:tblGrid>
        <w:gridCol w:w="2400"/>
        <w:gridCol w:w="1004"/>
        <w:gridCol w:w="1050"/>
        <w:gridCol w:w="1080"/>
        <w:gridCol w:w="1006"/>
        <w:gridCol w:w="1410"/>
      </w:tblGrid>
      <w:tr w:rsidR="001529A6" w:rsidRPr="00CA4437" w:rsidTr="001529A6">
        <w:trPr>
          <w:trHeight w:val="304"/>
        </w:trPr>
        <w:tc>
          <w:tcPr>
            <w:tcW w:w="3404" w:type="dxa"/>
            <w:gridSpan w:val="2"/>
            <w:tcBorders>
              <w:top w:val="nil"/>
              <w:left w:val="nil"/>
              <w:right w:val="single" w:sz="8" w:space="0" w:color="E0E0E0"/>
            </w:tcBorders>
          </w:tcPr>
          <w:p w:rsidR="001529A6" w:rsidRPr="00CA4437" w:rsidRDefault="001529A6" w:rsidP="00B15F5C">
            <w:pPr>
              <w:pStyle w:val="TableParagraph"/>
              <w:spacing w:before="55"/>
              <w:ind w:right="382"/>
              <w:rPr>
                <w:rFonts w:asciiTheme="majorHAnsi" w:hAnsiTheme="majorHAnsi"/>
                <w:sz w:val="24"/>
                <w:szCs w:val="24"/>
              </w:rPr>
            </w:pPr>
            <w:r w:rsidRPr="00CA4437">
              <w:rPr>
                <w:rFonts w:asciiTheme="majorHAnsi" w:hAnsiTheme="majorHAnsi"/>
                <w:color w:val="25495F"/>
                <w:spacing w:val="-10"/>
                <w:sz w:val="24"/>
                <w:szCs w:val="24"/>
              </w:rPr>
              <w:t>Katılımcı</w:t>
            </w:r>
          </w:p>
        </w:tc>
        <w:tc>
          <w:tcPr>
            <w:tcW w:w="1050" w:type="dxa"/>
            <w:tcBorders>
              <w:top w:val="nil"/>
              <w:left w:val="single" w:sz="8" w:space="0" w:color="E0E0E0"/>
              <w:right w:val="single" w:sz="8" w:space="0" w:color="E0E0E0"/>
            </w:tcBorders>
          </w:tcPr>
          <w:p w:rsidR="001529A6" w:rsidRPr="00CA4437" w:rsidRDefault="001529A6" w:rsidP="00B15F5C">
            <w:pPr>
              <w:pStyle w:val="TableParagraph"/>
              <w:spacing w:before="55"/>
              <w:ind w:right="127"/>
              <w:rPr>
                <w:rFonts w:asciiTheme="majorHAnsi" w:hAnsiTheme="majorHAnsi"/>
                <w:sz w:val="24"/>
                <w:szCs w:val="24"/>
              </w:rPr>
            </w:pPr>
            <w:r w:rsidRPr="00CA4437">
              <w:rPr>
                <w:rFonts w:asciiTheme="majorHAnsi" w:hAnsiTheme="majorHAnsi"/>
                <w:color w:val="25495F"/>
                <w:spacing w:val="-2"/>
                <w:sz w:val="24"/>
                <w:szCs w:val="24"/>
              </w:rPr>
              <w:t>Minimum</w:t>
            </w:r>
          </w:p>
        </w:tc>
        <w:tc>
          <w:tcPr>
            <w:tcW w:w="1080" w:type="dxa"/>
            <w:tcBorders>
              <w:top w:val="nil"/>
              <w:left w:val="single" w:sz="8" w:space="0" w:color="E0E0E0"/>
              <w:right w:val="single" w:sz="8" w:space="0" w:color="E0E0E0"/>
            </w:tcBorders>
          </w:tcPr>
          <w:p w:rsidR="001529A6" w:rsidRPr="00CA4437" w:rsidRDefault="001529A6" w:rsidP="00B15F5C">
            <w:pPr>
              <w:pStyle w:val="TableParagraph"/>
              <w:spacing w:before="55"/>
              <w:ind w:right="107"/>
              <w:rPr>
                <w:rFonts w:asciiTheme="majorHAnsi" w:hAnsiTheme="majorHAnsi"/>
                <w:sz w:val="24"/>
                <w:szCs w:val="24"/>
              </w:rPr>
            </w:pPr>
            <w:r w:rsidRPr="00CA4437">
              <w:rPr>
                <w:rFonts w:asciiTheme="majorHAnsi" w:hAnsiTheme="majorHAnsi"/>
                <w:color w:val="25495F"/>
                <w:spacing w:val="-2"/>
                <w:sz w:val="24"/>
                <w:szCs w:val="24"/>
              </w:rPr>
              <w:t>Maximum</w:t>
            </w:r>
          </w:p>
        </w:tc>
        <w:tc>
          <w:tcPr>
            <w:tcW w:w="1006" w:type="dxa"/>
            <w:tcBorders>
              <w:top w:val="nil"/>
              <w:left w:val="single" w:sz="8" w:space="0" w:color="E0E0E0"/>
              <w:right w:val="single" w:sz="8" w:space="0" w:color="E0E0E0"/>
            </w:tcBorders>
          </w:tcPr>
          <w:p w:rsidR="001529A6" w:rsidRPr="00CA4437" w:rsidRDefault="001529A6" w:rsidP="000C7216">
            <w:pPr>
              <w:pStyle w:val="TableParagraph"/>
              <w:spacing w:before="55"/>
              <w:rPr>
                <w:rFonts w:asciiTheme="majorHAnsi" w:hAnsiTheme="majorHAnsi"/>
                <w:sz w:val="24"/>
                <w:szCs w:val="24"/>
              </w:rPr>
            </w:pPr>
            <w:r w:rsidRPr="00CA4437">
              <w:rPr>
                <w:rFonts w:asciiTheme="majorHAnsi" w:hAnsiTheme="majorHAnsi"/>
                <w:color w:val="25495F"/>
                <w:spacing w:val="-4"/>
                <w:sz w:val="24"/>
                <w:szCs w:val="24"/>
              </w:rPr>
              <w:t>Ortalama</w:t>
            </w:r>
          </w:p>
        </w:tc>
        <w:tc>
          <w:tcPr>
            <w:tcW w:w="1410" w:type="dxa"/>
            <w:tcBorders>
              <w:top w:val="nil"/>
              <w:left w:val="single" w:sz="8" w:space="0" w:color="E0E0E0"/>
              <w:right w:val="nil"/>
            </w:tcBorders>
          </w:tcPr>
          <w:p w:rsidR="001529A6" w:rsidRPr="00CA4437" w:rsidRDefault="001529A6" w:rsidP="00B15F5C">
            <w:pPr>
              <w:pStyle w:val="TableParagraph"/>
              <w:spacing w:before="55"/>
              <w:ind w:right="107"/>
              <w:rPr>
                <w:rFonts w:asciiTheme="majorHAnsi" w:hAnsiTheme="majorHAnsi"/>
                <w:sz w:val="24"/>
                <w:szCs w:val="24"/>
              </w:rPr>
            </w:pPr>
            <w:r w:rsidRPr="00CA4437">
              <w:rPr>
                <w:rFonts w:asciiTheme="majorHAnsi" w:hAnsiTheme="majorHAnsi"/>
                <w:color w:val="25495F"/>
                <w:sz w:val="24"/>
                <w:szCs w:val="24"/>
              </w:rPr>
              <w:t>Standart Sapma</w:t>
            </w:r>
          </w:p>
        </w:tc>
      </w:tr>
      <w:tr w:rsidR="001529A6" w:rsidRPr="00CA4437" w:rsidTr="001529A6">
        <w:trPr>
          <w:trHeight w:val="310"/>
        </w:trPr>
        <w:tc>
          <w:tcPr>
            <w:tcW w:w="2400" w:type="dxa"/>
            <w:tcBorders>
              <w:left w:val="nil"/>
              <w:bottom w:val="single" w:sz="8" w:space="0" w:color="AEAEAE"/>
              <w:right w:val="nil"/>
            </w:tcBorders>
            <w:shd w:val="clear" w:color="auto" w:fill="E0E0E0"/>
          </w:tcPr>
          <w:p w:rsidR="001529A6" w:rsidRPr="00CA4437" w:rsidRDefault="001529A6" w:rsidP="00B15F5C">
            <w:pPr>
              <w:pStyle w:val="TableParagraph"/>
              <w:ind w:left="120"/>
              <w:rPr>
                <w:rFonts w:asciiTheme="majorHAnsi" w:hAnsiTheme="majorHAnsi"/>
                <w:sz w:val="24"/>
                <w:szCs w:val="24"/>
              </w:rPr>
            </w:pPr>
            <w:r w:rsidRPr="00CA4437">
              <w:rPr>
                <w:rFonts w:asciiTheme="majorHAnsi" w:hAnsiTheme="majorHAnsi"/>
                <w:color w:val="25495F"/>
                <w:spacing w:val="-5"/>
                <w:sz w:val="24"/>
                <w:szCs w:val="24"/>
              </w:rPr>
              <w:t>ID</w:t>
            </w:r>
          </w:p>
        </w:tc>
        <w:tc>
          <w:tcPr>
            <w:tcW w:w="1004" w:type="dxa"/>
            <w:tcBorders>
              <w:left w:val="nil"/>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ind w:right="167"/>
              <w:rPr>
                <w:rFonts w:asciiTheme="majorHAnsi" w:hAnsiTheme="majorHAnsi"/>
                <w:sz w:val="24"/>
                <w:szCs w:val="24"/>
              </w:rPr>
            </w:pPr>
            <w:r w:rsidRPr="00CA4437">
              <w:rPr>
                <w:rFonts w:asciiTheme="majorHAnsi" w:hAnsiTheme="majorHAnsi"/>
                <w:color w:val="010205"/>
                <w:spacing w:val="-2"/>
                <w:sz w:val="24"/>
                <w:szCs w:val="24"/>
              </w:rPr>
              <w:t>60,00</w:t>
            </w:r>
          </w:p>
        </w:tc>
        <w:tc>
          <w:tcPr>
            <w:tcW w:w="1006" w:type="dxa"/>
            <w:tcBorders>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ind w:right="177"/>
              <w:rPr>
                <w:rFonts w:asciiTheme="majorHAnsi" w:hAnsiTheme="majorHAnsi"/>
                <w:sz w:val="24"/>
                <w:szCs w:val="24"/>
              </w:rPr>
            </w:pPr>
            <w:r w:rsidRPr="00CA4437">
              <w:rPr>
                <w:rFonts w:asciiTheme="majorHAnsi" w:hAnsiTheme="majorHAnsi"/>
                <w:color w:val="010205"/>
                <w:spacing w:val="-2"/>
                <w:sz w:val="24"/>
                <w:szCs w:val="24"/>
              </w:rPr>
              <w:t>30,5000</w:t>
            </w:r>
          </w:p>
        </w:tc>
        <w:tc>
          <w:tcPr>
            <w:tcW w:w="1410" w:type="dxa"/>
            <w:tcBorders>
              <w:left w:val="single" w:sz="8" w:space="0" w:color="E0E0E0"/>
              <w:bottom w:val="single" w:sz="8" w:space="0" w:color="AEAEAE"/>
              <w:right w:val="nil"/>
            </w:tcBorders>
            <w:shd w:val="clear" w:color="auto" w:fill="F9F9FA"/>
          </w:tcPr>
          <w:p w:rsidR="001529A6" w:rsidRPr="00CA4437" w:rsidRDefault="001529A6" w:rsidP="00B15F5C">
            <w:pPr>
              <w:pStyle w:val="TableParagraph"/>
              <w:ind w:right="193"/>
              <w:rPr>
                <w:rFonts w:asciiTheme="majorHAnsi" w:hAnsiTheme="majorHAnsi"/>
                <w:sz w:val="24"/>
                <w:szCs w:val="24"/>
              </w:rPr>
            </w:pPr>
            <w:r w:rsidRPr="00CA4437">
              <w:rPr>
                <w:rFonts w:asciiTheme="majorHAnsi" w:hAnsiTheme="majorHAnsi"/>
                <w:color w:val="010205"/>
                <w:spacing w:val="-2"/>
                <w:sz w:val="24"/>
                <w:szCs w:val="24"/>
              </w:rPr>
              <w:t>17,46425</w:t>
            </w:r>
          </w:p>
        </w:tc>
      </w:tr>
      <w:tr w:rsidR="001529A6" w:rsidRPr="00CA4437" w:rsidTr="001529A6">
        <w:trPr>
          <w:trHeight w:val="760"/>
        </w:trPr>
        <w:tc>
          <w:tcPr>
            <w:tcW w:w="2400" w:type="dxa"/>
            <w:tcBorders>
              <w:top w:val="single" w:sz="8" w:space="0" w:color="AEAEAE"/>
              <w:left w:val="nil"/>
              <w:bottom w:val="single" w:sz="8" w:space="0" w:color="AEAEAE"/>
              <w:right w:val="nil"/>
            </w:tcBorders>
            <w:shd w:val="clear" w:color="auto" w:fill="E0E0E0"/>
          </w:tcPr>
          <w:p w:rsidR="001529A6" w:rsidRPr="00CA4437" w:rsidRDefault="001529A6" w:rsidP="00B15F5C">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t>Okulun misyonu ve vizyonunu</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tam</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 xml:space="preserve">olarak </w:t>
            </w:r>
            <w:r w:rsidRPr="00CA4437">
              <w:rPr>
                <w:rFonts w:asciiTheme="majorHAnsi" w:hAnsiTheme="majorHAnsi"/>
                <w:color w:val="25495F"/>
                <w:spacing w:val="-2"/>
                <w:sz w:val="24"/>
                <w:szCs w:val="24"/>
              </w:rPr>
              <w:t>anlıyorum.</w:t>
            </w:r>
          </w:p>
        </w:tc>
        <w:tc>
          <w:tcPr>
            <w:tcW w:w="1004" w:type="dxa"/>
            <w:tcBorders>
              <w:top w:val="single" w:sz="8" w:space="0" w:color="AEAEAE"/>
              <w:left w:val="nil"/>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2,2500</w:t>
            </w:r>
          </w:p>
        </w:tc>
        <w:tc>
          <w:tcPr>
            <w:tcW w:w="1410" w:type="dxa"/>
            <w:tcBorders>
              <w:top w:val="single" w:sz="8" w:space="0" w:color="AEAEAE"/>
              <w:left w:val="single" w:sz="8" w:space="0" w:color="E0E0E0"/>
              <w:bottom w:val="single" w:sz="8" w:space="0" w:color="AEAEAE"/>
              <w:right w:val="nil"/>
            </w:tcBorders>
            <w:shd w:val="clear" w:color="auto" w:fill="F9F9FA"/>
          </w:tcPr>
          <w:p w:rsidR="001529A6" w:rsidRPr="00CA4437" w:rsidRDefault="001529A6"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1,29700</w:t>
            </w:r>
          </w:p>
        </w:tc>
      </w:tr>
      <w:tr w:rsidR="001529A6" w:rsidRPr="00CA4437" w:rsidTr="001529A6">
        <w:trPr>
          <w:trHeight w:val="760"/>
        </w:trPr>
        <w:tc>
          <w:tcPr>
            <w:tcW w:w="2400" w:type="dxa"/>
            <w:tcBorders>
              <w:top w:val="single" w:sz="8" w:space="0" w:color="AEAEAE"/>
              <w:left w:val="nil"/>
              <w:bottom w:val="single" w:sz="8" w:space="0" w:color="AEAEAE"/>
              <w:right w:val="nil"/>
            </w:tcBorders>
            <w:shd w:val="clear" w:color="auto" w:fill="E0E0E0"/>
          </w:tcPr>
          <w:p w:rsidR="001529A6" w:rsidRPr="00CA4437" w:rsidRDefault="001529A6" w:rsidP="00B15F5C">
            <w:pPr>
              <w:pStyle w:val="TableParagraph"/>
              <w:spacing w:before="61" w:line="261" w:lineRule="auto"/>
              <w:ind w:left="119"/>
              <w:rPr>
                <w:rFonts w:asciiTheme="majorHAnsi" w:hAnsiTheme="majorHAnsi"/>
                <w:sz w:val="24"/>
                <w:szCs w:val="24"/>
              </w:rPr>
            </w:pPr>
            <w:r w:rsidRPr="00CA4437">
              <w:rPr>
                <w:rFonts w:asciiTheme="majorHAnsi" w:hAnsiTheme="majorHAnsi"/>
                <w:color w:val="25495F"/>
                <w:sz w:val="24"/>
                <w:szCs w:val="24"/>
              </w:rPr>
              <w:t>Okulda</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eğitim</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ve</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 xml:space="preserve">yönetim kalitesi sürekli olarak </w:t>
            </w:r>
            <w:r w:rsidRPr="00CA4437">
              <w:rPr>
                <w:rFonts w:asciiTheme="majorHAnsi" w:hAnsiTheme="majorHAnsi"/>
                <w:color w:val="25495F"/>
                <w:spacing w:val="-2"/>
                <w:sz w:val="24"/>
                <w:szCs w:val="24"/>
              </w:rPr>
              <w:t>gelişiyor.</w:t>
            </w:r>
          </w:p>
        </w:tc>
        <w:tc>
          <w:tcPr>
            <w:tcW w:w="1004" w:type="dxa"/>
            <w:tcBorders>
              <w:top w:val="single" w:sz="8" w:space="0" w:color="AEAEAE"/>
              <w:left w:val="nil"/>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2,4167</w:t>
            </w:r>
          </w:p>
        </w:tc>
        <w:tc>
          <w:tcPr>
            <w:tcW w:w="1410" w:type="dxa"/>
            <w:tcBorders>
              <w:top w:val="single" w:sz="8" w:space="0" w:color="AEAEAE"/>
              <w:left w:val="single" w:sz="8" w:space="0" w:color="E0E0E0"/>
              <w:bottom w:val="single" w:sz="8" w:space="0" w:color="AEAEAE"/>
              <w:right w:val="nil"/>
            </w:tcBorders>
            <w:shd w:val="clear" w:color="auto" w:fill="F9F9FA"/>
          </w:tcPr>
          <w:p w:rsidR="001529A6" w:rsidRPr="00CA4437" w:rsidRDefault="001529A6"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1,33139</w:t>
            </w:r>
          </w:p>
        </w:tc>
      </w:tr>
      <w:tr w:rsidR="001529A6" w:rsidRPr="00CA4437" w:rsidTr="001529A6">
        <w:trPr>
          <w:trHeight w:val="310"/>
        </w:trPr>
        <w:tc>
          <w:tcPr>
            <w:tcW w:w="2400" w:type="dxa"/>
            <w:tcBorders>
              <w:top w:val="single" w:sz="8" w:space="0" w:color="AEAEAE"/>
              <w:left w:val="nil"/>
              <w:bottom w:val="single" w:sz="8" w:space="0" w:color="AEAEAE"/>
              <w:right w:val="nil"/>
            </w:tcBorders>
            <w:shd w:val="clear" w:color="auto" w:fill="E0E0E0"/>
          </w:tcPr>
          <w:p w:rsidR="001529A6" w:rsidRPr="00CA4437" w:rsidRDefault="001529A6" w:rsidP="00B15F5C">
            <w:pPr>
              <w:pStyle w:val="TableParagraph"/>
              <w:ind w:left="120"/>
              <w:rPr>
                <w:rFonts w:asciiTheme="majorHAnsi" w:hAnsiTheme="majorHAnsi"/>
                <w:sz w:val="24"/>
                <w:szCs w:val="24"/>
              </w:rPr>
            </w:pPr>
            <w:r w:rsidRPr="00CA4437">
              <w:rPr>
                <w:rFonts w:asciiTheme="majorHAnsi" w:hAnsiTheme="majorHAnsi"/>
                <w:color w:val="25495F"/>
                <w:sz w:val="24"/>
                <w:szCs w:val="24"/>
              </w:rPr>
              <w:t>Okul</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temiz</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ve</w:t>
            </w:r>
            <w:r w:rsidR="007D2E7C">
              <w:rPr>
                <w:rFonts w:asciiTheme="majorHAnsi" w:hAnsiTheme="majorHAnsi"/>
                <w:color w:val="25495F"/>
                <w:sz w:val="24"/>
                <w:szCs w:val="24"/>
              </w:rPr>
              <w:t xml:space="preserve"> </w:t>
            </w:r>
            <w:r w:rsidRPr="00CA4437">
              <w:rPr>
                <w:rFonts w:asciiTheme="majorHAnsi" w:hAnsiTheme="majorHAnsi"/>
                <w:color w:val="25495F"/>
                <w:spacing w:val="-2"/>
                <w:sz w:val="24"/>
                <w:szCs w:val="24"/>
              </w:rPr>
              <w:t>hijyeniktir.</w:t>
            </w:r>
          </w:p>
        </w:tc>
        <w:tc>
          <w:tcPr>
            <w:tcW w:w="1004" w:type="dxa"/>
            <w:tcBorders>
              <w:top w:val="single" w:sz="8" w:space="0" w:color="AEAEAE"/>
              <w:left w:val="nil"/>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2,6167</w:t>
            </w:r>
          </w:p>
        </w:tc>
        <w:tc>
          <w:tcPr>
            <w:tcW w:w="1410" w:type="dxa"/>
            <w:tcBorders>
              <w:top w:val="single" w:sz="8" w:space="0" w:color="AEAEAE"/>
              <w:left w:val="single" w:sz="8" w:space="0" w:color="E0E0E0"/>
              <w:bottom w:val="single" w:sz="8" w:space="0" w:color="AEAEAE"/>
              <w:right w:val="nil"/>
            </w:tcBorders>
            <w:shd w:val="clear" w:color="auto" w:fill="F9F9FA"/>
          </w:tcPr>
          <w:p w:rsidR="001529A6" w:rsidRPr="00CA4437" w:rsidRDefault="001529A6"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1,39115</w:t>
            </w:r>
          </w:p>
        </w:tc>
      </w:tr>
      <w:tr w:rsidR="001529A6" w:rsidRPr="00CA4437" w:rsidTr="001529A6">
        <w:trPr>
          <w:trHeight w:val="985"/>
        </w:trPr>
        <w:tc>
          <w:tcPr>
            <w:tcW w:w="2400" w:type="dxa"/>
            <w:tcBorders>
              <w:top w:val="single" w:sz="8" w:space="0" w:color="AEAEAE"/>
              <w:left w:val="nil"/>
              <w:bottom w:val="single" w:sz="8" w:space="0" w:color="AEAEAE"/>
              <w:right w:val="nil"/>
            </w:tcBorders>
            <w:shd w:val="clear" w:color="auto" w:fill="E0E0E0"/>
          </w:tcPr>
          <w:p w:rsidR="001529A6" w:rsidRPr="00CA4437" w:rsidRDefault="001529A6" w:rsidP="00B15F5C">
            <w:pPr>
              <w:pStyle w:val="TableParagraph"/>
              <w:spacing w:before="61" w:line="261" w:lineRule="auto"/>
              <w:ind w:left="120" w:right="452" w:hanging="1"/>
              <w:rPr>
                <w:rFonts w:asciiTheme="majorHAnsi" w:hAnsiTheme="majorHAnsi"/>
                <w:sz w:val="24"/>
                <w:szCs w:val="24"/>
              </w:rPr>
            </w:pPr>
            <w:r w:rsidRPr="00CA4437">
              <w:rPr>
                <w:rFonts w:asciiTheme="majorHAnsi" w:hAnsiTheme="majorHAnsi"/>
                <w:color w:val="25495F"/>
                <w:sz w:val="24"/>
                <w:szCs w:val="24"/>
              </w:rPr>
              <w:t>Okul, öğrencilerin ve personelin güvenliğini sağlamak için uygun güvenlikönlemlerialır.</w:t>
            </w:r>
          </w:p>
        </w:tc>
        <w:tc>
          <w:tcPr>
            <w:tcW w:w="1004" w:type="dxa"/>
            <w:tcBorders>
              <w:top w:val="single" w:sz="8" w:space="0" w:color="AEAEAE"/>
              <w:left w:val="nil"/>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2,5833</w:t>
            </w:r>
          </w:p>
        </w:tc>
        <w:tc>
          <w:tcPr>
            <w:tcW w:w="1410" w:type="dxa"/>
            <w:tcBorders>
              <w:top w:val="single" w:sz="8" w:space="0" w:color="AEAEAE"/>
              <w:left w:val="single" w:sz="8" w:space="0" w:color="E0E0E0"/>
              <w:bottom w:val="single" w:sz="8" w:space="0" w:color="AEAEAE"/>
              <w:right w:val="nil"/>
            </w:tcBorders>
            <w:shd w:val="clear" w:color="auto" w:fill="F9F9FA"/>
          </w:tcPr>
          <w:p w:rsidR="001529A6" w:rsidRPr="00CA4437" w:rsidRDefault="001529A6"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1,22532</w:t>
            </w:r>
          </w:p>
        </w:tc>
      </w:tr>
      <w:tr w:rsidR="001529A6" w:rsidRPr="00CA4437" w:rsidTr="001529A6">
        <w:trPr>
          <w:trHeight w:val="760"/>
        </w:trPr>
        <w:tc>
          <w:tcPr>
            <w:tcW w:w="2400" w:type="dxa"/>
            <w:tcBorders>
              <w:top w:val="single" w:sz="8" w:space="0" w:color="AEAEAE"/>
              <w:left w:val="nil"/>
              <w:bottom w:val="single" w:sz="8" w:space="0" w:color="AEAEAE"/>
              <w:right w:val="nil"/>
            </w:tcBorders>
            <w:shd w:val="clear" w:color="auto" w:fill="E0E0E0"/>
          </w:tcPr>
          <w:p w:rsidR="001529A6" w:rsidRPr="00CA4437" w:rsidRDefault="001529A6" w:rsidP="00B15F5C">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t xml:space="preserve">Okul, yeni kabul edilen öğrencilereuygundesteği </w:t>
            </w:r>
            <w:r w:rsidRPr="00CA4437">
              <w:rPr>
                <w:rFonts w:asciiTheme="majorHAnsi" w:hAnsiTheme="majorHAnsi"/>
                <w:color w:val="25495F"/>
                <w:spacing w:val="-2"/>
                <w:sz w:val="24"/>
                <w:szCs w:val="24"/>
              </w:rPr>
              <w:t>sağlar.</w:t>
            </w:r>
          </w:p>
        </w:tc>
        <w:tc>
          <w:tcPr>
            <w:tcW w:w="1004" w:type="dxa"/>
            <w:tcBorders>
              <w:top w:val="single" w:sz="8" w:space="0" w:color="AEAEAE"/>
              <w:left w:val="nil"/>
              <w:bottom w:val="single" w:sz="8" w:space="0" w:color="AEAEAE"/>
              <w:right w:val="single" w:sz="8" w:space="0" w:color="E0E0E0"/>
            </w:tcBorders>
            <w:shd w:val="clear" w:color="auto" w:fill="F9F9FA"/>
          </w:tcPr>
          <w:p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2,5000</w:t>
            </w:r>
          </w:p>
        </w:tc>
        <w:tc>
          <w:tcPr>
            <w:tcW w:w="1410" w:type="dxa"/>
            <w:tcBorders>
              <w:top w:val="single" w:sz="8" w:space="0" w:color="AEAEAE"/>
              <w:left w:val="single" w:sz="8" w:space="0" w:color="E0E0E0"/>
              <w:bottom w:val="single" w:sz="8" w:space="0" w:color="AEAEAE"/>
              <w:right w:val="nil"/>
            </w:tcBorders>
            <w:shd w:val="clear" w:color="auto" w:fill="F9F9FA"/>
          </w:tcPr>
          <w:p w:rsidR="001529A6" w:rsidRPr="00CA4437" w:rsidRDefault="001529A6" w:rsidP="00B15F5C">
            <w:pPr>
              <w:pStyle w:val="TableParagraph"/>
              <w:spacing w:before="75"/>
              <w:ind w:right="189"/>
              <w:rPr>
                <w:rFonts w:asciiTheme="majorHAnsi" w:hAnsiTheme="majorHAnsi"/>
                <w:sz w:val="24"/>
                <w:szCs w:val="24"/>
              </w:rPr>
            </w:pPr>
            <w:r w:rsidRPr="00CA4437">
              <w:rPr>
                <w:rFonts w:asciiTheme="majorHAnsi" w:hAnsiTheme="majorHAnsi"/>
                <w:color w:val="010205"/>
                <w:spacing w:val="-2"/>
                <w:sz w:val="24"/>
                <w:szCs w:val="24"/>
              </w:rPr>
              <w:t>1,21432</w:t>
            </w:r>
          </w:p>
        </w:tc>
      </w:tr>
      <w:tr w:rsidR="001529A6" w:rsidRPr="00CA4437" w:rsidTr="001529A6">
        <w:trPr>
          <w:trHeight w:val="984"/>
        </w:trPr>
        <w:tc>
          <w:tcPr>
            <w:tcW w:w="2400" w:type="dxa"/>
            <w:tcBorders>
              <w:top w:val="single" w:sz="8" w:space="0" w:color="AEAEAE"/>
              <w:left w:val="nil"/>
              <w:bottom w:val="single" w:sz="8" w:space="0" w:color="AEAEAE"/>
              <w:right w:val="nil"/>
            </w:tcBorders>
            <w:shd w:val="clear" w:color="auto" w:fill="E0E0E0"/>
          </w:tcPr>
          <w:p w:rsidR="001529A6" w:rsidRPr="00CA4437" w:rsidRDefault="001529A6" w:rsidP="00B15F5C">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t>Okul,çocuğumun</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okumaya olan ilgisini geliştirmesine yardımcı olabilir.</w:t>
            </w:r>
          </w:p>
        </w:tc>
        <w:tc>
          <w:tcPr>
            <w:tcW w:w="1004" w:type="dxa"/>
            <w:tcBorders>
              <w:top w:val="single" w:sz="8" w:space="0" w:color="AEAEAE"/>
              <w:left w:val="nil"/>
              <w:bottom w:val="single" w:sz="8" w:space="0" w:color="AEAEAE"/>
              <w:right w:val="single" w:sz="8" w:space="0" w:color="E0E0E0"/>
            </w:tcBorders>
            <w:shd w:val="clear" w:color="auto" w:fill="F9F9FA"/>
          </w:tcPr>
          <w:p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2,2167</w:t>
            </w:r>
          </w:p>
        </w:tc>
        <w:tc>
          <w:tcPr>
            <w:tcW w:w="1410" w:type="dxa"/>
            <w:tcBorders>
              <w:top w:val="single" w:sz="8" w:space="0" w:color="AEAEAE"/>
              <w:left w:val="single" w:sz="8" w:space="0" w:color="E0E0E0"/>
              <w:bottom w:val="single" w:sz="8" w:space="0" w:color="AEAEAE"/>
              <w:right w:val="nil"/>
            </w:tcBorders>
            <w:shd w:val="clear" w:color="auto" w:fill="F9F9FA"/>
          </w:tcPr>
          <w:p w:rsidR="001529A6" w:rsidRPr="00CA4437" w:rsidRDefault="001529A6" w:rsidP="00B15F5C">
            <w:pPr>
              <w:pStyle w:val="TableParagraph"/>
              <w:spacing w:before="75"/>
              <w:ind w:right="189"/>
              <w:rPr>
                <w:rFonts w:asciiTheme="majorHAnsi" w:hAnsiTheme="majorHAnsi"/>
                <w:sz w:val="24"/>
                <w:szCs w:val="24"/>
              </w:rPr>
            </w:pPr>
            <w:r w:rsidRPr="00CA4437">
              <w:rPr>
                <w:rFonts w:asciiTheme="majorHAnsi" w:hAnsiTheme="majorHAnsi"/>
                <w:color w:val="010205"/>
                <w:spacing w:val="-2"/>
                <w:sz w:val="24"/>
                <w:szCs w:val="24"/>
              </w:rPr>
              <w:t>1,29001</w:t>
            </w:r>
          </w:p>
        </w:tc>
      </w:tr>
      <w:tr w:rsidR="001529A6" w:rsidRPr="00CA4437" w:rsidTr="001529A6">
        <w:trPr>
          <w:trHeight w:val="760"/>
        </w:trPr>
        <w:tc>
          <w:tcPr>
            <w:tcW w:w="2400" w:type="dxa"/>
            <w:tcBorders>
              <w:top w:val="single" w:sz="8" w:space="0" w:color="AEAEAE"/>
              <w:left w:val="nil"/>
              <w:bottom w:val="single" w:sz="8" w:space="0" w:color="AEAEAE"/>
              <w:right w:val="nil"/>
            </w:tcBorders>
            <w:shd w:val="clear" w:color="auto" w:fill="E0E0E0"/>
          </w:tcPr>
          <w:p w:rsidR="001529A6" w:rsidRPr="00CA4437" w:rsidRDefault="001529A6" w:rsidP="00B15F5C">
            <w:pPr>
              <w:pStyle w:val="TableParagraph"/>
              <w:spacing w:before="61" w:line="261" w:lineRule="auto"/>
              <w:ind w:left="120" w:hanging="1"/>
              <w:rPr>
                <w:rFonts w:asciiTheme="majorHAnsi" w:hAnsiTheme="majorHAnsi"/>
                <w:sz w:val="24"/>
                <w:szCs w:val="24"/>
              </w:rPr>
            </w:pPr>
            <w:r w:rsidRPr="00CA4437">
              <w:rPr>
                <w:rFonts w:asciiTheme="majorHAnsi" w:hAnsiTheme="majorHAnsi"/>
                <w:color w:val="25495F"/>
                <w:sz w:val="24"/>
                <w:szCs w:val="24"/>
              </w:rPr>
              <w:t>Okulçocuğumun</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öğrenme ilgisini güçlendiriyor.</w:t>
            </w:r>
          </w:p>
        </w:tc>
        <w:tc>
          <w:tcPr>
            <w:tcW w:w="1004" w:type="dxa"/>
            <w:tcBorders>
              <w:top w:val="single" w:sz="8" w:space="0" w:color="AEAEAE"/>
              <w:left w:val="nil"/>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2,2667</w:t>
            </w:r>
          </w:p>
        </w:tc>
        <w:tc>
          <w:tcPr>
            <w:tcW w:w="1410" w:type="dxa"/>
            <w:tcBorders>
              <w:top w:val="single" w:sz="8" w:space="0" w:color="AEAEAE"/>
              <w:left w:val="single" w:sz="8" w:space="0" w:color="E0E0E0"/>
              <w:bottom w:val="single" w:sz="8" w:space="0" w:color="AEAEAE"/>
              <w:right w:val="nil"/>
            </w:tcBorders>
            <w:shd w:val="clear" w:color="auto" w:fill="F9F9FA"/>
          </w:tcPr>
          <w:p w:rsidR="001529A6" w:rsidRPr="00CA4437" w:rsidRDefault="001529A6"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1,28705</w:t>
            </w:r>
          </w:p>
        </w:tc>
      </w:tr>
      <w:tr w:rsidR="001529A6" w:rsidRPr="00CA4437" w:rsidTr="001529A6">
        <w:trPr>
          <w:trHeight w:val="535"/>
        </w:trPr>
        <w:tc>
          <w:tcPr>
            <w:tcW w:w="2400" w:type="dxa"/>
            <w:tcBorders>
              <w:top w:val="single" w:sz="8" w:space="0" w:color="AEAEAE"/>
              <w:left w:val="nil"/>
              <w:bottom w:val="single" w:sz="8" w:space="0" w:color="AEAEAE"/>
              <w:right w:val="nil"/>
            </w:tcBorders>
            <w:shd w:val="clear" w:color="auto" w:fill="E0E0E0"/>
          </w:tcPr>
          <w:p w:rsidR="001529A6" w:rsidRPr="00CA4437" w:rsidRDefault="001529A6" w:rsidP="00B15F5C">
            <w:pPr>
              <w:pStyle w:val="TableParagraph"/>
              <w:spacing w:before="61" w:line="261" w:lineRule="auto"/>
              <w:ind w:left="120" w:right="348" w:hanging="1"/>
              <w:rPr>
                <w:rFonts w:asciiTheme="majorHAnsi" w:hAnsiTheme="majorHAnsi"/>
                <w:sz w:val="24"/>
                <w:szCs w:val="24"/>
              </w:rPr>
            </w:pPr>
            <w:r w:rsidRPr="00CA4437">
              <w:rPr>
                <w:rFonts w:asciiTheme="majorHAnsi" w:hAnsiTheme="majorHAnsi"/>
                <w:color w:val="25495F"/>
                <w:sz w:val="24"/>
                <w:szCs w:val="24"/>
              </w:rPr>
              <w:t>Okul çocuğumun ahlaki gelişimini</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teşvik</w:t>
            </w:r>
            <w:r w:rsidR="007D2E7C">
              <w:rPr>
                <w:rFonts w:asciiTheme="majorHAnsi" w:hAnsiTheme="majorHAnsi"/>
                <w:color w:val="25495F"/>
                <w:sz w:val="24"/>
                <w:szCs w:val="24"/>
              </w:rPr>
              <w:t xml:space="preserve"> </w:t>
            </w:r>
            <w:r w:rsidRPr="00CA4437">
              <w:rPr>
                <w:rFonts w:asciiTheme="majorHAnsi" w:hAnsiTheme="majorHAnsi"/>
                <w:color w:val="25495F"/>
                <w:spacing w:val="-2"/>
                <w:sz w:val="24"/>
                <w:szCs w:val="24"/>
              </w:rPr>
              <w:t>edebilir.</w:t>
            </w:r>
          </w:p>
        </w:tc>
        <w:tc>
          <w:tcPr>
            <w:tcW w:w="1004" w:type="dxa"/>
            <w:tcBorders>
              <w:top w:val="single" w:sz="8" w:space="0" w:color="AEAEAE"/>
              <w:left w:val="nil"/>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2,1833</w:t>
            </w:r>
          </w:p>
        </w:tc>
        <w:tc>
          <w:tcPr>
            <w:tcW w:w="1410" w:type="dxa"/>
            <w:tcBorders>
              <w:top w:val="single" w:sz="8" w:space="0" w:color="AEAEAE"/>
              <w:left w:val="single" w:sz="8" w:space="0" w:color="E0E0E0"/>
              <w:bottom w:val="single" w:sz="8" w:space="0" w:color="AEAEAE"/>
              <w:right w:val="nil"/>
            </w:tcBorders>
            <w:shd w:val="clear" w:color="auto" w:fill="F9F9FA"/>
          </w:tcPr>
          <w:p w:rsidR="001529A6" w:rsidRPr="00CA4437" w:rsidRDefault="001529A6"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1,25538</w:t>
            </w:r>
          </w:p>
        </w:tc>
      </w:tr>
      <w:tr w:rsidR="001529A6" w:rsidRPr="00CA4437" w:rsidTr="001529A6">
        <w:trPr>
          <w:trHeight w:val="1210"/>
        </w:trPr>
        <w:tc>
          <w:tcPr>
            <w:tcW w:w="2400" w:type="dxa"/>
            <w:tcBorders>
              <w:top w:val="single" w:sz="8" w:space="0" w:color="AEAEAE"/>
              <w:left w:val="nil"/>
              <w:bottom w:val="single" w:sz="8" w:space="0" w:color="AEAEAE"/>
              <w:right w:val="nil"/>
            </w:tcBorders>
            <w:shd w:val="clear" w:color="auto" w:fill="E0E0E0"/>
          </w:tcPr>
          <w:p w:rsidR="001529A6" w:rsidRPr="00CA4437" w:rsidRDefault="001529A6" w:rsidP="00B15F5C">
            <w:pPr>
              <w:pStyle w:val="TableParagraph"/>
              <w:spacing w:before="61" w:line="261" w:lineRule="auto"/>
              <w:ind w:left="119"/>
              <w:rPr>
                <w:rFonts w:asciiTheme="majorHAnsi" w:hAnsiTheme="majorHAnsi"/>
                <w:sz w:val="24"/>
                <w:szCs w:val="24"/>
              </w:rPr>
            </w:pPr>
            <w:r w:rsidRPr="00CA4437">
              <w:rPr>
                <w:rFonts w:asciiTheme="majorHAnsi" w:hAnsiTheme="majorHAnsi"/>
                <w:color w:val="25495F"/>
                <w:sz w:val="24"/>
                <w:szCs w:val="24"/>
              </w:rPr>
              <w:lastRenderedPageBreak/>
              <w:t>Okulda kullanılan değerlendirme yöntemleri çocuğumungelişiminitüm yönleriyle anlamama yardımcı oluyor.</w:t>
            </w:r>
          </w:p>
        </w:tc>
        <w:tc>
          <w:tcPr>
            <w:tcW w:w="1004" w:type="dxa"/>
            <w:tcBorders>
              <w:top w:val="single" w:sz="8" w:space="0" w:color="AEAEAE"/>
              <w:left w:val="nil"/>
              <w:bottom w:val="single" w:sz="8" w:space="0" w:color="AEAEAE"/>
              <w:right w:val="single" w:sz="8" w:space="0" w:color="E0E0E0"/>
            </w:tcBorders>
            <w:shd w:val="clear" w:color="auto" w:fill="F9F9FA"/>
          </w:tcPr>
          <w:p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2,3167</w:t>
            </w:r>
          </w:p>
        </w:tc>
        <w:tc>
          <w:tcPr>
            <w:tcW w:w="1410" w:type="dxa"/>
            <w:tcBorders>
              <w:top w:val="single" w:sz="8" w:space="0" w:color="AEAEAE"/>
              <w:left w:val="single" w:sz="8" w:space="0" w:color="E0E0E0"/>
              <w:bottom w:val="single" w:sz="8" w:space="0" w:color="AEAEAE"/>
              <w:right w:val="nil"/>
            </w:tcBorders>
            <w:shd w:val="clear" w:color="auto" w:fill="F9F9FA"/>
          </w:tcPr>
          <w:p w:rsidR="001529A6" w:rsidRPr="00CA4437" w:rsidRDefault="001529A6" w:rsidP="00B15F5C">
            <w:pPr>
              <w:pStyle w:val="TableParagraph"/>
              <w:spacing w:before="75"/>
              <w:ind w:right="189"/>
              <w:rPr>
                <w:rFonts w:asciiTheme="majorHAnsi" w:hAnsiTheme="majorHAnsi"/>
                <w:sz w:val="24"/>
                <w:szCs w:val="24"/>
              </w:rPr>
            </w:pPr>
            <w:r w:rsidRPr="00CA4437">
              <w:rPr>
                <w:rFonts w:asciiTheme="majorHAnsi" w:hAnsiTheme="majorHAnsi"/>
                <w:color w:val="010205"/>
                <w:spacing w:val="-2"/>
                <w:sz w:val="24"/>
                <w:szCs w:val="24"/>
              </w:rPr>
              <w:t>1,22808</w:t>
            </w:r>
          </w:p>
        </w:tc>
      </w:tr>
      <w:tr w:rsidR="001529A6" w:rsidRPr="00CA4437" w:rsidTr="001529A6">
        <w:trPr>
          <w:trHeight w:val="984"/>
        </w:trPr>
        <w:tc>
          <w:tcPr>
            <w:tcW w:w="2400" w:type="dxa"/>
            <w:tcBorders>
              <w:top w:val="single" w:sz="8" w:space="0" w:color="AEAEAE"/>
              <w:left w:val="nil"/>
              <w:bottom w:val="single" w:sz="8" w:space="0" w:color="AEAEAE"/>
              <w:right w:val="nil"/>
            </w:tcBorders>
            <w:shd w:val="clear" w:color="auto" w:fill="E0E0E0"/>
          </w:tcPr>
          <w:p w:rsidR="001529A6" w:rsidRPr="00CA4437" w:rsidRDefault="001529A6" w:rsidP="00B15F5C">
            <w:pPr>
              <w:pStyle w:val="TableParagraph"/>
              <w:spacing w:before="61" w:line="261" w:lineRule="auto"/>
              <w:ind w:left="119"/>
              <w:rPr>
                <w:rFonts w:asciiTheme="majorHAnsi" w:hAnsiTheme="majorHAnsi"/>
                <w:sz w:val="24"/>
                <w:szCs w:val="24"/>
              </w:rPr>
            </w:pPr>
            <w:r w:rsidRPr="00CA4437">
              <w:rPr>
                <w:rFonts w:asciiTheme="majorHAnsi" w:hAnsiTheme="majorHAnsi"/>
                <w:color w:val="25495F"/>
                <w:sz w:val="24"/>
                <w:szCs w:val="24"/>
              </w:rPr>
              <w:t>Okul,çocuğumun</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 xml:space="preserve">öğrenme performansı ve gelişimi hakkında beni iyi </w:t>
            </w:r>
            <w:r w:rsidRPr="00CA4437">
              <w:rPr>
                <w:rFonts w:asciiTheme="majorHAnsi" w:hAnsiTheme="majorHAnsi"/>
                <w:color w:val="25495F"/>
                <w:spacing w:val="-2"/>
                <w:sz w:val="24"/>
                <w:szCs w:val="24"/>
              </w:rPr>
              <w:t>bilgilendiriyor.</w:t>
            </w:r>
          </w:p>
        </w:tc>
        <w:tc>
          <w:tcPr>
            <w:tcW w:w="1004" w:type="dxa"/>
            <w:tcBorders>
              <w:top w:val="single" w:sz="8" w:space="0" w:color="AEAEAE"/>
              <w:left w:val="nil"/>
              <w:bottom w:val="single" w:sz="8" w:space="0" w:color="AEAEAE"/>
              <w:right w:val="single" w:sz="8" w:space="0" w:color="E0E0E0"/>
            </w:tcBorders>
            <w:shd w:val="clear" w:color="auto" w:fill="F9F9FA"/>
          </w:tcPr>
          <w:p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2,2333</w:t>
            </w:r>
          </w:p>
        </w:tc>
        <w:tc>
          <w:tcPr>
            <w:tcW w:w="1410" w:type="dxa"/>
            <w:tcBorders>
              <w:top w:val="single" w:sz="8" w:space="0" w:color="AEAEAE"/>
              <w:left w:val="single" w:sz="8" w:space="0" w:color="E0E0E0"/>
              <w:bottom w:val="single" w:sz="8" w:space="0" w:color="AEAEAE"/>
              <w:right w:val="nil"/>
            </w:tcBorders>
            <w:shd w:val="clear" w:color="auto" w:fill="F9F9FA"/>
          </w:tcPr>
          <w:p w:rsidR="001529A6" w:rsidRPr="00CA4437" w:rsidRDefault="001529A6" w:rsidP="00B15F5C">
            <w:pPr>
              <w:pStyle w:val="TableParagraph"/>
              <w:spacing w:before="75"/>
              <w:ind w:right="189"/>
              <w:rPr>
                <w:rFonts w:asciiTheme="majorHAnsi" w:hAnsiTheme="majorHAnsi"/>
                <w:sz w:val="24"/>
                <w:szCs w:val="24"/>
              </w:rPr>
            </w:pPr>
            <w:r w:rsidRPr="00CA4437">
              <w:rPr>
                <w:rFonts w:asciiTheme="majorHAnsi" w:hAnsiTheme="majorHAnsi"/>
                <w:color w:val="010205"/>
                <w:spacing w:val="-2"/>
                <w:sz w:val="24"/>
                <w:szCs w:val="24"/>
              </w:rPr>
              <w:t>1,21246</w:t>
            </w:r>
          </w:p>
        </w:tc>
      </w:tr>
      <w:tr w:rsidR="001529A6" w:rsidRPr="00CA4437" w:rsidTr="001529A6">
        <w:trPr>
          <w:trHeight w:val="1435"/>
        </w:trPr>
        <w:tc>
          <w:tcPr>
            <w:tcW w:w="2400" w:type="dxa"/>
            <w:tcBorders>
              <w:top w:val="single" w:sz="8" w:space="0" w:color="AEAEAE"/>
              <w:left w:val="nil"/>
              <w:right w:val="nil"/>
            </w:tcBorders>
            <w:shd w:val="clear" w:color="auto" w:fill="E0E0E0"/>
          </w:tcPr>
          <w:p w:rsidR="001529A6" w:rsidRPr="00CA4437" w:rsidRDefault="001529A6" w:rsidP="00B15F5C">
            <w:pPr>
              <w:pStyle w:val="TableParagraph"/>
              <w:spacing w:before="61" w:line="261" w:lineRule="auto"/>
              <w:ind w:left="119"/>
              <w:rPr>
                <w:rFonts w:asciiTheme="majorHAnsi" w:hAnsiTheme="majorHAnsi"/>
                <w:sz w:val="24"/>
                <w:szCs w:val="24"/>
              </w:rPr>
            </w:pPr>
            <w:r w:rsidRPr="00CA4437">
              <w:rPr>
                <w:rFonts w:asciiTheme="majorHAnsi" w:hAnsiTheme="majorHAnsi"/>
                <w:color w:val="25495F"/>
                <w:sz w:val="24"/>
                <w:szCs w:val="24"/>
              </w:rPr>
              <w:t>Okul çocuğuma duygusal rahatsızlık ve öğrenme güçlükleri</w:t>
            </w:r>
            <w:r w:rsidR="007D2E7C">
              <w:rPr>
                <w:rFonts w:asciiTheme="majorHAnsi" w:hAnsiTheme="majorHAnsi"/>
                <w:color w:val="25495F"/>
                <w:sz w:val="24"/>
                <w:szCs w:val="24"/>
              </w:rPr>
              <w:t xml:space="preserve"> </w:t>
            </w:r>
            <w:r w:rsidRPr="00CA4437">
              <w:rPr>
                <w:rFonts w:asciiTheme="majorHAnsi" w:hAnsiTheme="majorHAnsi"/>
                <w:color w:val="25495F"/>
                <w:sz w:val="24"/>
                <w:szCs w:val="24"/>
              </w:rPr>
              <w:t xml:space="preserve">ilekarşılaştığında yeterli desteği ve rehberlik </w:t>
            </w:r>
            <w:r w:rsidRPr="00CA4437">
              <w:rPr>
                <w:rFonts w:asciiTheme="majorHAnsi" w:hAnsiTheme="majorHAnsi"/>
                <w:color w:val="25495F"/>
                <w:spacing w:val="-2"/>
                <w:sz w:val="24"/>
                <w:szCs w:val="24"/>
              </w:rPr>
              <w:t>sağlar.</w:t>
            </w:r>
          </w:p>
        </w:tc>
        <w:tc>
          <w:tcPr>
            <w:tcW w:w="1004" w:type="dxa"/>
            <w:tcBorders>
              <w:top w:val="single" w:sz="8" w:space="0" w:color="AEAEAE"/>
              <w:left w:val="nil"/>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5"/>
                <w:sz w:val="24"/>
                <w:szCs w:val="24"/>
              </w:rPr>
              <w:t>60</w:t>
            </w:r>
          </w:p>
        </w:tc>
        <w:tc>
          <w:tcPr>
            <w:tcW w:w="1050" w:type="dxa"/>
            <w:tcBorders>
              <w:top w:val="single" w:sz="8" w:space="0" w:color="AEAEAE"/>
              <w:left w:val="single" w:sz="8" w:space="0" w:color="E0E0E0"/>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right w:val="single" w:sz="8" w:space="0" w:color="E0E0E0"/>
            </w:tcBorders>
            <w:shd w:val="clear" w:color="auto" w:fill="F9F9FA"/>
          </w:tcPr>
          <w:p w:rsidR="001529A6" w:rsidRPr="00CA4437" w:rsidRDefault="001529A6"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2,4333</w:t>
            </w:r>
          </w:p>
        </w:tc>
        <w:tc>
          <w:tcPr>
            <w:tcW w:w="1410" w:type="dxa"/>
            <w:tcBorders>
              <w:top w:val="single" w:sz="8" w:space="0" w:color="AEAEAE"/>
              <w:left w:val="single" w:sz="8" w:space="0" w:color="E0E0E0"/>
              <w:right w:val="nil"/>
            </w:tcBorders>
            <w:shd w:val="clear" w:color="auto" w:fill="F9F9FA"/>
          </w:tcPr>
          <w:p w:rsidR="001529A6" w:rsidRPr="00CA4437" w:rsidRDefault="001529A6"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1,30665</w:t>
            </w:r>
          </w:p>
        </w:tc>
      </w:tr>
    </w:tbl>
    <w:p w:rsidR="001529A6" w:rsidRPr="00CA4437" w:rsidRDefault="00CC2E12" w:rsidP="00CA4437">
      <w:pPr>
        <w:pStyle w:val="GvdeMetni"/>
        <w:spacing w:before="118" w:line="360" w:lineRule="auto"/>
        <w:ind w:left="567" w:right="277"/>
        <w:jc w:val="both"/>
        <w:rPr>
          <w:rFonts w:asciiTheme="majorHAnsi" w:hAnsiTheme="majorHAnsi"/>
        </w:rPr>
      </w:pPr>
      <w:r w:rsidRPr="00CA4437">
        <w:rPr>
          <w:rFonts w:asciiTheme="majorHAnsi" w:hAnsiTheme="majorHAnsi"/>
        </w:rPr>
        <w:t xml:space="preserve">Veli anketine 60 velimiz katılmış,  sonuçları incelendiğinde 2,3 olarak gözlemlenmiştir. Memnuniyet anketi sonucu </w:t>
      </w:r>
      <w:r w:rsidR="00A329A0" w:rsidRPr="00CA4437">
        <w:rPr>
          <w:rFonts w:asciiTheme="majorHAnsi" w:hAnsiTheme="majorHAnsi"/>
        </w:rPr>
        <w:t xml:space="preserve">%50 nin </w:t>
      </w:r>
      <w:r w:rsidR="00EC0CF1">
        <w:rPr>
          <w:rFonts w:asciiTheme="majorHAnsi" w:hAnsiTheme="majorHAnsi"/>
        </w:rPr>
        <w:t>üzerinde olarak veli memnuniyeti yüksek çıktığı</w:t>
      </w:r>
      <w:r w:rsidR="00A329A0" w:rsidRPr="00CA4437">
        <w:rPr>
          <w:rFonts w:asciiTheme="majorHAnsi" w:hAnsiTheme="majorHAnsi"/>
        </w:rPr>
        <w:t xml:space="preserve"> görülmüştür</w:t>
      </w:r>
      <w:r w:rsidR="00EC0CF1">
        <w:rPr>
          <w:rFonts w:asciiTheme="majorHAnsi" w:hAnsiTheme="majorHAnsi"/>
        </w:rPr>
        <w:t>.</w:t>
      </w:r>
    </w:p>
    <w:p w:rsidR="001529A6" w:rsidRPr="00CA4437" w:rsidRDefault="00EB2C05" w:rsidP="00EB2C05">
      <w:pPr>
        <w:pStyle w:val="GvdeMetni"/>
        <w:spacing w:before="118" w:line="360" w:lineRule="auto"/>
        <w:ind w:left="958" w:right="1014" w:firstLine="482"/>
        <w:jc w:val="both"/>
        <w:rPr>
          <w:rFonts w:asciiTheme="majorHAnsi" w:hAnsiTheme="majorHAnsi"/>
          <w:b/>
          <w:bCs/>
        </w:rPr>
      </w:pPr>
      <w:r w:rsidRPr="00CA4437">
        <w:rPr>
          <w:rFonts w:asciiTheme="majorHAnsi" w:hAnsiTheme="majorHAnsi"/>
          <w:b/>
          <w:bCs/>
        </w:rPr>
        <w:t>Tablo 30.Öğretmen Anket Analizi</w:t>
      </w:r>
    </w:p>
    <w:tbl>
      <w:tblPr>
        <w:tblStyle w:val="TableNormal"/>
        <w:tblW w:w="0" w:type="auto"/>
        <w:tblInd w:w="1560" w:type="dxa"/>
        <w:tblBorders>
          <w:top w:val="single" w:sz="8" w:space="0" w:color="142834"/>
          <w:left w:val="single" w:sz="8" w:space="0" w:color="142834"/>
          <w:bottom w:val="single" w:sz="8" w:space="0" w:color="142834"/>
          <w:right w:val="single" w:sz="8" w:space="0" w:color="142834"/>
          <w:insideH w:val="single" w:sz="8" w:space="0" w:color="142834"/>
          <w:insideV w:val="single" w:sz="8" w:space="0" w:color="142834"/>
        </w:tblBorders>
        <w:tblLayout w:type="fixed"/>
        <w:tblLook w:val="01E0"/>
      </w:tblPr>
      <w:tblGrid>
        <w:gridCol w:w="2400"/>
        <w:gridCol w:w="1004"/>
        <w:gridCol w:w="1050"/>
        <w:gridCol w:w="1080"/>
        <w:gridCol w:w="1006"/>
        <w:gridCol w:w="1410"/>
      </w:tblGrid>
      <w:tr w:rsidR="001529A6" w:rsidRPr="00CA4437" w:rsidTr="001529A6">
        <w:trPr>
          <w:trHeight w:val="304"/>
        </w:trPr>
        <w:tc>
          <w:tcPr>
            <w:tcW w:w="3404" w:type="dxa"/>
            <w:gridSpan w:val="2"/>
            <w:tcBorders>
              <w:top w:val="nil"/>
              <w:left w:val="nil"/>
              <w:right w:val="single" w:sz="8" w:space="0" w:color="E0E0E0"/>
            </w:tcBorders>
          </w:tcPr>
          <w:p w:rsidR="001529A6" w:rsidRPr="00CA4437" w:rsidRDefault="001529A6" w:rsidP="00B15F5C">
            <w:pPr>
              <w:pStyle w:val="TableParagraph"/>
              <w:spacing w:before="55"/>
              <w:ind w:right="382"/>
              <w:rPr>
                <w:rFonts w:asciiTheme="majorHAnsi" w:hAnsiTheme="majorHAnsi"/>
                <w:sz w:val="24"/>
                <w:szCs w:val="24"/>
              </w:rPr>
            </w:pPr>
            <w:r w:rsidRPr="00CA4437">
              <w:rPr>
                <w:rFonts w:asciiTheme="majorHAnsi" w:hAnsiTheme="majorHAnsi"/>
                <w:color w:val="25495F"/>
                <w:spacing w:val="-10"/>
                <w:sz w:val="24"/>
                <w:szCs w:val="24"/>
              </w:rPr>
              <w:t>Katılımcı</w:t>
            </w:r>
          </w:p>
        </w:tc>
        <w:tc>
          <w:tcPr>
            <w:tcW w:w="1050" w:type="dxa"/>
            <w:tcBorders>
              <w:top w:val="nil"/>
              <w:left w:val="single" w:sz="8" w:space="0" w:color="E0E0E0"/>
              <w:right w:val="single" w:sz="8" w:space="0" w:color="E0E0E0"/>
            </w:tcBorders>
          </w:tcPr>
          <w:p w:rsidR="001529A6" w:rsidRPr="00CA4437" w:rsidRDefault="001529A6" w:rsidP="00B15F5C">
            <w:pPr>
              <w:pStyle w:val="TableParagraph"/>
              <w:spacing w:before="55"/>
              <w:ind w:right="127"/>
              <w:rPr>
                <w:rFonts w:asciiTheme="majorHAnsi" w:hAnsiTheme="majorHAnsi"/>
                <w:sz w:val="24"/>
                <w:szCs w:val="24"/>
              </w:rPr>
            </w:pPr>
            <w:r w:rsidRPr="00CA4437">
              <w:rPr>
                <w:rFonts w:asciiTheme="majorHAnsi" w:hAnsiTheme="majorHAnsi"/>
                <w:color w:val="25495F"/>
                <w:spacing w:val="-2"/>
                <w:sz w:val="24"/>
                <w:szCs w:val="24"/>
              </w:rPr>
              <w:t>Minimum</w:t>
            </w:r>
          </w:p>
        </w:tc>
        <w:tc>
          <w:tcPr>
            <w:tcW w:w="1080" w:type="dxa"/>
            <w:tcBorders>
              <w:top w:val="nil"/>
              <w:left w:val="single" w:sz="8" w:space="0" w:color="E0E0E0"/>
              <w:right w:val="single" w:sz="8" w:space="0" w:color="E0E0E0"/>
            </w:tcBorders>
          </w:tcPr>
          <w:p w:rsidR="001529A6" w:rsidRPr="00CA4437" w:rsidRDefault="001529A6" w:rsidP="00B15F5C">
            <w:pPr>
              <w:pStyle w:val="TableParagraph"/>
              <w:spacing w:before="55"/>
              <w:ind w:right="107"/>
              <w:rPr>
                <w:rFonts w:asciiTheme="majorHAnsi" w:hAnsiTheme="majorHAnsi"/>
                <w:sz w:val="24"/>
                <w:szCs w:val="24"/>
              </w:rPr>
            </w:pPr>
            <w:r w:rsidRPr="00CA4437">
              <w:rPr>
                <w:rFonts w:asciiTheme="majorHAnsi" w:hAnsiTheme="majorHAnsi"/>
                <w:color w:val="25495F"/>
                <w:spacing w:val="-2"/>
                <w:sz w:val="24"/>
                <w:szCs w:val="24"/>
              </w:rPr>
              <w:t>Maximum</w:t>
            </w:r>
          </w:p>
        </w:tc>
        <w:tc>
          <w:tcPr>
            <w:tcW w:w="1006" w:type="dxa"/>
            <w:tcBorders>
              <w:top w:val="nil"/>
              <w:left w:val="single" w:sz="8" w:space="0" w:color="E0E0E0"/>
              <w:right w:val="single" w:sz="8" w:space="0" w:color="E0E0E0"/>
            </w:tcBorders>
          </w:tcPr>
          <w:p w:rsidR="001529A6" w:rsidRPr="00CA4437" w:rsidRDefault="001529A6" w:rsidP="00B15F5C">
            <w:pPr>
              <w:pStyle w:val="TableParagraph"/>
              <w:spacing w:before="55"/>
              <w:ind w:left="306"/>
              <w:rPr>
                <w:rFonts w:asciiTheme="majorHAnsi" w:hAnsiTheme="majorHAnsi"/>
                <w:sz w:val="24"/>
                <w:szCs w:val="24"/>
              </w:rPr>
            </w:pPr>
            <w:r w:rsidRPr="00CA4437">
              <w:rPr>
                <w:rFonts w:asciiTheme="majorHAnsi" w:hAnsiTheme="majorHAnsi"/>
                <w:color w:val="25495F"/>
                <w:spacing w:val="-4"/>
                <w:sz w:val="24"/>
                <w:szCs w:val="24"/>
              </w:rPr>
              <w:t>Ortalama</w:t>
            </w:r>
          </w:p>
        </w:tc>
        <w:tc>
          <w:tcPr>
            <w:tcW w:w="1410" w:type="dxa"/>
            <w:tcBorders>
              <w:top w:val="nil"/>
              <w:left w:val="single" w:sz="8" w:space="0" w:color="E0E0E0"/>
              <w:right w:val="nil"/>
            </w:tcBorders>
          </w:tcPr>
          <w:p w:rsidR="001529A6" w:rsidRPr="00CA4437" w:rsidRDefault="001529A6" w:rsidP="00B15F5C">
            <w:pPr>
              <w:pStyle w:val="TableParagraph"/>
              <w:spacing w:before="55"/>
              <w:ind w:right="107"/>
              <w:rPr>
                <w:rFonts w:asciiTheme="majorHAnsi" w:hAnsiTheme="majorHAnsi"/>
                <w:sz w:val="24"/>
                <w:szCs w:val="24"/>
              </w:rPr>
            </w:pPr>
            <w:r w:rsidRPr="00CA4437">
              <w:rPr>
                <w:rFonts w:asciiTheme="majorHAnsi" w:hAnsiTheme="majorHAnsi"/>
                <w:color w:val="25495F"/>
                <w:sz w:val="24"/>
                <w:szCs w:val="24"/>
              </w:rPr>
              <w:t>Standart Sapma</w:t>
            </w:r>
          </w:p>
        </w:tc>
      </w:tr>
      <w:tr w:rsidR="001529A6" w:rsidRPr="00CA4437" w:rsidTr="001529A6">
        <w:trPr>
          <w:trHeight w:val="310"/>
        </w:trPr>
        <w:tc>
          <w:tcPr>
            <w:tcW w:w="2400" w:type="dxa"/>
            <w:tcBorders>
              <w:left w:val="nil"/>
              <w:bottom w:val="single" w:sz="8" w:space="0" w:color="AEAEAE"/>
              <w:right w:val="nil"/>
            </w:tcBorders>
            <w:shd w:val="clear" w:color="auto" w:fill="E0E0E0"/>
          </w:tcPr>
          <w:p w:rsidR="001529A6" w:rsidRPr="00CA4437" w:rsidRDefault="001529A6" w:rsidP="00B15F5C">
            <w:pPr>
              <w:pStyle w:val="TableParagraph"/>
              <w:ind w:left="120"/>
              <w:rPr>
                <w:rFonts w:asciiTheme="majorHAnsi" w:hAnsiTheme="majorHAnsi"/>
                <w:sz w:val="24"/>
                <w:szCs w:val="24"/>
              </w:rPr>
            </w:pPr>
            <w:r w:rsidRPr="00CA4437">
              <w:rPr>
                <w:rFonts w:asciiTheme="majorHAnsi" w:hAnsiTheme="majorHAnsi"/>
                <w:color w:val="25495F"/>
                <w:spacing w:val="-5"/>
                <w:sz w:val="24"/>
                <w:szCs w:val="24"/>
              </w:rPr>
              <w:t>ID</w:t>
            </w:r>
          </w:p>
        </w:tc>
        <w:tc>
          <w:tcPr>
            <w:tcW w:w="1004" w:type="dxa"/>
            <w:tcBorders>
              <w:left w:val="nil"/>
              <w:bottom w:val="single" w:sz="8" w:space="0" w:color="AEAEAE"/>
              <w:right w:val="single" w:sz="8" w:space="0" w:color="E0E0E0"/>
            </w:tcBorders>
            <w:shd w:val="clear" w:color="auto" w:fill="F9F9FA"/>
          </w:tcPr>
          <w:p w:rsidR="001529A6" w:rsidRPr="00CA4437" w:rsidRDefault="000F1043" w:rsidP="00B15F5C">
            <w:pPr>
              <w:pStyle w:val="TableParagraph"/>
              <w:rPr>
                <w:rFonts w:asciiTheme="majorHAnsi" w:hAnsiTheme="majorHAnsi"/>
                <w:sz w:val="24"/>
                <w:szCs w:val="24"/>
              </w:rPr>
            </w:pPr>
            <w:r>
              <w:rPr>
                <w:rFonts w:asciiTheme="majorHAnsi" w:hAnsiTheme="majorHAnsi"/>
                <w:sz w:val="24"/>
                <w:szCs w:val="24"/>
              </w:rPr>
              <w:t>12</w:t>
            </w:r>
          </w:p>
        </w:tc>
        <w:tc>
          <w:tcPr>
            <w:tcW w:w="1050" w:type="dxa"/>
            <w:tcBorders>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ind w:right="167"/>
              <w:rPr>
                <w:rFonts w:asciiTheme="majorHAnsi" w:hAnsiTheme="majorHAnsi"/>
                <w:sz w:val="24"/>
                <w:szCs w:val="24"/>
              </w:rPr>
            </w:pPr>
            <w:r w:rsidRPr="00CA4437">
              <w:rPr>
                <w:rFonts w:asciiTheme="majorHAnsi" w:hAnsiTheme="majorHAnsi"/>
                <w:color w:val="010205"/>
                <w:spacing w:val="-2"/>
                <w:sz w:val="24"/>
                <w:szCs w:val="24"/>
              </w:rPr>
              <w:t>25,00</w:t>
            </w:r>
          </w:p>
        </w:tc>
        <w:tc>
          <w:tcPr>
            <w:tcW w:w="1006" w:type="dxa"/>
            <w:tcBorders>
              <w:left w:val="single" w:sz="8" w:space="0" w:color="E0E0E0"/>
              <w:bottom w:val="single" w:sz="8" w:space="0" w:color="AEAEAE"/>
              <w:right w:val="single" w:sz="8" w:space="0" w:color="E0E0E0"/>
            </w:tcBorders>
            <w:shd w:val="clear" w:color="auto" w:fill="F9F9FA"/>
          </w:tcPr>
          <w:p w:rsidR="001529A6" w:rsidRPr="00CA4437" w:rsidRDefault="001529A6" w:rsidP="00B15F5C">
            <w:pPr>
              <w:pStyle w:val="TableParagraph"/>
              <w:ind w:right="177"/>
              <w:rPr>
                <w:rFonts w:asciiTheme="majorHAnsi" w:hAnsiTheme="majorHAnsi"/>
                <w:sz w:val="24"/>
                <w:szCs w:val="24"/>
              </w:rPr>
            </w:pPr>
            <w:r w:rsidRPr="00CA4437">
              <w:rPr>
                <w:rFonts w:asciiTheme="majorHAnsi" w:hAnsiTheme="majorHAnsi"/>
                <w:color w:val="010205"/>
                <w:spacing w:val="-2"/>
                <w:sz w:val="24"/>
                <w:szCs w:val="24"/>
              </w:rPr>
              <w:t>13,0000</w:t>
            </w:r>
          </w:p>
        </w:tc>
        <w:tc>
          <w:tcPr>
            <w:tcW w:w="1410" w:type="dxa"/>
            <w:tcBorders>
              <w:left w:val="single" w:sz="8" w:space="0" w:color="E0E0E0"/>
              <w:bottom w:val="single" w:sz="8" w:space="0" w:color="AEAEAE"/>
              <w:right w:val="nil"/>
            </w:tcBorders>
            <w:shd w:val="clear" w:color="auto" w:fill="F9F9FA"/>
          </w:tcPr>
          <w:p w:rsidR="001529A6" w:rsidRPr="00CA4437" w:rsidRDefault="001529A6" w:rsidP="00B15F5C">
            <w:pPr>
              <w:pStyle w:val="TableParagraph"/>
              <w:ind w:right="188"/>
              <w:rPr>
                <w:rFonts w:asciiTheme="majorHAnsi" w:hAnsiTheme="majorHAnsi"/>
                <w:sz w:val="24"/>
                <w:szCs w:val="24"/>
              </w:rPr>
            </w:pPr>
            <w:r w:rsidRPr="00CA4437">
              <w:rPr>
                <w:rFonts w:asciiTheme="majorHAnsi" w:hAnsiTheme="majorHAnsi"/>
                <w:color w:val="010205"/>
                <w:spacing w:val="-2"/>
                <w:sz w:val="24"/>
                <w:szCs w:val="24"/>
              </w:rPr>
              <w:t>7,35980</w:t>
            </w:r>
          </w:p>
        </w:tc>
      </w:tr>
      <w:tr w:rsidR="000F1043" w:rsidRPr="00CA4437" w:rsidTr="001529A6">
        <w:trPr>
          <w:trHeight w:val="760"/>
        </w:trPr>
        <w:tc>
          <w:tcPr>
            <w:tcW w:w="2400" w:type="dxa"/>
            <w:tcBorders>
              <w:top w:val="single" w:sz="8" w:space="0" w:color="AEAEAE"/>
              <w:left w:val="nil"/>
              <w:bottom w:val="single" w:sz="8" w:space="0" w:color="AEAEAE"/>
              <w:right w:val="nil"/>
            </w:tcBorders>
            <w:shd w:val="clear" w:color="auto" w:fill="E0E0E0"/>
          </w:tcPr>
          <w:p w:rsidR="000F1043" w:rsidRPr="00CA4437" w:rsidRDefault="000F1043" w:rsidP="00B15F5C">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t xml:space="preserve">Okulun misyonu ve vizyonunutamolarak </w:t>
            </w:r>
            <w:r w:rsidRPr="00CA4437">
              <w:rPr>
                <w:rFonts w:asciiTheme="majorHAnsi" w:hAnsiTheme="majorHAnsi"/>
                <w:color w:val="25495F"/>
                <w:spacing w:val="-2"/>
                <w:sz w:val="24"/>
                <w:szCs w:val="24"/>
              </w:rPr>
              <w:t>anlıyorum.</w:t>
            </w:r>
          </w:p>
        </w:tc>
        <w:tc>
          <w:tcPr>
            <w:tcW w:w="1004" w:type="dxa"/>
            <w:tcBorders>
              <w:top w:val="single" w:sz="8" w:space="0" w:color="AEAEAE"/>
              <w:left w:val="nil"/>
              <w:bottom w:val="single" w:sz="8" w:space="0" w:color="AEAEAE"/>
              <w:right w:val="single" w:sz="8" w:space="0" w:color="E0E0E0"/>
            </w:tcBorders>
            <w:shd w:val="clear" w:color="auto" w:fill="F9F9FA"/>
          </w:tcPr>
          <w:p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2,0800</w:t>
            </w:r>
          </w:p>
        </w:tc>
        <w:tc>
          <w:tcPr>
            <w:tcW w:w="1410"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1,07703</w:t>
            </w:r>
          </w:p>
        </w:tc>
      </w:tr>
      <w:tr w:rsidR="000F1043" w:rsidRPr="00CA4437" w:rsidTr="001529A6">
        <w:trPr>
          <w:trHeight w:val="760"/>
        </w:trPr>
        <w:tc>
          <w:tcPr>
            <w:tcW w:w="2400" w:type="dxa"/>
            <w:tcBorders>
              <w:top w:val="single" w:sz="8" w:space="0" w:color="AEAEAE"/>
              <w:left w:val="nil"/>
              <w:bottom w:val="single" w:sz="8" w:space="0" w:color="AEAEAE"/>
              <w:right w:val="nil"/>
            </w:tcBorders>
            <w:shd w:val="clear" w:color="auto" w:fill="E0E0E0"/>
          </w:tcPr>
          <w:p w:rsidR="000F1043" w:rsidRPr="00CA4437" w:rsidRDefault="000F1043" w:rsidP="00B15F5C">
            <w:pPr>
              <w:pStyle w:val="TableParagraph"/>
              <w:spacing w:before="61" w:line="261" w:lineRule="auto"/>
              <w:ind w:left="119"/>
              <w:rPr>
                <w:rFonts w:asciiTheme="majorHAnsi" w:hAnsiTheme="majorHAnsi"/>
                <w:sz w:val="24"/>
                <w:szCs w:val="24"/>
              </w:rPr>
            </w:pPr>
            <w:r w:rsidRPr="00CA4437">
              <w:rPr>
                <w:rFonts w:asciiTheme="majorHAnsi" w:hAnsiTheme="majorHAnsi"/>
                <w:color w:val="25495F"/>
                <w:sz w:val="24"/>
                <w:szCs w:val="24"/>
              </w:rPr>
              <w:t xml:space="preserve">Okuldaeğitimveyönetim kalitesi sürekli olarak </w:t>
            </w:r>
            <w:r w:rsidRPr="00CA4437">
              <w:rPr>
                <w:rFonts w:asciiTheme="majorHAnsi" w:hAnsiTheme="majorHAnsi"/>
                <w:color w:val="25495F"/>
                <w:spacing w:val="-2"/>
                <w:sz w:val="24"/>
                <w:szCs w:val="24"/>
              </w:rPr>
              <w:t>gelişiyor.</w:t>
            </w:r>
          </w:p>
        </w:tc>
        <w:tc>
          <w:tcPr>
            <w:tcW w:w="1004" w:type="dxa"/>
            <w:tcBorders>
              <w:top w:val="single" w:sz="8" w:space="0" w:color="AEAEAE"/>
              <w:left w:val="nil"/>
              <w:bottom w:val="single" w:sz="8" w:space="0" w:color="AEAEAE"/>
              <w:right w:val="single" w:sz="8" w:space="0" w:color="E0E0E0"/>
            </w:tcBorders>
            <w:shd w:val="clear" w:color="auto" w:fill="F9F9FA"/>
          </w:tcPr>
          <w:p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2,0000</w:t>
            </w:r>
          </w:p>
        </w:tc>
        <w:tc>
          <w:tcPr>
            <w:tcW w:w="1410"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1,08012</w:t>
            </w:r>
          </w:p>
        </w:tc>
      </w:tr>
      <w:tr w:rsidR="000F1043" w:rsidRPr="00CA4437" w:rsidTr="001529A6">
        <w:trPr>
          <w:trHeight w:val="310"/>
        </w:trPr>
        <w:tc>
          <w:tcPr>
            <w:tcW w:w="2400" w:type="dxa"/>
            <w:tcBorders>
              <w:top w:val="single" w:sz="8" w:space="0" w:color="AEAEAE"/>
              <w:left w:val="nil"/>
              <w:bottom w:val="single" w:sz="8" w:space="0" w:color="AEAEAE"/>
              <w:right w:val="nil"/>
            </w:tcBorders>
            <w:shd w:val="clear" w:color="auto" w:fill="E0E0E0"/>
          </w:tcPr>
          <w:p w:rsidR="000F1043" w:rsidRPr="00CA4437" w:rsidRDefault="000F1043" w:rsidP="00B15F5C">
            <w:pPr>
              <w:pStyle w:val="TableParagraph"/>
              <w:ind w:left="120"/>
              <w:rPr>
                <w:rFonts w:asciiTheme="majorHAnsi" w:hAnsiTheme="majorHAnsi"/>
                <w:sz w:val="24"/>
                <w:szCs w:val="24"/>
              </w:rPr>
            </w:pPr>
            <w:r w:rsidRPr="00CA4437">
              <w:rPr>
                <w:rFonts w:asciiTheme="majorHAnsi" w:hAnsiTheme="majorHAnsi"/>
                <w:color w:val="25495F"/>
                <w:sz w:val="24"/>
                <w:szCs w:val="24"/>
              </w:rPr>
              <w:t>Okultemizve</w:t>
            </w:r>
            <w:r w:rsidRPr="00CA4437">
              <w:rPr>
                <w:rFonts w:asciiTheme="majorHAnsi" w:hAnsiTheme="majorHAnsi"/>
                <w:color w:val="25495F"/>
                <w:spacing w:val="-2"/>
                <w:sz w:val="24"/>
                <w:szCs w:val="24"/>
              </w:rPr>
              <w:t>hijyeniktir.</w:t>
            </w:r>
          </w:p>
        </w:tc>
        <w:tc>
          <w:tcPr>
            <w:tcW w:w="1004" w:type="dxa"/>
            <w:tcBorders>
              <w:top w:val="single" w:sz="8" w:space="0" w:color="AEAEAE"/>
              <w:left w:val="nil"/>
              <w:bottom w:val="single" w:sz="8" w:space="0" w:color="AEAEAE"/>
              <w:right w:val="single" w:sz="8" w:space="0" w:color="E0E0E0"/>
            </w:tcBorders>
            <w:shd w:val="clear" w:color="auto" w:fill="F9F9FA"/>
          </w:tcPr>
          <w:p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2,1200</w:t>
            </w:r>
          </w:p>
        </w:tc>
        <w:tc>
          <w:tcPr>
            <w:tcW w:w="1410"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1,09240</w:t>
            </w:r>
          </w:p>
        </w:tc>
      </w:tr>
      <w:tr w:rsidR="000F1043" w:rsidRPr="00CA4437" w:rsidTr="001529A6">
        <w:trPr>
          <w:trHeight w:val="985"/>
        </w:trPr>
        <w:tc>
          <w:tcPr>
            <w:tcW w:w="2400" w:type="dxa"/>
            <w:tcBorders>
              <w:top w:val="single" w:sz="8" w:space="0" w:color="AEAEAE"/>
              <w:left w:val="nil"/>
              <w:bottom w:val="single" w:sz="8" w:space="0" w:color="AEAEAE"/>
              <w:right w:val="nil"/>
            </w:tcBorders>
            <w:shd w:val="clear" w:color="auto" w:fill="E0E0E0"/>
          </w:tcPr>
          <w:p w:rsidR="000F1043" w:rsidRPr="00CA4437" w:rsidRDefault="000F1043" w:rsidP="00B15F5C">
            <w:pPr>
              <w:pStyle w:val="TableParagraph"/>
              <w:spacing w:before="61" w:line="261" w:lineRule="auto"/>
              <w:ind w:left="120" w:right="102" w:hanging="1"/>
              <w:rPr>
                <w:rFonts w:asciiTheme="majorHAnsi" w:hAnsiTheme="majorHAnsi"/>
                <w:sz w:val="24"/>
                <w:szCs w:val="24"/>
              </w:rPr>
            </w:pPr>
            <w:r w:rsidRPr="00CA4437">
              <w:rPr>
                <w:rFonts w:asciiTheme="majorHAnsi" w:hAnsiTheme="majorHAnsi"/>
                <w:color w:val="25495F"/>
                <w:sz w:val="24"/>
                <w:szCs w:val="24"/>
              </w:rPr>
              <w:t>Okul, öğrencilerin ve personelin güvenliğini sağlamak için uygun güvenlikönlemlerialır.</w:t>
            </w:r>
          </w:p>
        </w:tc>
        <w:tc>
          <w:tcPr>
            <w:tcW w:w="1004" w:type="dxa"/>
            <w:tcBorders>
              <w:top w:val="single" w:sz="8" w:space="0" w:color="AEAEAE"/>
              <w:left w:val="nil"/>
              <w:bottom w:val="single" w:sz="8" w:space="0" w:color="AEAEAE"/>
              <w:right w:val="single" w:sz="8" w:space="0" w:color="E0E0E0"/>
            </w:tcBorders>
            <w:shd w:val="clear" w:color="auto" w:fill="F9F9FA"/>
          </w:tcPr>
          <w:p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2,1200</w:t>
            </w:r>
          </w:p>
        </w:tc>
        <w:tc>
          <w:tcPr>
            <w:tcW w:w="1410"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1,09240</w:t>
            </w:r>
          </w:p>
        </w:tc>
      </w:tr>
      <w:tr w:rsidR="000F1043" w:rsidRPr="00CA4437" w:rsidTr="001529A6">
        <w:trPr>
          <w:trHeight w:val="760"/>
        </w:trPr>
        <w:tc>
          <w:tcPr>
            <w:tcW w:w="2400" w:type="dxa"/>
            <w:tcBorders>
              <w:top w:val="single" w:sz="8" w:space="0" w:color="AEAEAE"/>
              <w:left w:val="nil"/>
              <w:bottom w:val="single" w:sz="8" w:space="0" w:color="AEAEAE"/>
              <w:right w:val="nil"/>
            </w:tcBorders>
            <w:shd w:val="clear" w:color="auto" w:fill="E0E0E0"/>
          </w:tcPr>
          <w:p w:rsidR="000F1043" w:rsidRPr="00CA4437" w:rsidRDefault="000F1043" w:rsidP="00B15F5C">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t xml:space="preserve">Okul, yeni kabul edilen </w:t>
            </w:r>
            <w:r w:rsidRPr="00CA4437">
              <w:rPr>
                <w:rFonts w:asciiTheme="majorHAnsi" w:hAnsiTheme="majorHAnsi"/>
                <w:color w:val="25495F"/>
                <w:sz w:val="24"/>
                <w:szCs w:val="24"/>
              </w:rPr>
              <w:lastRenderedPageBreak/>
              <w:t xml:space="preserve">öğrencilereuygundesteği </w:t>
            </w:r>
            <w:r w:rsidRPr="00CA4437">
              <w:rPr>
                <w:rFonts w:asciiTheme="majorHAnsi" w:hAnsiTheme="majorHAnsi"/>
                <w:color w:val="25495F"/>
                <w:spacing w:val="-2"/>
                <w:sz w:val="24"/>
                <w:szCs w:val="24"/>
              </w:rPr>
              <w:t>sağlar.</w:t>
            </w:r>
          </w:p>
        </w:tc>
        <w:tc>
          <w:tcPr>
            <w:tcW w:w="1004" w:type="dxa"/>
            <w:tcBorders>
              <w:top w:val="single" w:sz="8" w:space="0" w:color="AEAEAE"/>
              <w:left w:val="nil"/>
              <w:bottom w:val="single" w:sz="8" w:space="0" w:color="AEAEAE"/>
              <w:right w:val="single" w:sz="8" w:space="0" w:color="E0E0E0"/>
            </w:tcBorders>
            <w:shd w:val="clear" w:color="auto" w:fill="F9F9FA"/>
          </w:tcPr>
          <w:p w:rsidR="000F1043" w:rsidRDefault="000F1043">
            <w:r w:rsidRPr="003C4C94">
              <w:rPr>
                <w:rFonts w:asciiTheme="majorHAnsi" w:hAnsiTheme="majorHAnsi"/>
                <w:sz w:val="24"/>
                <w:szCs w:val="24"/>
              </w:rPr>
              <w:lastRenderedPageBreak/>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2,0000</w:t>
            </w:r>
          </w:p>
        </w:tc>
        <w:tc>
          <w:tcPr>
            <w:tcW w:w="1410"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B15F5C">
            <w:pPr>
              <w:pStyle w:val="TableParagraph"/>
              <w:spacing w:before="75"/>
              <w:ind w:right="189"/>
              <w:rPr>
                <w:rFonts w:asciiTheme="majorHAnsi" w:hAnsiTheme="majorHAnsi"/>
                <w:sz w:val="24"/>
                <w:szCs w:val="24"/>
              </w:rPr>
            </w:pPr>
            <w:r w:rsidRPr="00CA4437">
              <w:rPr>
                <w:rFonts w:asciiTheme="majorHAnsi" w:hAnsiTheme="majorHAnsi"/>
                <w:color w:val="010205"/>
                <w:spacing w:val="-2"/>
                <w:sz w:val="24"/>
                <w:szCs w:val="24"/>
              </w:rPr>
              <w:t>1,04083</w:t>
            </w:r>
          </w:p>
        </w:tc>
      </w:tr>
      <w:tr w:rsidR="000F1043" w:rsidRPr="00CA4437" w:rsidTr="001529A6">
        <w:trPr>
          <w:trHeight w:val="984"/>
        </w:trPr>
        <w:tc>
          <w:tcPr>
            <w:tcW w:w="2400" w:type="dxa"/>
            <w:tcBorders>
              <w:top w:val="single" w:sz="8" w:space="0" w:color="AEAEAE"/>
              <w:left w:val="nil"/>
              <w:bottom w:val="single" w:sz="8" w:space="0" w:color="AEAEAE"/>
              <w:right w:val="nil"/>
            </w:tcBorders>
            <w:shd w:val="clear" w:color="auto" w:fill="E0E0E0"/>
          </w:tcPr>
          <w:p w:rsidR="000F1043" w:rsidRPr="00CA4437" w:rsidRDefault="000F1043" w:rsidP="00B15F5C">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lastRenderedPageBreak/>
              <w:t>Okulumuz mesleki yeterliliğimi</w:t>
            </w:r>
            <w:r>
              <w:rPr>
                <w:rFonts w:asciiTheme="majorHAnsi" w:hAnsiTheme="majorHAnsi"/>
                <w:color w:val="25495F"/>
                <w:sz w:val="24"/>
                <w:szCs w:val="24"/>
              </w:rPr>
              <w:t xml:space="preserve"> </w:t>
            </w:r>
            <w:r w:rsidRPr="00CA4437">
              <w:rPr>
                <w:rFonts w:asciiTheme="majorHAnsi" w:hAnsiTheme="majorHAnsi"/>
                <w:color w:val="25495F"/>
                <w:sz w:val="24"/>
                <w:szCs w:val="24"/>
              </w:rPr>
              <w:t>geliştirmek</w:t>
            </w:r>
            <w:r>
              <w:rPr>
                <w:rFonts w:asciiTheme="majorHAnsi" w:hAnsiTheme="majorHAnsi"/>
                <w:color w:val="25495F"/>
                <w:sz w:val="24"/>
                <w:szCs w:val="24"/>
              </w:rPr>
              <w:t xml:space="preserve"> </w:t>
            </w:r>
            <w:r w:rsidRPr="00CA4437">
              <w:rPr>
                <w:rFonts w:asciiTheme="majorHAnsi" w:hAnsiTheme="majorHAnsi"/>
                <w:color w:val="25495F"/>
                <w:sz w:val="24"/>
                <w:szCs w:val="24"/>
              </w:rPr>
              <w:t>için eğitim fırsatları sunuyor.</w:t>
            </w:r>
          </w:p>
        </w:tc>
        <w:tc>
          <w:tcPr>
            <w:tcW w:w="1004" w:type="dxa"/>
            <w:tcBorders>
              <w:top w:val="single" w:sz="8" w:space="0" w:color="AEAEAE"/>
              <w:left w:val="nil"/>
              <w:bottom w:val="single" w:sz="8" w:space="0" w:color="AEAEAE"/>
              <w:right w:val="single" w:sz="8" w:space="0" w:color="E0E0E0"/>
            </w:tcBorders>
            <w:shd w:val="clear" w:color="auto" w:fill="F9F9FA"/>
          </w:tcPr>
          <w:p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2,2800</w:t>
            </w:r>
          </w:p>
        </w:tc>
        <w:tc>
          <w:tcPr>
            <w:tcW w:w="1410"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B15F5C">
            <w:pPr>
              <w:pStyle w:val="TableParagraph"/>
              <w:spacing w:before="75"/>
              <w:ind w:right="189"/>
              <w:rPr>
                <w:rFonts w:asciiTheme="majorHAnsi" w:hAnsiTheme="majorHAnsi"/>
                <w:sz w:val="24"/>
                <w:szCs w:val="24"/>
              </w:rPr>
            </w:pPr>
            <w:r w:rsidRPr="00CA4437">
              <w:rPr>
                <w:rFonts w:asciiTheme="majorHAnsi" w:hAnsiTheme="majorHAnsi"/>
                <w:color w:val="010205"/>
                <w:spacing w:val="-2"/>
                <w:sz w:val="24"/>
                <w:szCs w:val="24"/>
              </w:rPr>
              <w:t>1,06145</w:t>
            </w:r>
          </w:p>
        </w:tc>
      </w:tr>
      <w:tr w:rsidR="000F1043" w:rsidRPr="00CA4437" w:rsidTr="001529A6">
        <w:trPr>
          <w:trHeight w:val="760"/>
        </w:trPr>
        <w:tc>
          <w:tcPr>
            <w:tcW w:w="2400" w:type="dxa"/>
            <w:tcBorders>
              <w:top w:val="single" w:sz="8" w:space="0" w:color="AEAEAE"/>
              <w:left w:val="nil"/>
              <w:bottom w:val="single" w:sz="8" w:space="0" w:color="AEAEAE"/>
              <w:right w:val="nil"/>
            </w:tcBorders>
            <w:shd w:val="clear" w:color="auto" w:fill="E0E0E0"/>
          </w:tcPr>
          <w:p w:rsidR="000F1043" w:rsidRPr="00CA4437" w:rsidRDefault="000F1043" w:rsidP="00B15F5C">
            <w:pPr>
              <w:pStyle w:val="TableParagraph"/>
              <w:spacing w:before="61" w:line="261" w:lineRule="auto"/>
              <w:ind w:left="120" w:right="102"/>
              <w:rPr>
                <w:rFonts w:asciiTheme="majorHAnsi" w:hAnsiTheme="majorHAnsi"/>
                <w:sz w:val="24"/>
                <w:szCs w:val="24"/>
              </w:rPr>
            </w:pPr>
            <w:r w:rsidRPr="00CA4437">
              <w:rPr>
                <w:rFonts w:asciiTheme="majorHAnsi" w:hAnsiTheme="majorHAnsi"/>
                <w:color w:val="25495F"/>
                <w:sz w:val="24"/>
                <w:szCs w:val="24"/>
              </w:rPr>
              <w:t>Okul yönetimimiz öğretmenleri</w:t>
            </w:r>
            <w:r>
              <w:rPr>
                <w:rFonts w:asciiTheme="majorHAnsi" w:hAnsiTheme="majorHAnsi"/>
                <w:color w:val="25495F"/>
                <w:sz w:val="24"/>
                <w:szCs w:val="24"/>
              </w:rPr>
              <w:t xml:space="preserve"> </w:t>
            </w:r>
            <w:r w:rsidRPr="00CA4437">
              <w:rPr>
                <w:rFonts w:asciiTheme="majorHAnsi" w:hAnsiTheme="majorHAnsi"/>
                <w:color w:val="25495F"/>
                <w:sz w:val="24"/>
                <w:szCs w:val="24"/>
              </w:rPr>
              <w:t>etkin</w:t>
            </w:r>
            <w:r>
              <w:rPr>
                <w:rFonts w:asciiTheme="majorHAnsi" w:hAnsiTheme="majorHAnsi"/>
                <w:color w:val="25495F"/>
                <w:sz w:val="24"/>
                <w:szCs w:val="24"/>
              </w:rPr>
              <w:t xml:space="preserve"> </w:t>
            </w:r>
            <w:r w:rsidRPr="00CA4437">
              <w:rPr>
                <w:rFonts w:asciiTheme="majorHAnsi" w:hAnsiTheme="majorHAnsi"/>
                <w:color w:val="25495F"/>
                <w:sz w:val="24"/>
                <w:szCs w:val="24"/>
              </w:rPr>
              <w:t>bir şekilde yönlendirir.</w:t>
            </w:r>
          </w:p>
        </w:tc>
        <w:tc>
          <w:tcPr>
            <w:tcW w:w="1004" w:type="dxa"/>
            <w:tcBorders>
              <w:top w:val="single" w:sz="8" w:space="0" w:color="AEAEAE"/>
              <w:left w:val="nil"/>
              <w:bottom w:val="single" w:sz="8" w:space="0" w:color="AEAEAE"/>
              <w:right w:val="single" w:sz="8" w:space="0" w:color="E0E0E0"/>
            </w:tcBorders>
            <w:shd w:val="clear" w:color="auto" w:fill="F9F9FA"/>
          </w:tcPr>
          <w:p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4,00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2,1600</w:t>
            </w:r>
          </w:p>
        </w:tc>
        <w:tc>
          <w:tcPr>
            <w:tcW w:w="1410"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B15F5C">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,94340</w:t>
            </w:r>
          </w:p>
        </w:tc>
      </w:tr>
      <w:tr w:rsidR="000F1043" w:rsidRPr="00CA4437" w:rsidTr="001529A6">
        <w:trPr>
          <w:trHeight w:val="985"/>
        </w:trPr>
        <w:tc>
          <w:tcPr>
            <w:tcW w:w="2400" w:type="dxa"/>
            <w:tcBorders>
              <w:top w:val="single" w:sz="8" w:space="0" w:color="AEAEAE"/>
              <w:left w:val="nil"/>
              <w:bottom w:val="single" w:sz="8" w:space="0" w:color="AEAEAE"/>
              <w:right w:val="nil"/>
            </w:tcBorders>
            <w:shd w:val="clear" w:color="auto" w:fill="E0E0E0"/>
          </w:tcPr>
          <w:p w:rsidR="000F1043" w:rsidRPr="00CA4437" w:rsidRDefault="000F1043" w:rsidP="00B15F5C">
            <w:pPr>
              <w:pStyle w:val="TableParagraph"/>
              <w:spacing w:before="61" w:line="261" w:lineRule="auto"/>
              <w:ind w:left="120" w:right="102" w:hanging="1"/>
              <w:rPr>
                <w:rFonts w:asciiTheme="majorHAnsi" w:hAnsiTheme="majorHAnsi"/>
                <w:sz w:val="24"/>
                <w:szCs w:val="24"/>
              </w:rPr>
            </w:pPr>
            <w:r w:rsidRPr="00CA4437">
              <w:rPr>
                <w:rFonts w:asciiTheme="majorHAnsi" w:hAnsiTheme="majorHAnsi"/>
                <w:color w:val="25495F"/>
                <w:sz w:val="24"/>
                <w:szCs w:val="24"/>
              </w:rPr>
              <w:t>Okulumuz, öğrencilerin öğrenme ilgisini uyandıracak</w:t>
            </w:r>
            <w:r>
              <w:rPr>
                <w:rFonts w:asciiTheme="majorHAnsi" w:hAnsiTheme="majorHAnsi"/>
                <w:color w:val="25495F"/>
                <w:sz w:val="24"/>
                <w:szCs w:val="24"/>
              </w:rPr>
              <w:t xml:space="preserve"> </w:t>
            </w:r>
            <w:r w:rsidRPr="00CA4437">
              <w:rPr>
                <w:rFonts w:asciiTheme="majorHAnsi" w:hAnsiTheme="majorHAnsi"/>
                <w:color w:val="25495F"/>
                <w:sz w:val="24"/>
                <w:szCs w:val="24"/>
              </w:rPr>
              <w:t>bir</w:t>
            </w:r>
            <w:r>
              <w:rPr>
                <w:rFonts w:asciiTheme="majorHAnsi" w:hAnsiTheme="majorHAnsi"/>
                <w:color w:val="25495F"/>
                <w:sz w:val="24"/>
                <w:szCs w:val="24"/>
              </w:rPr>
              <w:t xml:space="preserve"> </w:t>
            </w:r>
            <w:r w:rsidRPr="00CA4437">
              <w:rPr>
                <w:rFonts w:asciiTheme="majorHAnsi" w:hAnsiTheme="majorHAnsi"/>
                <w:color w:val="25495F"/>
                <w:sz w:val="24"/>
                <w:szCs w:val="24"/>
              </w:rPr>
              <w:t>öğrenme ortamı oluşturmuştur.</w:t>
            </w:r>
          </w:p>
        </w:tc>
        <w:tc>
          <w:tcPr>
            <w:tcW w:w="1004" w:type="dxa"/>
            <w:tcBorders>
              <w:top w:val="single" w:sz="8" w:space="0" w:color="AEAEAE"/>
              <w:left w:val="nil"/>
              <w:bottom w:val="single" w:sz="8" w:space="0" w:color="AEAEAE"/>
              <w:right w:val="single" w:sz="8" w:space="0" w:color="E0E0E0"/>
            </w:tcBorders>
            <w:shd w:val="clear" w:color="auto" w:fill="F9F9FA"/>
          </w:tcPr>
          <w:p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2,4800</w:t>
            </w:r>
          </w:p>
        </w:tc>
        <w:tc>
          <w:tcPr>
            <w:tcW w:w="1410"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B15F5C">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1,00499</w:t>
            </w:r>
          </w:p>
        </w:tc>
      </w:tr>
      <w:tr w:rsidR="000F1043" w:rsidRPr="00CA4437" w:rsidTr="001529A6">
        <w:trPr>
          <w:trHeight w:val="760"/>
        </w:trPr>
        <w:tc>
          <w:tcPr>
            <w:tcW w:w="2400" w:type="dxa"/>
            <w:tcBorders>
              <w:top w:val="single" w:sz="8" w:space="0" w:color="AEAEAE"/>
              <w:left w:val="nil"/>
              <w:bottom w:val="single" w:sz="8" w:space="0" w:color="AEAEAE"/>
              <w:right w:val="nil"/>
            </w:tcBorders>
            <w:shd w:val="clear" w:color="auto" w:fill="E0E0E0"/>
          </w:tcPr>
          <w:p w:rsidR="000F1043" w:rsidRPr="00CA4437" w:rsidRDefault="000F1043" w:rsidP="00B15F5C">
            <w:pPr>
              <w:pStyle w:val="TableParagraph"/>
              <w:spacing w:before="61" w:line="261" w:lineRule="auto"/>
              <w:ind w:left="120" w:right="102" w:hanging="1"/>
              <w:rPr>
                <w:rFonts w:asciiTheme="majorHAnsi" w:hAnsiTheme="majorHAnsi"/>
                <w:sz w:val="24"/>
                <w:szCs w:val="24"/>
              </w:rPr>
            </w:pPr>
            <w:r w:rsidRPr="00CA4437">
              <w:rPr>
                <w:rFonts w:asciiTheme="majorHAnsi" w:hAnsiTheme="majorHAnsi"/>
                <w:color w:val="25495F"/>
                <w:sz w:val="24"/>
                <w:szCs w:val="24"/>
              </w:rPr>
              <w:t>Etkili</w:t>
            </w:r>
            <w:r>
              <w:rPr>
                <w:rFonts w:asciiTheme="majorHAnsi" w:hAnsiTheme="majorHAnsi"/>
                <w:color w:val="25495F"/>
                <w:sz w:val="24"/>
                <w:szCs w:val="24"/>
              </w:rPr>
              <w:t xml:space="preserve"> </w:t>
            </w:r>
            <w:r w:rsidRPr="00CA4437">
              <w:rPr>
                <w:rFonts w:asciiTheme="majorHAnsi" w:hAnsiTheme="majorHAnsi"/>
                <w:color w:val="25495F"/>
                <w:sz w:val="24"/>
                <w:szCs w:val="24"/>
              </w:rPr>
              <w:t>bir</w:t>
            </w:r>
            <w:r>
              <w:rPr>
                <w:rFonts w:asciiTheme="majorHAnsi" w:hAnsiTheme="majorHAnsi"/>
                <w:color w:val="25495F"/>
                <w:sz w:val="24"/>
                <w:szCs w:val="24"/>
              </w:rPr>
              <w:t xml:space="preserve"> </w:t>
            </w:r>
            <w:r w:rsidRPr="00CA4437">
              <w:rPr>
                <w:rFonts w:asciiTheme="majorHAnsi" w:hAnsiTheme="majorHAnsi"/>
                <w:color w:val="25495F"/>
                <w:sz w:val="24"/>
                <w:szCs w:val="24"/>
              </w:rPr>
              <w:t>öğretmen</w:t>
            </w:r>
            <w:r>
              <w:rPr>
                <w:rFonts w:asciiTheme="majorHAnsi" w:hAnsiTheme="majorHAnsi"/>
                <w:color w:val="25495F"/>
                <w:sz w:val="24"/>
                <w:szCs w:val="24"/>
              </w:rPr>
              <w:t xml:space="preserve"> </w:t>
            </w:r>
            <w:r w:rsidRPr="00CA4437">
              <w:rPr>
                <w:rFonts w:asciiTheme="majorHAnsi" w:hAnsiTheme="majorHAnsi"/>
                <w:color w:val="25495F"/>
                <w:sz w:val="24"/>
                <w:szCs w:val="24"/>
              </w:rPr>
              <w:t>olmak için ihtiyaç duyduğum kaynaklaraerişimimvar.</w:t>
            </w:r>
          </w:p>
        </w:tc>
        <w:tc>
          <w:tcPr>
            <w:tcW w:w="1004" w:type="dxa"/>
            <w:tcBorders>
              <w:top w:val="single" w:sz="8" w:space="0" w:color="AEAEAE"/>
              <w:left w:val="nil"/>
              <w:bottom w:val="single" w:sz="8" w:space="0" w:color="AEAEAE"/>
              <w:right w:val="single" w:sz="8" w:space="0" w:color="E0E0E0"/>
            </w:tcBorders>
            <w:shd w:val="clear" w:color="auto" w:fill="F9F9FA"/>
          </w:tcPr>
          <w:p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2,4800</w:t>
            </w:r>
          </w:p>
        </w:tc>
        <w:tc>
          <w:tcPr>
            <w:tcW w:w="1410"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B15F5C">
            <w:pPr>
              <w:pStyle w:val="TableParagraph"/>
              <w:spacing w:before="75"/>
              <w:ind w:right="183"/>
              <w:rPr>
                <w:rFonts w:asciiTheme="majorHAnsi" w:hAnsiTheme="majorHAnsi"/>
                <w:sz w:val="24"/>
                <w:szCs w:val="24"/>
              </w:rPr>
            </w:pPr>
            <w:r w:rsidRPr="00CA4437">
              <w:rPr>
                <w:rFonts w:asciiTheme="majorHAnsi" w:hAnsiTheme="majorHAnsi"/>
                <w:color w:val="010205"/>
                <w:spacing w:val="-2"/>
                <w:sz w:val="24"/>
                <w:szCs w:val="24"/>
              </w:rPr>
              <w:t>,96264</w:t>
            </w:r>
          </w:p>
        </w:tc>
      </w:tr>
      <w:tr w:rsidR="000F1043" w:rsidRPr="00CA4437" w:rsidTr="001529A6">
        <w:trPr>
          <w:trHeight w:val="760"/>
        </w:trPr>
        <w:tc>
          <w:tcPr>
            <w:tcW w:w="2400" w:type="dxa"/>
            <w:tcBorders>
              <w:top w:val="single" w:sz="8" w:space="0" w:color="AEAEAE"/>
              <w:left w:val="nil"/>
              <w:bottom w:val="single" w:sz="8" w:space="0" w:color="AEAEAE"/>
              <w:right w:val="nil"/>
            </w:tcBorders>
            <w:shd w:val="clear" w:color="auto" w:fill="E0E0E0"/>
          </w:tcPr>
          <w:p w:rsidR="000F1043" w:rsidRPr="00CA4437" w:rsidRDefault="000F1043" w:rsidP="00B15F5C">
            <w:pPr>
              <w:pStyle w:val="TableParagraph"/>
              <w:spacing w:before="61" w:line="261" w:lineRule="auto"/>
              <w:ind w:left="119" w:right="102"/>
              <w:rPr>
                <w:rFonts w:asciiTheme="majorHAnsi" w:hAnsiTheme="majorHAnsi"/>
                <w:sz w:val="24"/>
                <w:szCs w:val="24"/>
              </w:rPr>
            </w:pPr>
            <w:r w:rsidRPr="00CA4437">
              <w:rPr>
                <w:rFonts w:asciiTheme="majorHAnsi" w:hAnsiTheme="majorHAnsi"/>
                <w:color w:val="25495F"/>
                <w:sz w:val="24"/>
                <w:szCs w:val="24"/>
              </w:rPr>
              <w:t>Bana</w:t>
            </w:r>
            <w:r>
              <w:rPr>
                <w:rFonts w:asciiTheme="majorHAnsi" w:hAnsiTheme="majorHAnsi"/>
                <w:color w:val="25495F"/>
                <w:sz w:val="24"/>
                <w:szCs w:val="24"/>
              </w:rPr>
              <w:t xml:space="preserve"> </w:t>
            </w:r>
            <w:r w:rsidRPr="00CA4437">
              <w:rPr>
                <w:rFonts w:asciiTheme="majorHAnsi" w:hAnsiTheme="majorHAnsi"/>
                <w:color w:val="25495F"/>
                <w:sz w:val="24"/>
                <w:szCs w:val="24"/>
              </w:rPr>
              <w:t>sunulan</w:t>
            </w:r>
            <w:r>
              <w:rPr>
                <w:rFonts w:asciiTheme="majorHAnsi" w:hAnsiTheme="majorHAnsi"/>
                <w:color w:val="25495F"/>
                <w:sz w:val="24"/>
                <w:szCs w:val="24"/>
              </w:rPr>
              <w:t xml:space="preserve"> </w:t>
            </w:r>
            <w:r w:rsidRPr="00CA4437">
              <w:rPr>
                <w:rFonts w:asciiTheme="majorHAnsi" w:hAnsiTheme="majorHAnsi"/>
                <w:color w:val="25495F"/>
                <w:sz w:val="24"/>
                <w:szCs w:val="24"/>
              </w:rPr>
              <w:t>kaynakları kullanmak için gerekli eğitime sahibim.</w:t>
            </w:r>
          </w:p>
        </w:tc>
        <w:tc>
          <w:tcPr>
            <w:tcW w:w="1004" w:type="dxa"/>
            <w:tcBorders>
              <w:top w:val="single" w:sz="8" w:space="0" w:color="AEAEAE"/>
              <w:left w:val="nil"/>
              <w:bottom w:val="single" w:sz="8" w:space="0" w:color="AEAEAE"/>
              <w:right w:val="single" w:sz="8" w:space="0" w:color="E0E0E0"/>
            </w:tcBorders>
            <w:shd w:val="clear" w:color="auto" w:fill="F9F9FA"/>
          </w:tcPr>
          <w:p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4,00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1,7600</w:t>
            </w:r>
          </w:p>
        </w:tc>
        <w:tc>
          <w:tcPr>
            <w:tcW w:w="1410"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B15F5C">
            <w:pPr>
              <w:pStyle w:val="TableParagraph"/>
              <w:spacing w:before="75"/>
              <w:ind w:right="183"/>
              <w:rPr>
                <w:rFonts w:asciiTheme="majorHAnsi" w:hAnsiTheme="majorHAnsi"/>
                <w:sz w:val="24"/>
                <w:szCs w:val="24"/>
              </w:rPr>
            </w:pPr>
            <w:r w:rsidRPr="00CA4437">
              <w:rPr>
                <w:rFonts w:asciiTheme="majorHAnsi" w:hAnsiTheme="majorHAnsi"/>
                <w:color w:val="010205"/>
                <w:spacing w:val="-2"/>
                <w:sz w:val="24"/>
                <w:szCs w:val="24"/>
              </w:rPr>
              <w:t>,83066</w:t>
            </w:r>
          </w:p>
        </w:tc>
      </w:tr>
      <w:tr w:rsidR="000F1043" w:rsidRPr="00CA4437" w:rsidTr="001529A6">
        <w:trPr>
          <w:trHeight w:val="984"/>
        </w:trPr>
        <w:tc>
          <w:tcPr>
            <w:tcW w:w="2400" w:type="dxa"/>
            <w:tcBorders>
              <w:top w:val="single" w:sz="8" w:space="0" w:color="AEAEAE"/>
              <w:left w:val="nil"/>
              <w:bottom w:val="single" w:sz="8" w:space="0" w:color="AEAEAE"/>
              <w:right w:val="nil"/>
            </w:tcBorders>
            <w:shd w:val="clear" w:color="auto" w:fill="E0E0E0"/>
          </w:tcPr>
          <w:p w:rsidR="000F1043" w:rsidRPr="00CA4437" w:rsidRDefault="000F1043" w:rsidP="00B15F5C">
            <w:pPr>
              <w:pStyle w:val="TableParagraph"/>
              <w:spacing w:before="61" w:line="261" w:lineRule="auto"/>
              <w:ind w:left="120" w:right="102"/>
              <w:rPr>
                <w:rFonts w:asciiTheme="majorHAnsi" w:hAnsiTheme="majorHAnsi"/>
                <w:sz w:val="24"/>
                <w:szCs w:val="24"/>
              </w:rPr>
            </w:pPr>
            <w:r w:rsidRPr="00CA4437">
              <w:rPr>
                <w:rFonts w:asciiTheme="majorHAnsi" w:hAnsiTheme="majorHAnsi"/>
                <w:color w:val="25495F"/>
                <w:sz w:val="24"/>
                <w:szCs w:val="24"/>
              </w:rPr>
              <w:t>Okulumuzun, farklı ihtiyaçları</w:t>
            </w:r>
            <w:r>
              <w:rPr>
                <w:rFonts w:asciiTheme="majorHAnsi" w:hAnsiTheme="majorHAnsi"/>
                <w:color w:val="25495F"/>
                <w:sz w:val="24"/>
                <w:szCs w:val="24"/>
              </w:rPr>
              <w:t xml:space="preserve"> </w:t>
            </w:r>
            <w:r w:rsidRPr="00CA4437">
              <w:rPr>
                <w:rFonts w:asciiTheme="majorHAnsi" w:hAnsiTheme="majorHAnsi"/>
                <w:color w:val="25495F"/>
                <w:sz w:val="24"/>
                <w:szCs w:val="24"/>
              </w:rPr>
              <w:t>olan</w:t>
            </w:r>
            <w:r>
              <w:rPr>
                <w:rFonts w:asciiTheme="majorHAnsi" w:hAnsiTheme="majorHAnsi"/>
                <w:color w:val="25495F"/>
                <w:sz w:val="24"/>
                <w:szCs w:val="24"/>
              </w:rPr>
              <w:t xml:space="preserve"> </w:t>
            </w:r>
            <w:r w:rsidRPr="00CA4437">
              <w:rPr>
                <w:rFonts w:asciiTheme="majorHAnsi" w:hAnsiTheme="majorHAnsi"/>
                <w:color w:val="25495F"/>
                <w:sz w:val="24"/>
                <w:szCs w:val="24"/>
              </w:rPr>
              <w:t>öğrencileri desteklemekiçinetkinbir politikası vardır.</w:t>
            </w:r>
          </w:p>
        </w:tc>
        <w:tc>
          <w:tcPr>
            <w:tcW w:w="1004" w:type="dxa"/>
            <w:tcBorders>
              <w:top w:val="single" w:sz="8" w:space="0" w:color="AEAEAE"/>
              <w:left w:val="nil"/>
              <w:bottom w:val="single" w:sz="8" w:space="0" w:color="AEAEAE"/>
              <w:right w:val="single" w:sz="8" w:space="0" w:color="E0E0E0"/>
            </w:tcBorders>
            <w:shd w:val="clear" w:color="auto" w:fill="F9F9FA"/>
          </w:tcPr>
          <w:p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rPr>
                <w:rFonts w:asciiTheme="majorHAnsi" w:hAnsiTheme="majorHAnsi"/>
                <w:sz w:val="24"/>
                <w:szCs w:val="24"/>
              </w:rPr>
            </w:pPr>
            <w:r w:rsidRPr="00CA4437">
              <w:rPr>
                <w:rFonts w:asciiTheme="majorHAnsi" w:hAnsiTheme="majorHAnsi"/>
                <w:color w:val="010205"/>
                <w:spacing w:val="-4"/>
                <w:sz w:val="24"/>
                <w:szCs w:val="24"/>
              </w:rPr>
              <w:t>4,00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B15F5C">
            <w:pPr>
              <w:pStyle w:val="TableParagraph"/>
              <w:spacing w:before="75"/>
              <w:ind w:right="173"/>
              <w:rPr>
                <w:rFonts w:asciiTheme="majorHAnsi" w:hAnsiTheme="majorHAnsi"/>
                <w:sz w:val="24"/>
                <w:szCs w:val="24"/>
              </w:rPr>
            </w:pPr>
            <w:r w:rsidRPr="00CA4437">
              <w:rPr>
                <w:rFonts w:asciiTheme="majorHAnsi" w:hAnsiTheme="majorHAnsi"/>
                <w:color w:val="010205"/>
                <w:spacing w:val="-2"/>
                <w:sz w:val="24"/>
                <w:szCs w:val="24"/>
              </w:rPr>
              <w:t>1,9600</w:t>
            </w:r>
          </w:p>
        </w:tc>
        <w:tc>
          <w:tcPr>
            <w:tcW w:w="1410"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B15F5C">
            <w:pPr>
              <w:pStyle w:val="TableParagraph"/>
              <w:spacing w:before="75"/>
              <w:ind w:right="189"/>
              <w:rPr>
                <w:rFonts w:asciiTheme="majorHAnsi" w:hAnsiTheme="majorHAnsi"/>
                <w:sz w:val="24"/>
                <w:szCs w:val="24"/>
              </w:rPr>
            </w:pPr>
            <w:r w:rsidRPr="00CA4437">
              <w:rPr>
                <w:rFonts w:asciiTheme="majorHAnsi" w:hAnsiTheme="majorHAnsi"/>
                <w:color w:val="010205"/>
                <w:spacing w:val="-2"/>
                <w:sz w:val="24"/>
                <w:szCs w:val="24"/>
              </w:rPr>
              <w:t>1,13578</w:t>
            </w:r>
          </w:p>
        </w:tc>
      </w:tr>
      <w:tr w:rsidR="000F1043" w:rsidRPr="00CA4437" w:rsidTr="001529A6">
        <w:trPr>
          <w:trHeight w:val="759"/>
        </w:trPr>
        <w:tc>
          <w:tcPr>
            <w:tcW w:w="2400" w:type="dxa"/>
            <w:tcBorders>
              <w:top w:val="single" w:sz="8" w:space="0" w:color="AEAEAE"/>
              <w:left w:val="nil"/>
              <w:right w:val="nil"/>
            </w:tcBorders>
            <w:shd w:val="clear" w:color="auto" w:fill="E0E0E0"/>
          </w:tcPr>
          <w:p w:rsidR="000F1043" w:rsidRPr="00CA4437" w:rsidRDefault="000F1043" w:rsidP="00B15F5C">
            <w:pPr>
              <w:pStyle w:val="TableParagraph"/>
              <w:spacing w:before="61" w:line="261" w:lineRule="auto"/>
              <w:ind w:left="119" w:right="102"/>
              <w:rPr>
                <w:rFonts w:asciiTheme="majorHAnsi" w:hAnsiTheme="majorHAnsi"/>
                <w:sz w:val="24"/>
                <w:szCs w:val="24"/>
              </w:rPr>
            </w:pPr>
            <w:r w:rsidRPr="00CA4437">
              <w:rPr>
                <w:rFonts w:asciiTheme="majorHAnsi" w:hAnsiTheme="majorHAnsi"/>
                <w:color w:val="25495F"/>
                <w:sz w:val="24"/>
                <w:szCs w:val="24"/>
              </w:rPr>
              <w:t>Okulumuz müfredat uygulamasını</w:t>
            </w:r>
            <w:r>
              <w:rPr>
                <w:rFonts w:asciiTheme="majorHAnsi" w:hAnsiTheme="majorHAnsi"/>
                <w:color w:val="25495F"/>
                <w:sz w:val="24"/>
                <w:szCs w:val="24"/>
              </w:rPr>
              <w:t xml:space="preserve"> </w:t>
            </w:r>
            <w:r w:rsidRPr="00CA4437">
              <w:rPr>
                <w:rFonts w:asciiTheme="majorHAnsi" w:hAnsiTheme="majorHAnsi"/>
                <w:color w:val="25495F"/>
                <w:sz w:val="24"/>
                <w:szCs w:val="24"/>
              </w:rPr>
              <w:t>etkinbir şekilde izler.</w:t>
            </w:r>
          </w:p>
        </w:tc>
        <w:tc>
          <w:tcPr>
            <w:tcW w:w="1004" w:type="dxa"/>
            <w:tcBorders>
              <w:top w:val="single" w:sz="8" w:space="0" w:color="AEAEAE"/>
              <w:left w:val="nil"/>
              <w:right w:val="single" w:sz="8" w:space="0" w:color="E0E0E0"/>
            </w:tcBorders>
            <w:shd w:val="clear" w:color="auto" w:fill="F9F9FA"/>
          </w:tcPr>
          <w:p w:rsidR="000F1043" w:rsidRDefault="000F1043">
            <w:r w:rsidRPr="003C4C94">
              <w:rPr>
                <w:rFonts w:asciiTheme="majorHAnsi" w:hAnsiTheme="majorHAnsi"/>
                <w:sz w:val="24"/>
                <w:szCs w:val="24"/>
              </w:rPr>
              <w:t>12</w:t>
            </w:r>
          </w:p>
        </w:tc>
        <w:tc>
          <w:tcPr>
            <w:tcW w:w="1050" w:type="dxa"/>
            <w:tcBorders>
              <w:top w:val="single" w:sz="8" w:space="0" w:color="AEAEAE"/>
              <w:left w:val="single" w:sz="8" w:space="0" w:color="E0E0E0"/>
              <w:right w:val="single" w:sz="8" w:space="0" w:color="E0E0E0"/>
            </w:tcBorders>
            <w:shd w:val="clear" w:color="auto" w:fill="F9F9FA"/>
          </w:tcPr>
          <w:p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080" w:type="dxa"/>
            <w:tcBorders>
              <w:top w:val="single" w:sz="8" w:space="0" w:color="AEAEAE"/>
              <w:left w:val="single" w:sz="8" w:space="0" w:color="E0E0E0"/>
              <w:right w:val="single" w:sz="8" w:space="0" w:color="E0E0E0"/>
            </w:tcBorders>
            <w:shd w:val="clear" w:color="auto" w:fill="F9F9FA"/>
          </w:tcPr>
          <w:p w:rsidR="000F1043" w:rsidRPr="00CA4437" w:rsidRDefault="000F1043" w:rsidP="00B15F5C">
            <w:pPr>
              <w:pStyle w:val="TableParagraph"/>
              <w:rPr>
                <w:rFonts w:asciiTheme="majorHAnsi" w:hAnsiTheme="majorHAnsi"/>
                <w:sz w:val="24"/>
                <w:szCs w:val="24"/>
              </w:rPr>
            </w:pPr>
            <w:r w:rsidRPr="00CA4437">
              <w:rPr>
                <w:rFonts w:asciiTheme="majorHAnsi" w:hAnsiTheme="majorHAnsi"/>
                <w:color w:val="010205"/>
                <w:spacing w:val="-4"/>
                <w:sz w:val="24"/>
                <w:szCs w:val="24"/>
              </w:rPr>
              <w:t>4,00</w:t>
            </w:r>
          </w:p>
        </w:tc>
        <w:tc>
          <w:tcPr>
            <w:tcW w:w="1006" w:type="dxa"/>
            <w:tcBorders>
              <w:top w:val="single" w:sz="8" w:space="0" w:color="AEAEAE"/>
              <w:left w:val="single" w:sz="8" w:space="0" w:color="E0E0E0"/>
              <w:right w:val="single" w:sz="8" w:space="0" w:color="E0E0E0"/>
            </w:tcBorders>
            <w:shd w:val="clear" w:color="auto" w:fill="F9F9FA"/>
          </w:tcPr>
          <w:p w:rsidR="000F1043" w:rsidRPr="00CA4437" w:rsidRDefault="000F1043" w:rsidP="00B15F5C">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1,8000</w:t>
            </w:r>
          </w:p>
        </w:tc>
        <w:tc>
          <w:tcPr>
            <w:tcW w:w="1410" w:type="dxa"/>
            <w:tcBorders>
              <w:top w:val="single" w:sz="8" w:space="0" w:color="AEAEAE"/>
              <w:left w:val="single" w:sz="8" w:space="0" w:color="E0E0E0"/>
              <w:right w:val="nil"/>
            </w:tcBorders>
            <w:shd w:val="clear" w:color="auto" w:fill="F9F9FA"/>
          </w:tcPr>
          <w:p w:rsidR="000F1043" w:rsidRPr="00CA4437" w:rsidRDefault="000F1043" w:rsidP="00B15F5C">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,91287</w:t>
            </w:r>
          </w:p>
        </w:tc>
      </w:tr>
    </w:tbl>
    <w:p w:rsidR="00A329A0" w:rsidRPr="00CA4437" w:rsidRDefault="000F1043" w:rsidP="00CA4437">
      <w:pPr>
        <w:pStyle w:val="GvdeMetni"/>
        <w:spacing w:before="118" w:line="360" w:lineRule="auto"/>
        <w:ind w:left="567" w:right="277"/>
        <w:jc w:val="both"/>
        <w:rPr>
          <w:rFonts w:asciiTheme="majorHAnsi" w:hAnsiTheme="majorHAnsi"/>
        </w:rPr>
      </w:pPr>
      <w:r>
        <w:rPr>
          <w:rFonts w:asciiTheme="majorHAnsi" w:hAnsiTheme="majorHAnsi"/>
        </w:rPr>
        <w:t>Öğretmen anketine 12</w:t>
      </w:r>
      <w:r w:rsidR="00A329A0" w:rsidRPr="00CA4437">
        <w:rPr>
          <w:rFonts w:asciiTheme="majorHAnsi" w:hAnsiTheme="majorHAnsi"/>
        </w:rPr>
        <w:t xml:space="preserve"> öğretmenimiz katılmış, sonuçları incelendiğinde</w:t>
      </w:r>
      <w:r w:rsidR="00EC0CF1">
        <w:rPr>
          <w:rFonts w:asciiTheme="majorHAnsi" w:hAnsiTheme="majorHAnsi"/>
        </w:rPr>
        <w:t xml:space="preserve"> ortalama</w:t>
      </w:r>
      <w:r w:rsidR="00A329A0" w:rsidRPr="00CA4437">
        <w:rPr>
          <w:rFonts w:asciiTheme="majorHAnsi" w:hAnsiTheme="majorHAnsi"/>
        </w:rPr>
        <w:t xml:space="preserve"> 2 olarak gözlemlenmiştir. Memnuniyet anketi sonucu %50 </w:t>
      </w:r>
      <w:r w:rsidR="00EC0CF1">
        <w:rPr>
          <w:rFonts w:asciiTheme="majorHAnsi" w:hAnsiTheme="majorHAnsi"/>
        </w:rPr>
        <w:t>üzerinde olduğu</w:t>
      </w:r>
      <w:r w:rsidR="00A329A0" w:rsidRPr="00CA4437">
        <w:rPr>
          <w:rFonts w:asciiTheme="majorHAnsi" w:hAnsiTheme="majorHAnsi"/>
        </w:rPr>
        <w:t xml:space="preserve"> görülmüştür. En </w:t>
      </w:r>
      <w:r w:rsidR="00EC0CF1">
        <w:rPr>
          <w:rFonts w:asciiTheme="majorHAnsi" w:hAnsiTheme="majorHAnsi"/>
        </w:rPr>
        <w:t>düşük</w:t>
      </w:r>
      <w:r w:rsidR="00A329A0" w:rsidRPr="00CA4437">
        <w:rPr>
          <w:rFonts w:asciiTheme="majorHAnsi" w:hAnsiTheme="majorHAnsi"/>
        </w:rPr>
        <w:t xml:space="preserve"> memnuniyet oranı 2,48 ile okul imkanlarının yeterli oluşu olarak tespit edilmiştir. En </w:t>
      </w:r>
      <w:r w:rsidR="00EC0CF1">
        <w:rPr>
          <w:rFonts w:asciiTheme="majorHAnsi" w:hAnsiTheme="majorHAnsi"/>
        </w:rPr>
        <w:t>yüksek</w:t>
      </w:r>
      <w:r w:rsidR="00A329A0" w:rsidRPr="00CA4437">
        <w:rPr>
          <w:rFonts w:asciiTheme="majorHAnsi" w:hAnsiTheme="majorHAnsi"/>
        </w:rPr>
        <w:t xml:space="preserve"> memnuniyet oranı ise 1,76 ile  öğretmenlerimiz bu imkanları kullanmada kendilerini</w:t>
      </w:r>
      <w:r w:rsidR="009E3F80">
        <w:rPr>
          <w:rFonts w:asciiTheme="majorHAnsi" w:hAnsiTheme="majorHAnsi"/>
        </w:rPr>
        <w:t xml:space="preserve"> yeterli</w:t>
      </w:r>
      <w:r w:rsidR="00A329A0" w:rsidRPr="00CA4437">
        <w:rPr>
          <w:rFonts w:asciiTheme="majorHAnsi" w:hAnsiTheme="majorHAnsi"/>
        </w:rPr>
        <w:t xml:space="preserve"> olarak düşünd</w:t>
      </w:r>
      <w:r w:rsidR="009E3F80">
        <w:rPr>
          <w:rFonts w:asciiTheme="majorHAnsi" w:hAnsiTheme="majorHAnsi"/>
        </w:rPr>
        <w:t>üklerini</w:t>
      </w:r>
      <w:r w:rsidR="00A329A0" w:rsidRPr="00CA4437">
        <w:rPr>
          <w:rFonts w:asciiTheme="majorHAnsi" w:hAnsiTheme="majorHAnsi"/>
        </w:rPr>
        <w:t xml:space="preserve"> belirtmişlerdir.</w:t>
      </w:r>
    </w:p>
    <w:p w:rsidR="000F5005" w:rsidRPr="00CA4437" w:rsidRDefault="000F5005" w:rsidP="00EE62DA">
      <w:pPr>
        <w:pStyle w:val="GvdeMetni"/>
        <w:spacing w:before="118" w:line="360" w:lineRule="auto"/>
        <w:ind w:left="958" w:right="1014"/>
        <w:jc w:val="both"/>
        <w:rPr>
          <w:rFonts w:asciiTheme="majorHAnsi" w:hAnsiTheme="majorHAnsi"/>
        </w:rPr>
      </w:pPr>
    </w:p>
    <w:p w:rsidR="00D97FB6" w:rsidRPr="00CA4437" w:rsidRDefault="00D97FB6" w:rsidP="001529A6">
      <w:pPr>
        <w:pStyle w:val="GvdeMetni"/>
        <w:spacing w:before="118" w:line="360" w:lineRule="auto"/>
        <w:ind w:right="1014"/>
        <w:jc w:val="both"/>
        <w:rPr>
          <w:rFonts w:asciiTheme="majorHAnsi" w:hAnsiTheme="majorHAnsi"/>
        </w:rPr>
      </w:pPr>
    </w:p>
    <w:p w:rsidR="00D97FB6" w:rsidRPr="00CA4437" w:rsidRDefault="000F1043" w:rsidP="00EE62DA">
      <w:pPr>
        <w:pStyle w:val="GvdeMetni"/>
        <w:spacing w:before="118" w:line="360" w:lineRule="auto"/>
        <w:ind w:left="958" w:right="1014"/>
        <w:jc w:val="both"/>
        <w:rPr>
          <w:rFonts w:asciiTheme="majorHAnsi" w:hAnsiTheme="majorHAnsi"/>
          <w:b/>
          <w:bCs/>
        </w:rPr>
      </w:pPr>
      <w:r>
        <w:rPr>
          <w:rFonts w:asciiTheme="majorHAnsi" w:hAnsiTheme="majorHAnsi"/>
          <w:b/>
          <w:bCs/>
        </w:rPr>
        <w:t>İlk</w:t>
      </w:r>
      <w:r w:rsidR="00D97FB6" w:rsidRPr="00CA4437">
        <w:rPr>
          <w:rFonts w:asciiTheme="majorHAnsi" w:hAnsiTheme="majorHAnsi"/>
          <w:b/>
          <w:bCs/>
        </w:rPr>
        <w:t>okul Kademesi Anket Analizi</w:t>
      </w:r>
    </w:p>
    <w:p w:rsidR="00EB2C05" w:rsidRPr="00CA4437" w:rsidRDefault="000F1043" w:rsidP="00EB2C05">
      <w:pPr>
        <w:pStyle w:val="GvdeMetni"/>
        <w:spacing w:before="118" w:line="360" w:lineRule="auto"/>
        <w:ind w:left="958" w:right="1014"/>
        <w:jc w:val="both"/>
        <w:rPr>
          <w:rFonts w:asciiTheme="majorHAnsi" w:hAnsiTheme="majorHAnsi"/>
          <w:b/>
          <w:bCs/>
        </w:rPr>
      </w:pPr>
      <w:r>
        <w:rPr>
          <w:rFonts w:asciiTheme="majorHAnsi" w:hAnsiTheme="majorHAnsi"/>
          <w:b/>
          <w:bCs/>
        </w:rPr>
        <w:t>Tablo 31. İlk</w:t>
      </w:r>
      <w:r w:rsidR="00EB2C05" w:rsidRPr="00CA4437">
        <w:rPr>
          <w:rFonts w:asciiTheme="majorHAnsi" w:hAnsiTheme="majorHAnsi"/>
          <w:b/>
          <w:bCs/>
        </w:rPr>
        <w:t>okul Anket Analizi</w:t>
      </w:r>
    </w:p>
    <w:tbl>
      <w:tblPr>
        <w:tblStyle w:val="TableNormal"/>
        <w:tblW w:w="0" w:type="auto"/>
        <w:tblInd w:w="1418" w:type="dxa"/>
        <w:tblBorders>
          <w:top w:val="single" w:sz="8" w:space="0" w:color="142834"/>
          <w:left w:val="single" w:sz="8" w:space="0" w:color="142834"/>
          <w:bottom w:val="single" w:sz="8" w:space="0" w:color="142834"/>
          <w:right w:val="single" w:sz="8" w:space="0" w:color="142834"/>
          <w:insideH w:val="single" w:sz="8" w:space="0" w:color="142834"/>
          <w:insideV w:val="single" w:sz="8" w:space="0" w:color="142834"/>
        </w:tblBorders>
        <w:tblLayout w:type="fixed"/>
        <w:tblLook w:val="01E0"/>
      </w:tblPr>
      <w:tblGrid>
        <w:gridCol w:w="2400"/>
        <w:gridCol w:w="1004"/>
        <w:gridCol w:w="1050"/>
        <w:gridCol w:w="1080"/>
        <w:gridCol w:w="1006"/>
        <w:gridCol w:w="1410"/>
      </w:tblGrid>
      <w:tr w:rsidR="00D97FB6" w:rsidRPr="00CA4437" w:rsidTr="001529A6">
        <w:trPr>
          <w:trHeight w:val="304"/>
        </w:trPr>
        <w:tc>
          <w:tcPr>
            <w:tcW w:w="3404" w:type="dxa"/>
            <w:gridSpan w:val="2"/>
            <w:tcBorders>
              <w:top w:val="nil"/>
              <w:left w:val="nil"/>
              <w:right w:val="single" w:sz="8" w:space="0" w:color="E0E0E0"/>
            </w:tcBorders>
          </w:tcPr>
          <w:p w:rsidR="00D97FB6" w:rsidRPr="00CA4437" w:rsidRDefault="00D97FB6" w:rsidP="00D97FB6">
            <w:pPr>
              <w:spacing w:before="55"/>
              <w:ind w:right="382"/>
              <w:jc w:val="right"/>
              <w:rPr>
                <w:rFonts w:asciiTheme="majorHAnsi" w:eastAsia="Arial" w:hAnsiTheme="majorHAnsi" w:cs="Arial"/>
                <w:sz w:val="24"/>
                <w:szCs w:val="24"/>
              </w:rPr>
            </w:pPr>
            <w:r w:rsidRPr="00CA4437">
              <w:rPr>
                <w:rFonts w:asciiTheme="majorHAnsi" w:eastAsia="Arial" w:hAnsiTheme="majorHAnsi" w:cs="Arial"/>
                <w:color w:val="25495F"/>
                <w:spacing w:val="-10"/>
                <w:sz w:val="24"/>
                <w:szCs w:val="24"/>
              </w:rPr>
              <w:t>Katıl</w:t>
            </w:r>
            <w:r w:rsidR="00EB2C05" w:rsidRPr="00CA4437">
              <w:rPr>
                <w:rFonts w:asciiTheme="majorHAnsi" w:eastAsia="Arial" w:hAnsiTheme="majorHAnsi" w:cs="Arial"/>
                <w:color w:val="25495F"/>
                <w:spacing w:val="-10"/>
                <w:sz w:val="24"/>
                <w:szCs w:val="24"/>
              </w:rPr>
              <w:t>ı</w:t>
            </w:r>
            <w:r w:rsidRPr="00CA4437">
              <w:rPr>
                <w:rFonts w:asciiTheme="majorHAnsi" w:eastAsia="Arial" w:hAnsiTheme="majorHAnsi" w:cs="Arial"/>
                <w:color w:val="25495F"/>
                <w:spacing w:val="-10"/>
                <w:sz w:val="24"/>
                <w:szCs w:val="24"/>
              </w:rPr>
              <w:t>mcılar</w:t>
            </w:r>
          </w:p>
        </w:tc>
        <w:tc>
          <w:tcPr>
            <w:tcW w:w="1050" w:type="dxa"/>
            <w:tcBorders>
              <w:top w:val="nil"/>
              <w:left w:val="single" w:sz="8" w:space="0" w:color="E0E0E0"/>
              <w:right w:val="single" w:sz="8" w:space="0" w:color="E0E0E0"/>
            </w:tcBorders>
          </w:tcPr>
          <w:p w:rsidR="00D97FB6" w:rsidRPr="00CA4437" w:rsidRDefault="00D97FB6" w:rsidP="00D97FB6">
            <w:pPr>
              <w:spacing w:before="55"/>
              <w:ind w:right="127"/>
              <w:jc w:val="right"/>
              <w:rPr>
                <w:rFonts w:asciiTheme="majorHAnsi" w:eastAsia="Arial" w:hAnsiTheme="majorHAnsi" w:cs="Arial"/>
                <w:sz w:val="24"/>
                <w:szCs w:val="24"/>
              </w:rPr>
            </w:pPr>
            <w:r w:rsidRPr="00CA4437">
              <w:rPr>
                <w:rFonts w:asciiTheme="majorHAnsi" w:eastAsia="Arial" w:hAnsiTheme="majorHAnsi" w:cs="Arial"/>
                <w:color w:val="25495F"/>
                <w:spacing w:val="-2"/>
                <w:sz w:val="24"/>
                <w:szCs w:val="24"/>
              </w:rPr>
              <w:t>Minimum</w:t>
            </w:r>
          </w:p>
        </w:tc>
        <w:tc>
          <w:tcPr>
            <w:tcW w:w="1080" w:type="dxa"/>
            <w:tcBorders>
              <w:top w:val="nil"/>
              <w:left w:val="single" w:sz="8" w:space="0" w:color="E0E0E0"/>
              <w:right w:val="single" w:sz="8" w:space="0" w:color="E0E0E0"/>
            </w:tcBorders>
          </w:tcPr>
          <w:p w:rsidR="00D97FB6" w:rsidRPr="00CA4437" w:rsidRDefault="00D97FB6" w:rsidP="00D97FB6">
            <w:pPr>
              <w:spacing w:before="55"/>
              <w:ind w:right="107"/>
              <w:jc w:val="right"/>
              <w:rPr>
                <w:rFonts w:asciiTheme="majorHAnsi" w:eastAsia="Arial" w:hAnsiTheme="majorHAnsi" w:cs="Arial"/>
                <w:sz w:val="24"/>
                <w:szCs w:val="24"/>
              </w:rPr>
            </w:pPr>
            <w:r w:rsidRPr="00CA4437">
              <w:rPr>
                <w:rFonts w:asciiTheme="majorHAnsi" w:eastAsia="Arial" w:hAnsiTheme="majorHAnsi" w:cs="Arial"/>
                <w:color w:val="25495F"/>
                <w:spacing w:val="-2"/>
                <w:sz w:val="24"/>
                <w:szCs w:val="24"/>
              </w:rPr>
              <w:t>Maximum</w:t>
            </w:r>
          </w:p>
        </w:tc>
        <w:tc>
          <w:tcPr>
            <w:tcW w:w="1006" w:type="dxa"/>
            <w:tcBorders>
              <w:top w:val="nil"/>
              <w:left w:val="single" w:sz="8" w:space="0" w:color="E0E0E0"/>
              <w:right w:val="single" w:sz="8" w:space="0" w:color="E0E0E0"/>
            </w:tcBorders>
          </w:tcPr>
          <w:p w:rsidR="00D97FB6" w:rsidRPr="00CA4437" w:rsidRDefault="00D97FB6" w:rsidP="00D97FB6">
            <w:pPr>
              <w:spacing w:before="55"/>
              <w:ind w:left="306"/>
              <w:rPr>
                <w:rFonts w:asciiTheme="majorHAnsi" w:eastAsia="Arial" w:hAnsiTheme="majorHAnsi" w:cs="Arial"/>
                <w:sz w:val="24"/>
                <w:szCs w:val="24"/>
              </w:rPr>
            </w:pPr>
            <w:r w:rsidRPr="00CA4437">
              <w:rPr>
                <w:rFonts w:asciiTheme="majorHAnsi" w:eastAsia="Arial" w:hAnsiTheme="majorHAnsi" w:cs="Arial"/>
                <w:color w:val="25495F"/>
                <w:spacing w:val="-4"/>
                <w:sz w:val="24"/>
                <w:szCs w:val="24"/>
              </w:rPr>
              <w:t>Ortalama</w:t>
            </w:r>
          </w:p>
        </w:tc>
        <w:tc>
          <w:tcPr>
            <w:tcW w:w="1410" w:type="dxa"/>
            <w:tcBorders>
              <w:top w:val="nil"/>
              <w:left w:val="single" w:sz="8" w:space="0" w:color="E0E0E0"/>
              <w:right w:val="nil"/>
            </w:tcBorders>
          </w:tcPr>
          <w:p w:rsidR="00D97FB6" w:rsidRPr="00CA4437" w:rsidRDefault="00D97FB6" w:rsidP="00D97FB6">
            <w:pPr>
              <w:spacing w:before="55"/>
              <w:ind w:right="107"/>
              <w:jc w:val="right"/>
              <w:rPr>
                <w:rFonts w:asciiTheme="majorHAnsi" w:eastAsia="Arial" w:hAnsiTheme="majorHAnsi" w:cs="Arial"/>
                <w:sz w:val="24"/>
                <w:szCs w:val="24"/>
              </w:rPr>
            </w:pPr>
            <w:r w:rsidRPr="00CA4437">
              <w:rPr>
                <w:rFonts w:asciiTheme="majorHAnsi" w:eastAsia="Arial" w:hAnsiTheme="majorHAnsi" w:cs="Arial"/>
                <w:color w:val="25495F"/>
                <w:sz w:val="24"/>
                <w:szCs w:val="24"/>
              </w:rPr>
              <w:t>Standart Sapma</w:t>
            </w:r>
          </w:p>
        </w:tc>
      </w:tr>
      <w:tr w:rsidR="00D97FB6" w:rsidRPr="00CA4437" w:rsidTr="001529A6">
        <w:trPr>
          <w:trHeight w:val="310"/>
        </w:trPr>
        <w:tc>
          <w:tcPr>
            <w:tcW w:w="2400" w:type="dxa"/>
            <w:tcBorders>
              <w:left w:val="nil"/>
              <w:bottom w:val="single" w:sz="8" w:space="0" w:color="AEAEAE"/>
              <w:right w:val="nil"/>
            </w:tcBorders>
            <w:shd w:val="clear" w:color="auto" w:fill="E0E0E0"/>
          </w:tcPr>
          <w:p w:rsidR="00D97FB6" w:rsidRPr="00CA4437" w:rsidRDefault="00D97FB6" w:rsidP="00D97FB6">
            <w:pPr>
              <w:spacing w:before="76"/>
              <w:ind w:left="120"/>
              <w:rPr>
                <w:rFonts w:asciiTheme="majorHAnsi" w:eastAsia="Arial" w:hAnsiTheme="majorHAnsi" w:cs="Arial"/>
                <w:sz w:val="24"/>
                <w:szCs w:val="24"/>
              </w:rPr>
            </w:pPr>
            <w:r w:rsidRPr="00CA4437">
              <w:rPr>
                <w:rFonts w:asciiTheme="majorHAnsi" w:eastAsia="Arial" w:hAnsiTheme="majorHAnsi" w:cs="Arial"/>
                <w:color w:val="25495F"/>
                <w:sz w:val="24"/>
                <w:szCs w:val="24"/>
              </w:rPr>
              <w:t>Katılımcı</w:t>
            </w:r>
            <w:r w:rsidRPr="00CA4437">
              <w:rPr>
                <w:rFonts w:asciiTheme="majorHAnsi" w:eastAsia="Arial" w:hAnsiTheme="majorHAnsi" w:cs="Arial"/>
                <w:color w:val="25495F"/>
                <w:spacing w:val="-5"/>
                <w:sz w:val="24"/>
                <w:szCs w:val="24"/>
              </w:rPr>
              <w:t>ID</w:t>
            </w:r>
          </w:p>
        </w:tc>
        <w:tc>
          <w:tcPr>
            <w:tcW w:w="1004" w:type="dxa"/>
            <w:tcBorders>
              <w:left w:val="nil"/>
              <w:bottom w:val="single" w:sz="8" w:space="0" w:color="AEAEAE"/>
              <w:right w:val="single" w:sz="8" w:space="0" w:color="E0E0E0"/>
            </w:tcBorders>
            <w:shd w:val="clear" w:color="auto" w:fill="F9F9FA"/>
          </w:tcPr>
          <w:p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71"/>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100,00</w:t>
            </w:r>
          </w:p>
        </w:tc>
        <w:tc>
          <w:tcPr>
            <w:tcW w:w="1006" w:type="dxa"/>
            <w:tcBorders>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77"/>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50,5000</w:t>
            </w:r>
          </w:p>
        </w:tc>
        <w:tc>
          <w:tcPr>
            <w:tcW w:w="1410" w:type="dxa"/>
            <w:tcBorders>
              <w:left w:val="single" w:sz="8" w:space="0" w:color="E0E0E0"/>
              <w:bottom w:val="single" w:sz="8" w:space="0" w:color="AEAEAE"/>
              <w:right w:val="nil"/>
            </w:tcBorders>
            <w:shd w:val="clear" w:color="auto" w:fill="F9F9FA"/>
          </w:tcPr>
          <w:p w:rsidR="00D97FB6" w:rsidRPr="00CA4437" w:rsidRDefault="00D97FB6" w:rsidP="00D97FB6">
            <w:pPr>
              <w:spacing w:before="76"/>
              <w:ind w:right="19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29,01149</w:t>
            </w:r>
          </w:p>
        </w:tc>
      </w:tr>
      <w:tr w:rsidR="00D97FB6" w:rsidRPr="00CA4437" w:rsidTr="001529A6">
        <w:trPr>
          <w:trHeight w:val="535"/>
        </w:trPr>
        <w:tc>
          <w:tcPr>
            <w:tcW w:w="2400" w:type="dxa"/>
            <w:tcBorders>
              <w:top w:val="single" w:sz="8" w:space="0" w:color="AEAEAE"/>
              <w:left w:val="nil"/>
              <w:bottom w:val="single" w:sz="8" w:space="0" w:color="AEAEAE"/>
              <w:right w:val="nil"/>
            </w:tcBorders>
            <w:shd w:val="clear" w:color="auto" w:fill="E0E0E0"/>
          </w:tcPr>
          <w:p w:rsidR="00D97FB6" w:rsidRPr="00CA4437" w:rsidRDefault="00D97FB6" w:rsidP="00D97FB6">
            <w:pPr>
              <w:spacing w:before="61" w:line="261" w:lineRule="auto"/>
              <w:ind w:left="120"/>
              <w:rPr>
                <w:rFonts w:asciiTheme="majorHAnsi" w:eastAsia="Arial" w:hAnsiTheme="majorHAnsi" w:cs="Arial"/>
                <w:sz w:val="24"/>
                <w:szCs w:val="24"/>
              </w:rPr>
            </w:pPr>
            <w:r w:rsidRPr="00CA4437">
              <w:rPr>
                <w:rFonts w:asciiTheme="majorHAnsi" w:eastAsia="Arial" w:hAnsiTheme="majorHAnsi" w:cs="Arial"/>
                <w:color w:val="25495F"/>
                <w:sz w:val="24"/>
                <w:szCs w:val="24"/>
              </w:rPr>
              <w:t xml:space="preserve">OkuldaKendimiGüvende </w:t>
            </w:r>
            <w:r w:rsidRPr="00CA4437">
              <w:rPr>
                <w:rFonts w:asciiTheme="majorHAnsi" w:eastAsia="Arial" w:hAnsiTheme="majorHAnsi" w:cs="Arial"/>
                <w:color w:val="25495F"/>
                <w:spacing w:val="-2"/>
                <w:sz w:val="24"/>
                <w:szCs w:val="24"/>
              </w:rPr>
              <w:t>Hissediyorum</w:t>
            </w:r>
          </w:p>
        </w:tc>
        <w:tc>
          <w:tcPr>
            <w:tcW w:w="1004" w:type="dxa"/>
            <w:tcBorders>
              <w:top w:val="single" w:sz="8" w:space="0" w:color="AEAEAE"/>
              <w:left w:val="nil"/>
              <w:bottom w:val="single" w:sz="8" w:space="0" w:color="AEAEAE"/>
              <w:right w:val="single" w:sz="8" w:space="0" w:color="E0E0E0"/>
            </w:tcBorders>
            <w:shd w:val="clear" w:color="auto" w:fill="F9F9FA"/>
          </w:tcPr>
          <w:p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2,1300</w:t>
            </w:r>
          </w:p>
        </w:tc>
        <w:tc>
          <w:tcPr>
            <w:tcW w:w="1410" w:type="dxa"/>
            <w:tcBorders>
              <w:top w:val="single" w:sz="8" w:space="0" w:color="AEAEAE"/>
              <w:left w:val="single" w:sz="8" w:space="0" w:color="E0E0E0"/>
              <w:bottom w:val="single" w:sz="8" w:space="0" w:color="AEAEAE"/>
              <w:right w:val="nil"/>
            </w:tcBorders>
            <w:shd w:val="clear" w:color="auto" w:fill="F9F9FA"/>
          </w:tcPr>
          <w:p w:rsidR="00D97FB6" w:rsidRPr="00CA4437" w:rsidRDefault="00D97FB6" w:rsidP="00D97FB6">
            <w:pPr>
              <w:spacing w:before="76"/>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1,32310</w:t>
            </w:r>
          </w:p>
        </w:tc>
      </w:tr>
      <w:tr w:rsidR="00D97FB6" w:rsidRPr="00CA4437" w:rsidTr="001529A6">
        <w:trPr>
          <w:trHeight w:val="310"/>
        </w:trPr>
        <w:tc>
          <w:tcPr>
            <w:tcW w:w="2400" w:type="dxa"/>
            <w:tcBorders>
              <w:top w:val="single" w:sz="8" w:space="0" w:color="AEAEAE"/>
              <w:left w:val="nil"/>
              <w:bottom w:val="single" w:sz="8" w:space="0" w:color="AEAEAE"/>
              <w:right w:val="nil"/>
            </w:tcBorders>
            <w:shd w:val="clear" w:color="auto" w:fill="E0E0E0"/>
          </w:tcPr>
          <w:p w:rsidR="00D97FB6" w:rsidRPr="00CA4437" w:rsidRDefault="00D97FB6" w:rsidP="00D97FB6">
            <w:pPr>
              <w:spacing w:before="75"/>
              <w:ind w:left="120"/>
              <w:rPr>
                <w:rFonts w:asciiTheme="majorHAnsi" w:eastAsia="Arial" w:hAnsiTheme="majorHAnsi" w:cs="Arial"/>
                <w:sz w:val="24"/>
                <w:szCs w:val="24"/>
              </w:rPr>
            </w:pPr>
            <w:r w:rsidRPr="00CA4437">
              <w:rPr>
                <w:rFonts w:asciiTheme="majorHAnsi" w:eastAsia="Arial" w:hAnsiTheme="majorHAnsi" w:cs="Arial"/>
                <w:color w:val="25495F"/>
                <w:sz w:val="24"/>
                <w:szCs w:val="24"/>
              </w:rPr>
              <w:t>OkulTemizve</w:t>
            </w:r>
            <w:r w:rsidRPr="00CA4437">
              <w:rPr>
                <w:rFonts w:asciiTheme="majorHAnsi" w:eastAsia="Arial" w:hAnsiTheme="majorHAnsi" w:cs="Arial"/>
                <w:color w:val="25495F"/>
                <w:spacing w:val="-2"/>
                <w:sz w:val="24"/>
                <w:szCs w:val="24"/>
              </w:rPr>
              <w:t>Hijyeniktir</w:t>
            </w:r>
          </w:p>
        </w:tc>
        <w:tc>
          <w:tcPr>
            <w:tcW w:w="1004" w:type="dxa"/>
            <w:tcBorders>
              <w:top w:val="single" w:sz="8" w:space="0" w:color="AEAEAE"/>
              <w:left w:val="nil"/>
              <w:bottom w:val="single" w:sz="8" w:space="0" w:color="AEAEAE"/>
              <w:right w:val="single" w:sz="8" w:space="0" w:color="E0E0E0"/>
            </w:tcBorders>
            <w:shd w:val="clear" w:color="auto" w:fill="F9F9FA"/>
          </w:tcPr>
          <w:p w:rsidR="00D97FB6" w:rsidRPr="00CA4437" w:rsidRDefault="00D97FB6" w:rsidP="00D97FB6">
            <w:pPr>
              <w:spacing w:before="75"/>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5"/>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2,5800</w:t>
            </w:r>
          </w:p>
        </w:tc>
        <w:tc>
          <w:tcPr>
            <w:tcW w:w="1410" w:type="dxa"/>
            <w:tcBorders>
              <w:top w:val="single" w:sz="8" w:space="0" w:color="AEAEAE"/>
              <w:left w:val="single" w:sz="8" w:space="0" w:color="E0E0E0"/>
              <w:bottom w:val="single" w:sz="8" w:space="0" w:color="AEAEAE"/>
              <w:right w:val="nil"/>
            </w:tcBorders>
            <w:shd w:val="clear" w:color="auto" w:fill="F9F9FA"/>
          </w:tcPr>
          <w:p w:rsidR="00D97FB6" w:rsidRPr="00CA4437" w:rsidRDefault="00D97FB6" w:rsidP="00D97FB6">
            <w:pPr>
              <w:spacing w:before="75"/>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1,31180</w:t>
            </w:r>
          </w:p>
        </w:tc>
      </w:tr>
      <w:tr w:rsidR="00D97FB6" w:rsidRPr="00CA4437" w:rsidTr="001529A6">
        <w:trPr>
          <w:trHeight w:val="534"/>
        </w:trPr>
        <w:tc>
          <w:tcPr>
            <w:tcW w:w="2400" w:type="dxa"/>
            <w:tcBorders>
              <w:top w:val="single" w:sz="8" w:space="0" w:color="AEAEAE"/>
              <w:left w:val="nil"/>
              <w:bottom w:val="single" w:sz="8" w:space="0" w:color="AEAEAE"/>
              <w:right w:val="nil"/>
            </w:tcBorders>
            <w:shd w:val="clear" w:color="auto" w:fill="E0E0E0"/>
          </w:tcPr>
          <w:p w:rsidR="00D97FB6" w:rsidRPr="00CA4437" w:rsidRDefault="00D97FB6" w:rsidP="00D97FB6">
            <w:pPr>
              <w:spacing w:before="61" w:line="259" w:lineRule="auto"/>
              <w:ind w:left="119"/>
              <w:rPr>
                <w:rFonts w:asciiTheme="majorHAnsi" w:eastAsia="Arial" w:hAnsiTheme="majorHAnsi" w:cs="Arial"/>
                <w:sz w:val="24"/>
                <w:szCs w:val="24"/>
              </w:rPr>
            </w:pPr>
            <w:r w:rsidRPr="00CA4437">
              <w:rPr>
                <w:rFonts w:asciiTheme="majorHAnsi" w:eastAsia="Arial" w:hAnsiTheme="majorHAnsi" w:cs="Arial"/>
                <w:color w:val="25495F"/>
                <w:sz w:val="24"/>
                <w:szCs w:val="24"/>
              </w:rPr>
              <w:t xml:space="preserve">OkulunFizikiKoşulları </w:t>
            </w:r>
            <w:r w:rsidRPr="00CA4437">
              <w:rPr>
                <w:rFonts w:asciiTheme="majorHAnsi" w:eastAsia="Arial" w:hAnsiTheme="majorHAnsi" w:cs="Arial"/>
                <w:color w:val="25495F"/>
                <w:spacing w:val="-2"/>
                <w:sz w:val="24"/>
                <w:szCs w:val="24"/>
              </w:rPr>
              <w:t>Yeterlidir</w:t>
            </w:r>
          </w:p>
        </w:tc>
        <w:tc>
          <w:tcPr>
            <w:tcW w:w="1004" w:type="dxa"/>
            <w:tcBorders>
              <w:top w:val="single" w:sz="8" w:space="0" w:color="AEAEAE"/>
              <w:left w:val="nil"/>
              <w:bottom w:val="single" w:sz="8" w:space="0" w:color="AEAEAE"/>
              <w:right w:val="single" w:sz="8" w:space="0" w:color="E0E0E0"/>
            </w:tcBorders>
            <w:shd w:val="clear" w:color="auto" w:fill="F9F9FA"/>
          </w:tcPr>
          <w:p w:rsidR="00D97FB6" w:rsidRPr="00CA4437" w:rsidRDefault="00D97FB6" w:rsidP="00D97FB6">
            <w:pPr>
              <w:spacing w:before="75"/>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5"/>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2,5300</w:t>
            </w:r>
          </w:p>
        </w:tc>
        <w:tc>
          <w:tcPr>
            <w:tcW w:w="1410" w:type="dxa"/>
            <w:tcBorders>
              <w:top w:val="single" w:sz="8" w:space="0" w:color="AEAEAE"/>
              <w:left w:val="single" w:sz="8" w:space="0" w:color="E0E0E0"/>
              <w:bottom w:val="single" w:sz="8" w:space="0" w:color="AEAEAE"/>
              <w:right w:val="nil"/>
            </w:tcBorders>
            <w:shd w:val="clear" w:color="auto" w:fill="F9F9FA"/>
          </w:tcPr>
          <w:p w:rsidR="00D97FB6" w:rsidRPr="00CA4437" w:rsidRDefault="00D97FB6" w:rsidP="00D97FB6">
            <w:pPr>
              <w:spacing w:before="75"/>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1,38866</w:t>
            </w:r>
          </w:p>
        </w:tc>
      </w:tr>
      <w:tr w:rsidR="00D97FB6" w:rsidRPr="00CA4437" w:rsidTr="001529A6">
        <w:trPr>
          <w:trHeight w:val="760"/>
        </w:trPr>
        <w:tc>
          <w:tcPr>
            <w:tcW w:w="2400" w:type="dxa"/>
            <w:tcBorders>
              <w:top w:val="single" w:sz="8" w:space="0" w:color="AEAEAE"/>
              <w:left w:val="nil"/>
              <w:bottom w:val="single" w:sz="8" w:space="0" w:color="AEAEAE"/>
              <w:right w:val="nil"/>
            </w:tcBorders>
            <w:shd w:val="clear" w:color="auto" w:fill="E0E0E0"/>
          </w:tcPr>
          <w:p w:rsidR="00D97FB6" w:rsidRPr="00CA4437" w:rsidRDefault="00D97FB6" w:rsidP="00D97FB6">
            <w:pPr>
              <w:spacing w:before="61" w:line="261" w:lineRule="auto"/>
              <w:ind w:left="119"/>
              <w:rPr>
                <w:rFonts w:asciiTheme="majorHAnsi" w:eastAsia="Arial" w:hAnsiTheme="majorHAnsi" w:cs="Arial"/>
                <w:sz w:val="24"/>
                <w:szCs w:val="24"/>
              </w:rPr>
            </w:pPr>
            <w:r w:rsidRPr="00CA4437">
              <w:rPr>
                <w:rFonts w:asciiTheme="majorHAnsi" w:eastAsia="Arial" w:hAnsiTheme="majorHAnsi" w:cs="Arial"/>
                <w:color w:val="25495F"/>
                <w:sz w:val="24"/>
                <w:szCs w:val="24"/>
              </w:rPr>
              <w:t>Okul, Yeni Kabul Edilen Çocuklara</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Uygun</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 xml:space="preserve">desteği </w:t>
            </w:r>
            <w:r w:rsidRPr="00CA4437">
              <w:rPr>
                <w:rFonts w:asciiTheme="majorHAnsi" w:eastAsia="Arial" w:hAnsiTheme="majorHAnsi" w:cs="Arial"/>
                <w:color w:val="25495F"/>
                <w:spacing w:val="-2"/>
                <w:sz w:val="24"/>
                <w:szCs w:val="24"/>
              </w:rPr>
              <w:t>Sağlar</w:t>
            </w:r>
          </w:p>
        </w:tc>
        <w:tc>
          <w:tcPr>
            <w:tcW w:w="1004" w:type="dxa"/>
            <w:tcBorders>
              <w:top w:val="single" w:sz="8" w:space="0" w:color="AEAEAE"/>
              <w:left w:val="nil"/>
              <w:bottom w:val="single" w:sz="8" w:space="0" w:color="AEAEAE"/>
              <w:right w:val="single" w:sz="8" w:space="0" w:color="E0E0E0"/>
            </w:tcBorders>
            <w:shd w:val="clear" w:color="auto" w:fill="F9F9FA"/>
          </w:tcPr>
          <w:p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2,4200</w:t>
            </w:r>
          </w:p>
        </w:tc>
        <w:tc>
          <w:tcPr>
            <w:tcW w:w="1410" w:type="dxa"/>
            <w:tcBorders>
              <w:top w:val="single" w:sz="8" w:space="0" w:color="AEAEAE"/>
              <w:left w:val="single" w:sz="8" w:space="0" w:color="E0E0E0"/>
              <w:bottom w:val="single" w:sz="8" w:space="0" w:color="AEAEAE"/>
              <w:right w:val="nil"/>
            </w:tcBorders>
            <w:shd w:val="clear" w:color="auto" w:fill="F9F9FA"/>
          </w:tcPr>
          <w:p w:rsidR="00D97FB6" w:rsidRPr="00CA4437" w:rsidRDefault="00D97FB6" w:rsidP="00D97FB6">
            <w:pPr>
              <w:spacing w:before="76"/>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1,34975</w:t>
            </w:r>
          </w:p>
        </w:tc>
      </w:tr>
      <w:tr w:rsidR="00D97FB6" w:rsidRPr="00CA4437" w:rsidTr="001529A6">
        <w:trPr>
          <w:trHeight w:val="1210"/>
        </w:trPr>
        <w:tc>
          <w:tcPr>
            <w:tcW w:w="2400" w:type="dxa"/>
            <w:tcBorders>
              <w:top w:val="single" w:sz="8" w:space="0" w:color="AEAEAE"/>
              <w:left w:val="nil"/>
              <w:bottom w:val="single" w:sz="8" w:space="0" w:color="AEAEAE"/>
              <w:right w:val="nil"/>
            </w:tcBorders>
            <w:shd w:val="clear" w:color="auto" w:fill="E0E0E0"/>
          </w:tcPr>
          <w:p w:rsidR="00D97FB6" w:rsidRPr="00CA4437" w:rsidRDefault="00D97FB6" w:rsidP="00D97FB6">
            <w:pPr>
              <w:spacing w:before="61" w:line="261" w:lineRule="auto"/>
              <w:ind w:left="120"/>
              <w:rPr>
                <w:rFonts w:asciiTheme="majorHAnsi" w:eastAsia="Arial" w:hAnsiTheme="majorHAnsi" w:cs="Arial"/>
                <w:sz w:val="24"/>
                <w:szCs w:val="24"/>
              </w:rPr>
            </w:pPr>
            <w:r w:rsidRPr="00CA4437">
              <w:rPr>
                <w:rFonts w:asciiTheme="majorHAnsi" w:eastAsia="Arial" w:hAnsiTheme="majorHAnsi" w:cs="Arial"/>
                <w:color w:val="25495F"/>
                <w:sz w:val="24"/>
                <w:szCs w:val="24"/>
              </w:rPr>
              <w:t>Farklı</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Kültürlerden</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 xml:space="preserve">Gelen Öğrencilerin Bu Okulda </w:t>
            </w:r>
            <w:r w:rsidRPr="00CA4437">
              <w:rPr>
                <w:rFonts w:asciiTheme="majorHAnsi" w:eastAsia="Arial" w:hAnsiTheme="majorHAnsi" w:cs="Arial"/>
                <w:color w:val="25495F"/>
                <w:spacing w:val="-2"/>
                <w:sz w:val="24"/>
                <w:szCs w:val="24"/>
              </w:rPr>
              <w:t>Memnuniyetle Karşılanacağını Düşünüyorum.</w:t>
            </w:r>
          </w:p>
        </w:tc>
        <w:tc>
          <w:tcPr>
            <w:tcW w:w="1004" w:type="dxa"/>
            <w:tcBorders>
              <w:top w:val="single" w:sz="8" w:space="0" w:color="AEAEAE"/>
              <w:left w:val="nil"/>
              <w:bottom w:val="single" w:sz="8" w:space="0" w:color="AEAEAE"/>
              <w:right w:val="single" w:sz="8" w:space="0" w:color="E0E0E0"/>
            </w:tcBorders>
            <w:shd w:val="clear" w:color="auto" w:fill="F9F9FA"/>
          </w:tcPr>
          <w:p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2,5900</w:t>
            </w:r>
          </w:p>
        </w:tc>
        <w:tc>
          <w:tcPr>
            <w:tcW w:w="1410" w:type="dxa"/>
            <w:tcBorders>
              <w:top w:val="single" w:sz="8" w:space="0" w:color="AEAEAE"/>
              <w:left w:val="single" w:sz="8" w:space="0" w:color="E0E0E0"/>
              <w:bottom w:val="single" w:sz="8" w:space="0" w:color="AEAEAE"/>
              <w:right w:val="nil"/>
            </w:tcBorders>
            <w:shd w:val="clear" w:color="auto" w:fill="F9F9FA"/>
          </w:tcPr>
          <w:p w:rsidR="00D97FB6" w:rsidRPr="00CA4437" w:rsidRDefault="00D97FB6" w:rsidP="00D97FB6">
            <w:pPr>
              <w:spacing w:before="76"/>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1,34911</w:t>
            </w:r>
          </w:p>
        </w:tc>
      </w:tr>
      <w:tr w:rsidR="00D97FB6" w:rsidRPr="00CA4437" w:rsidTr="001529A6">
        <w:trPr>
          <w:trHeight w:val="760"/>
        </w:trPr>
        <w:tc>
          <w:tcPr>
            <w:tcW w:w="2400" w:type="dxa"/>
            <w:tcBorders>
              <w:top w:val="single" w:sz="8" w:space="0" w:color="AEAEAE"/>
              <w:left w:val="nil"/>
              <w:bottom w:val="single" w:sz="8" w:space="0" w:color="AEAEAE"/>
              <w:right w:val="nil"/>
            </w:tcBorders>
            <w:shd w:val="clear" w:color="auto" w:fill="E0E0E0"/>
          </w:tcPr>
          <w:p w:rsidR="00D97FB6" w:rsidRPr="00CA4437" w:rsidRDefault="00D97FB6" w:rsidP="00D97FB6">
            <w:pPr>
              <w:spacing w:before="61" w:line="261" w:lineRule="auto"/>
              <w:ind w:left="120" w:right="387"/>
              <w:jc w:val="both"/>
              <w:rPr>
                <w:rFonts w:asciiTheme="majorHAnsi" w:eastAsia="Arial" w:hAnsiTheme="majorHAnsi" w:cs="Arial"/>
                <w:sz w:val="24"/>
                <w:szCs w:val="24"/>
              </w:rPr>
            </w:pPr>
            <w:r w:rsidRPr="00CA4437">
              <w:rPr>
                <w:rFonts w:asciiTheme="majorHAnsi" w:eastAsia="Arial" w:hAnsiTheme="majorHAnsi" w:cs="Arial"/>
                <w:color w:val="25495F"/>
                <w:sz w:val="24"/>
                <w:szCs w:val="24"/>
              </w:rPr>
              <w:t xml:space="preserve">Öğretmenlerimeİhtiyaç DuyduğumdaKolaylıkla </w:t>
            </w:r>
            <w:r w:rsidRPr="00CA4437">
              <w:rPr>
                <w:rFonts w:asciiTheme="majorHAnsi" w:eastAsia="Arial" w:hAnsiTheme="majorHAnsi" w:cs="Arial"/>
                <w:color w:val="25495F"/>
                <w:spacing w:val="-2"/>
                <w:sz w:val="24"/>
                <w:szCs w:val="24"/>
              </w:rPr>
              <w:t>Görüşebilirim</w:t>
            </w:r>
          </w:p>
        </w:tc>
        <w:tc>
          <w:tcPr>
            <w:tcW w:w="1004" w:type="dxa"/>
            <w:tcBorders>
              <w:top w:val="single" w:sz="8" w:space="0" w:color="AEAEAE"/>
              <w:left w:val="nil"/>
              <w:bottom w:val="single" w:sz="8" w:space="0" w:color="AEAEAE"/>
              <w:right w:val="single" w:sz="8" w:space="0" w:color="E0E0E0"/>
            </w:tcBorders>
            <w:shd w:val="clear" w:color="auto" w:fill="F9F9FA"/>
          </w:tcPr>
          <w:p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2,2300</w:t>
            </w:r>
          </w:p>
        </w:tc>
        <w:tc>
          <w:tcPr>
            <w:tcW w:w="1410" w:type="dxa"/>
            <w:tcBorders>
              <w:top w:val="single" w:sz="8" w:space="0" w:color="AEAEAE"/>
              <w:left w:val="single" w:sz="8" w:space="0" w:color="E0E0E0"/>
              <w:bottom w:val="single" w:sz="8" w:space="0" w:color="AEAEAE"/>
              <w:right w:val="nil"/>
            </w:tcBorders>
            <w:shd w:val="clear" w:color="auto" w:fill="F9F9FA"/>
          </w:tcPr>
          <w:p w:rsidR="00D97FB6" w:rsidRPr="00CA4437" w:rsidRDefault="00D97FB6" w:rsidP="00D97FB6">
            <w:pPr>
              <w:spacing w:before="76"/>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1,38429</w:t>
            </w:r>
          </w:p>
        </w:tc>
      </w:tr>
      <w:tr w:rsidR="00D97FB6" w:rsidRPr="00CA4437" w:rsidTr="001529A6">
        <w:trPr>
          <w:trHeight w:val="760"/>
        </w:trPr>
        <w:tc>
          <w:tcPr>
            <w:tcW w:w="2400" w:type="dxa"/>
            <w:tcBorders>
              <w:top w:val="single" w:sz="8" w:space="0" w:color="AEAEAE"/>
              <w:left w:val="nil"/>
              <w:bottom w:val="single" w:sz="8" w:space="0" w:color="AEAEAE"/>
              <w:right w:val="nil"/>
            </w:tcBorders>
            <w:shd w:val="clear" w:color="auto" w:fill="E0E0E0"/>
          </w:tcPr>
          <w:p w:rsidR="00D97FB6" w:rsidRPr="00CA4437" w:rsidRDefault="00D97FB6" w:rsidP="00D97FB6">
            <w:pPr>
              <w:spacing w:before="61" w:line="261" w:lineRule="auto"/>
              <w:ind w:left="119" w:right="382"/>
              <w:rPr>
                <w:rFonts w:asciiTheme="majorHAnsi" w:eastAsia="Arial" w:hAnsiTheme="majorHAnsi" w:cs="Arial"/>
                <w:sz w:val="24"/>
                <w:szCs w:val="24"/>
              </w:rPr>
            </w:pPr>
            <w:r w:rsidRPr="00CA4437">
              <w:rPr>
                <w:rFonts w:asciiTheme="majorHAnsi" w:eastAsia="Arial" w:hAnsiTheme="majorHAnsi" w:cs="Arial"/>
                <w:color w:val="25495F"/>
                <w:sz w:val="24"/>
                <w:szCs w:val="24"/>
              </w:rPr>
              <w:t>Okul Müdürüne İhtiyaç Duyduğumda</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 xml:space="preserve">Kolaylıkla </w:t>
            </w:r>
            <w:r w:rsidRPr="00CA4437">
              <w:rPr>
                <w:rFonts w:asciiTheme="majorHAnsi" w:eastAsia="Arial" w:hAnsiTheme="majorHAnsi" w:cs="Arial"/>
                <w:color w:val="25495F"/>
                <w:spacing w:val="-2"/>
                <w:sz w:val="24"/>
                <w:szCs w:val="24"/>
              </w:rPr>
              <w:t>Görüşebilirim</w:t>
            </w:r>
          </w:p>
        </w:tc>
        <w:tc>
          <w:tcPr>
            <w:tcW w:w="1004" w:type="dxa"/>
            <w:tcBorders>
              <w:top w:val="single" w:sz="8" w:space="0" w:color="AEAEAE"/>
              <w:left w:val="nil"/>
              <w:bottom w:val="single" w:sz="8" w:space="0" w:color="AEAEAE"/>
              <w:right w:val="single" w:sz="8" w:space="0" w:color="E0E0E0"/>
            </w:tcBorders>
            <w:shd w:val="clear" w:color="auto" w:fill="F9F9FA"/>
          </w:tcPr>
          <w:p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2,6000</w:t>
            </w:r>
          </w:p>
        </w:tc>
        <w:tc>
          <w:tcPr>
            <w:tcW w:w="1410" w:type="dxa"/>
            <w:tcBorders>
              <w:top w:val="single" w:sz="8" w:space="0" w:color="AEAEAE"/>
              <w:left w:val="single" w:sz="8" w:space="0" w:color="E0E0E0"/>
              <w:bottom w:val="single" w:sz="8" w:space="0" w:color="AEAEAE"/>
              <w:right w:val="nil"/>
            </w:tcBorders>
            <w:shd w:val="clear" w:color="auto" w:fill="F9F9FA"/>
          </w:tcPr>
          <w:p w:rsidR="00D97FB6" w:rsidRPr="00CA4437" w:rsidRDefault="00D97FB6" w:rsidP="00D97FB6">
            <w:pPr>
              <w:spacing w:before="76"/>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1,47024</w:t>
            </w:r>
          </w:p>
        </w:tc>
      </w:tr>
      <w:tr w:rsidR="00D97FB6" w:rsidRPr="00CA4437" w:rsidTr="001529A6">
        <w:trPr>
          <w:trHeight w:val="985"/>
        </w:trPr>
        <w:tc>
          <w:tcPr>
            <w:tcW w:w="2400" w:type="dxa"/>
            <w:tcBorders>
              <w:top w:val="single" w:sz="8" w:space="0" w:color="AEAEAE"/>
              <w:left w:val="nil"/>
              <w:bottom w:val="single" w:sz="8" w:space="0" w:color="AEAEAE"/>
              <w:right w:val="nil"/>
            </w:tcBorders>
            <w:shd w:val="clear" w:color="auto" w:fill="E0E0E0"/>
          </w:tcPr>
          <w:p w:rsidR="00D97FB6" w:rsidRPr="00CA4437" w:rsidRDefault="00D97FB6" w:rsidP="00D97FB6">
            <w:pPr>
              <w:spacing w:before="61" w:line="261" w:lineRule="auto"/>
              <w:ind w:left="120" w:right="107"/>
              <w:jc w:val="both"/>
              <w:rPr>
                <w:rFonts w:asciiTheme="majorHAnsi" w:eastAsia="Arial" w:hAnsiTheme="majorHAnsi" w:cs="Arial"/>
                <w:sz w:val="24"/>
                <w:szCs w:val="24"/>
              </w:rPr>
            </w:pPr>
            <w:r w:rsidRPr="00CA4437">
              <w:rPr>
                <w:rFonts w:asciiTheme="majorHAnsi" w:eastAsia="Arial" w:hAnsiTheme="majorHAnsi" w:cs="Arial"/>
                <w:color w:val="25495F"/>
                <w:sz w:val="24"/>
                <w:szCs w:val="24"/>
              </w:rPr>
              <w:t>Okul</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Rehberlik</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Servisinden İhtiyaçlarım</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 xml:space="preserve">Doğrultusunda </w:t>
            </w:r>
            <w:r w:rsidRPr="00CA4437">
              <w:rPr>
                <w:rFonts w:asciiTheme="majorHAnsi" w:eastAsia="Arial" w:hAnsiTheme="majorHAnsi" w:cs="Arial"/>
                <w:color w:val="25495F"/>
                <w:spacing w:val="-2"/>
                <w:sz w:val="24"/>
                <w:szCs w:val="24"/>
              </w:rPr>
              <w:t>Faydalanabiliyorum</w:t>
            </w:r>
          </w:p>
        </w:tc>
        <w:tc>
          <w:tcPr>
            <w:tcW w:w="1004" w:type="dxa"/>
            <w:tcBorders>
              <w:top w:val="single" w:sz="8" w:space="0" w:color="AEAEAE"/>
              <w:left w:val="nil"/>
              <w:bottom w:val="single" w:sz="8" w:space="0" w:color="AEAEAE"/>
              <w:right w:val="single" w:sz="8" w:space="0" w:color="E0E0E0"/>
            </w:tcBorders>
            <w:shd w:val="clear" w:color="auto" w:fill="F9F9FA"/>
          </w:tcPr>
          <w:p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2,0400</w:t>
            </w:r>
          </w:p>
        </w:tc>
        <w:tc>
          <w:tcPr>
            <w:tcW w:w="1410" w:type="dxa"/>
            <w:tcBorders>
              <w:top w:val="single" w:sz="8" w:space="0" w:color="AEAEAE"/>
              <w:left w:val="single" w:sz="8" w:space="0" w:color="E0E0E0"/>
              <w:bottom w:val="single" w:sz="8" w:space="0" w:color="AEAEAE"/>
              <w:right w:val="nil"/>
            </w:tcBorders>
            <w:shd w:val="clear" w:color="auto" w:fill="F9F9FA"/>
          </w:tcPr>
          <w:p w:rsidR="00D97FB6" w:rsidRPr="00CA4437" w:rsidRDefault="00D97FB6" w:rsidP="00D97FB6">
            <w:pPr>
              <w:spacing w:before="76"/>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1,09101</w:t>
            </w:r>
          </w:p>
        </w:tc>
      </w:tr>
      <w:tr w:rsidR="00D97FB6" w:rsidRPr="00CA4437" w:rsidTr="001529A6">
        <w:trPr>
          <w:trHeight w:val="984"/>
        </w:trPr>
        <w:tc>
          <w:tcPr>
            <w:tcW w:w="2400" w:type="dxa"/>
            <w:tcBorders>
              <w:top w:val="single" w:sz="8" w:space="0" w:color="AEAEAE"/>
              <w:left w:val="nil"/>
              <w:bottom w:val="single" w:sz="8" w:space="0" w:color="AEAEAE"/>
              <w:right w:val="nil"/>
            </w:tcBorders>
            <w:shd w:val="clear" w:color="auto" w:fill="E0E0E0"/>
          </w:tcPr>
          <w:p w:rsidR="00D97FB6" w:rsidRPr="00CA4437" w:rsidRDefault="00D97FB6" w:rsidP="00D97FB6">
            <w:pPr>
              <w:spacing w:before="61" w:line="261" w:lineRule="auto"/>
              <w:ind w:left="119" w:right="382"/>
              <w:rPr>
                <w:rFonts w:asciiTheme="majorHAnsi" w:eastAsia="Arial" w:hAnsiTheme="majorHAnsi" w:cs="Arial"/>
                <w:sz w:val="24"/>
                <w:szCs w:val="24"/>
              </w:rPr>
            </w:pPr>
            <w:r w:rsidRPr="00CA4437">
              <w:rPr>
                <w:rFonts w:asciiTheme="majorHAnsi" w:eastAsia="Arial" w:hAnsiTheme="majorHAnsi" w:cs="Arial"/>
                <w:color w:val="25495F"/>
                <w:sz w:val="24"/>
                <w:szCs w:val="24"/>
              </w:rPr>
              <w:t>Okul Kişisel Hedefler Belirlememde ve Bu Hedeflere Ulaşmamda Yeterli</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Rehberlik</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pacing w:val="-2"/>
                <w:sz w:val="24"/>
                <w:szCs w:val="24"/>
              </w:rPr>
              <w:lastRenderedPageBreak/>
              <w:t>Ediyor</w:t>
            </w:r>
          </w:p>
        </w:tc>
        <w:tc>
          <w:tcPr>
            <w:tcW w:w="1004" w:type="dxa"/>
            <w:tcBorders>
              <w:top w:val="single" w:sz="8" w:space="0" w:color="AEAEAE"/>
              <w:left w:val="nil"/>
              <w:bottom w:val="single" w:sz="8" w:space="0" w:color="AEAEAE"/>
              <w:right w:val="single" w:sz="8" w:space="0" w:color="E0E0E0"/>
            </w:tcBorders>
            <w:shd w:val="clear" w:color="auto" w:fill="F9F9FA"/>
          </w:tcPr>
          <w:p w:rsidR="00D97FB6" w:rsidRPr="00CA4437" w:rsidRDefault="00D97FB6" w:rsidP="00D97FB6">
            <w:pPr>
              <w:spacing w:before="75"/>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lastRenderedPageBreak/>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5"/>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2,3400</w:t>
            </w:r>
          </w:p>
        </w:tc>
        <w:tc>
          <w:tcPr>
            <w:tcW w:w="1410" w:type="dxa"/>
            <w:tcBorders>
              <w:top w:val="single" w:sz="8" w:space="0" w:color="AEAEAE"/>
              <w:left w:val="single" w:sz="8" w:space="0" w:color="E0E0E0"/>
              <w:bottom w:val="single" w:sz="8" w:space="0" w:color="AEAEAE"/>
              <w:right w:val="nil"/>
            </w:tcBorders>
            <w:shd w:val="clear" w:color="auto" w:fill="F9F9FA"/>
          </w:tcPr>
          <w:p w:rsidR="00D97FB6" w:rsidRPr="00CA4437" w:rsidRDefault="00D97FB6" w:rsidP="00D97FB6">
            <w:pPr>
              <w:spacing w:before="75"/>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1,21622</w:t>
            </w:r>
          </w:p>
        </w:tc>
      </w:tr>
      <w:tr w:rsidR="00D97FB6" w:rsidRPr="00CA4437" w:rsidTr="001529A6">
        <w:trPr>
          <w:trHeight w:val="535"/>
        </w:trPr>
        <w:tc>
          <w:tcPr>
            <w:tcW w:w="2400" w:type="dxa"/>
            <w:tcBorders>
              <w:top w:val="single" w:sz="8" w:space="0" w:color="AEAEAE"/>
              <w:left w:val="nil"/>
              <w:bottom w:val="single" w:sz="8" w:space="0" w:color="AEAEAE"/>
              <w:right w:val="nil"/>
            </w:tcBorders>
            <w:shd w:val="clear" w:color="auto" w:fill="E0E0E0"/>
          </w:tcPr>
          <w:p w:rsidR="00D97FB6" w:rsidRPr="00CA4437" w:rsidRDefault="00D97FB6" w:rsidP="00D97FB6">
            <w:pPr>
              <w:spacing w:before="61" w:line="261" w:lineRule="auto"/>
              <w:ind w:left="120"/>
              <w:rPr>
                <w:rFonts w:asciiTheme="majorHAnsi" w:eastAsia="Arial" w:hAnsiTheme="majorHAnsi" w:cs="Arial"/>
                <w:sz w:val="24"/>
                <w:szCs w:val="24"/>
              </w:rPr>
            </w:pPr>
            <w:r w:rsidRPr="00CA4437">
              <w:rPr>
                <w:rFonts w:asciiTheme="majorHAnsi" w:eastAsia="Arial" w:hAnsiTheme="majorHAnsi" w:cs="Arial"/>
                <w:color w:val="25495F"/>
                <w:sz w:val="24"/>
                <w:szCs w:val="24"/>
              </w:rPr>
              <w:lastRenderedPageBreak/>
              <w:t>OkulumdaYerAlmam</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İçin Birçok Fırsat Var</w:t>
            </w:r>
          </w:p>
        </w:tc>
        <w:tc>
          <w:tcPr>
            <w:tcW w:w="1004" w:type="dxa"/>
            <w:tcBorders>
              <w:top w:val="single" w:sz="8" w:space="0" w:color="AEAEAE"/>
              <w:left w:val="nil"/>
              <w:bottom w:val="single" w:sz="8" w:space="0" w:color="AEAEAE"/>
              <w:right w:val="single" w:sz="8" w:space="0" w:color="E0E0E0"/>
            </w:tcBorders>
            <w:shd w:val="clear" w:color="auto" w:fill="F9F9FA"/>
          </w:tcPr>
          <w:p w:rsidR="00D97FB6" w:rsidRPr="00CA4437" w:rsidRDefault="00D97FB6" w:rsidP="00D97FB6">
            <w:pPr>
              <w:spacing w:before="76"/>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6"/>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2,4400</w:t>
            </w:r>
          </w:p>
        </w:tc>
        <w:tc>
          <w:tcPr>
            <w:tcW w:w="1410" w:type="dxa"/>
            <w:tcBorders>
              <w:top w:val="single" w:sz="8" w:space="0" w:color="AEAEAE"/>
              <w:left w:val="single" w:sz="8" w:space="0" w:color="E0E0E0"/>
              <w:bottom w:val="single" w:sz="8" w:space="0" w:color="AEAEAE"/>
              <w:right w:val="nil"/>
            </w:tcBorders>
            <w:shd w:val="clear" w:color="auto" w:fill="F9F9FA"/>
          </w:tcPr>
          <w:p w:rsidR="00D97FB6" w:rsidRPr="00CA4437" w:rsidRDefault="00D97FB6" w:rsidP="00D97FB6">
            <w:pPr>
              <w:spacing w:before="76"/>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1,41650</w:t>
            </w:r>
          </w:p>
        </w:tc>
      </w:tr>
      <w:tr w:rsidR="00D97FB6" w:rsidRPr="00CA4437" w:rsidTr="001529A6">
        <w:trPr>
          <w:trHeight w:val="760"/>
        </w:trPr>
        <w:tc>
          <w:tcPr>
            <w:tcW w:w="2400" w:type="dxa"/>
            <w:tcBorders>
              <w:top w:val="single" w:sz="8" w:space="0" w:color="AEAEAE"/>
              <w:left w:val="nil"/>
              <w:bottom w:val="single" w:sz="8" w:space="0" w:color="AEAEAE"/>
              <w:right w:val="nil"/>
            </w:tcBorders>
            <w:shd w:val="clear" w:color="auto" w:fill="E0E0E0"/>
          </w:tcPr>
          <w:p w:rsidR="00D97FB6" w:rsidRPr="00CA4437" w:rsidRDefault="00D97FB6" w:rsidP="00D97FB6">
            <w:pPr>
              <w:spacing w:before="61" w:line="261" w:lineRule="auto"/>
              <w:ind w:left="119" w:right="53"/>
              <w:rPr>
                <w:rFonts w:asciiTheme="majorHAnsi" w:eastAsia="Arial" w:hAnsiTheme="majorHAnsi" w:cs="Arial"/>
                <w:sz w:val="24"/>
                <w:szCs w:val="24"/>
              </w:rPr>
            </w:pPr>
            <w:r w:rsidRPr="00CA4437">
              <w:rPr>
                <w:rFonts w:asciiTheme="majorHAnsi" w:eastAsia="Arial" w:hAnsiTheme="majorHAnsi" w:cs="Arial"/>
                <w:color w:val="25495F"/>
                <w:sz w:val="24"/>
                <w:szCs w:val="24"/>
              </w:rPr>
              <w:t>OkulBanaYeterli</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 xml:space="preserve">DersDışı Etkinlik Olanaklarını </w:t>
            </w:r>
            <w:r w:rsidRPr="00CA4437">
              <w:rPr>
                <w:rFonts w:asciiTheme="majorHAnsi" w:eastAsia="Arial" w:hAnsiTheme="majorHAnsi" w:cs="Arial"/>
                <w:color w:val="25495F"/>
                <w:spacing w:val="-2"/>
                <w:sz w:val="24"/>
                <w:szCs w:val="24"/>
              </w:rPr>
              <w:t>Sunuyor</w:t>
            </w:r>
          </w:p>
        </w:tc>
        <w:tc>
          <w:tcPr>
            <w:tcW w:w="1004" w:type="dxa"/>
            <w:tcBorders>
              <w:top w:val="single" w:sz="8" w:space="0" w:color="AEAEAE"/>
              <w:left w:val="nil"/>
              <w:bottom w:val="single" w:sz="8" w:space="0" w:color="AEAEAE"/>
              <w:right w:val="single" w:sz="8" w:space="0" w:color="E0E0E0"/>
            </w:tcBorders>
            <w:shd w:val="clear" w:color="auto" w:fill="F9F9FA"/>
          </w:tcPr>
          <w:p w:rsidR="00D97FB6" w:rsidRPr="00CA4437" w:rsidRDefault="00D97FB6" w:rsidP="00D97FB6">
            <w:pPr>
              <w:spacing w:before="75"/>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bottom w:val="single" w:sz="8" w:space="0" w:color="AEAEAE"/>
              <w:right w:val="single" w:sz="8" w:space="0" w:color="E0E0E0"/>
            </w:tcBorders>
            <w:shd w:val="clear" w:color="auto" w:fill="F9F9FA"/>
          </w:tcPr>
          <w:p w:rsidR="00D97FB6" w:rsidRPr="00CA4437" w:rsidRDefault="00D97FB6" w:rsidP="00D97FB6">
            <w:pPr>
              <w:spacing w:before="75"/>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2,0000</w:t>
            </w:r>
          </w:p>
        </w:tc>
        <w:tc>
          <w:tcPr>
            <w:tcW w:w="1410" w:type="dxa"/>
            <w:tcBorders>
              <w:top w:val="single" w:sz="8" w:space="0" w:color="AEAEAE"/>
              <w:left w:val="single" w:sz="8" w:space="0" w:color="E0E0E0"/>
              <w:bottom w:val="single" w:sz="8" w:space="0" w:color="AEAEAE"/>
              <w:right w:val="nil"/>
            </w:tcBorders>
            <w:shd w:val="clear" w:color="auto" w:fill="F9F9FA"/>
          </w:tcPr>
          <w:p w:rsidR="00D97FB6" w:rsidRPr="00CA4437" w:rsidRDefault="00D97FB6" w:rsidP="00D97FB6">
            <w:pPr>
              <w:spacing w:before="75"/>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1,27920</w:t>
            </w:r>
          </w:p>
        </w:tc>
      </w:tr>
      <w:tr w:rsidR="00D97FB6" w:rsidRPr="00CA4437" w:rsidTr="001529A6">
        <w:trPr>
          <w:trHeight w:val="760"/>
        </w:trPr>
        <w:tc>
          <w:tcPr>
            <w:tcW w:w="2400" w:type="dxa"/>
            <w:tcBorders>
              <w:top w:val="single" w:sz="8" w:space="0" w:color="AEAEAE"/>
              <w:left w:val="nil"/>
              <w:right w:val="nil"/>
            </w:tcBorders>
            <w:shd w:val="clear" w:color="auto" w:fill="E0E0E0"/>
          </w:tcPr>
          <w:p w:rsidR="00D97FB6" w:rsidRPr="00CA4437" w:rsidRDefault="00D97FB6" w:rsidP="00D97FB6">
            <w:pPr>
              <w:spacing w:before="61" w:line="261" w:lineRule="auto"/>
              <w:ind w:left="120"/>
              <w:rPr>
                <w:rFonts w:asciiTheme="majorHAnsi" w:eastAsia="Arial" w:hAnsiTheme="majorHAnsi" w:cs="Arial"/>
                <w:sz w:val="24"/>
                <w:szCs w:val="24"/>
              </w:rPr>
            </w:pPr>
            <w:r w:rsidRPr="00CA4437">
              <w:rPr>
                <w:rFonts w:asciiTheme="majorHAnsi" w:eastAsia="Arial" w:hAnsiTheme="majorHAnsi" w:cs="Arial"/>
                <w:color w:val="25495F"/>
                <w:sz w:val="24"/>
                <w:szCs w:val="24"/>
              </w:rPr>
              <w:t>Okul Kulüpleri Amacına Uygun Bir Şekilde Gelişimime</w:t>
            </w:r>
            <w:r w:rsidR="000F1043">
              <w:rPr>
                <w:rFonts w:asciiTheme="majorHAnsi" w:eastAsia="Arial" w:hAnsiTheme="majorHAnsi" w:cs="Arial"/>
                <w:color w:val="25495F"/>
                <w:sz w:val="24"/>
                <w:szCs w:val="24"/>
              </w:rPr>
              <w:t xml:space="preserve"> </w:t>
            </w:r>
            <w:r w:rsidRPr="00CA4437">
              <w:rPr>
                <w:rFonts w:asciiTheme="majorHAnsi" w:eastAsia="Arial" w:hAnsiTheme="majorHAnsi" w:cs="Arial"/>
                <w:color w:val="25495F"/>
                <w:sz w:val="24"/>
                <w:szCs w:val="24"/>
              </w:rPr>
              <w:t>KatkıSağlıyor</w:t>
            </w:r>
          </w:p>
        </w:tc>
        <w:tc>
          <w:tcPr>
            <w:tcW w:w="1004" w:type="dxa"/>
            <w:tcBorders>
              <w:top w:val="single" w:sz="8" w:space="0" w:color="AEAEAE"/>
              <w:left w:val="nil"/>
              <w:right w:val="single" w:sz="8" w:space="0" w:color="E0E0E0"/>
            </w:tcBorders>
            <w:shd w:val="clear" w:color="auto" w:fill="F9F9FA"/>
          </w:tcPr>
          <w:p w:rsidR="00D97FB6" w:rsidRPr="00CA4437" w:rsidRDefault="00D97FB6" w:rsidP="00D97FB6">
            <w:pPr>
              <w:spacing w:before="75"/>
              <w:ind w:right="167"/>
              <w:jc w:val="right"/>
              <w:rPr>
                <w:rFonts w:asciiTheme="majorHAnsi" w:eastAsia="Arial" w:hAnsiTheme="majorHAnsi" w:cs="Arial"/>
                <w:sz w:val="24"/>
                <w:szCs w:val="24"/>
              </w:rPr>
            </w:pPr>
            <w:r w:rsidRPr="00CA4437">
              <w:rPr>
                <w:rFonts w:asciiTheme="majorHAnsi" w:eastAsia="Arial" w:hAnsiTheme="majorHAnsi" w:cs="Arial"/>
                <w:color w:val="010205"/>
                <w:spacing w:val="-5"/>
                <w:sz w:val="24"/>
                <w:szCs w:val="24"/>
              </w:rPr>
              <w:t>100</w:t>
            </w:r>
          </w:p>
        </w:tc>
        <w:tc>
          <w:tcPr>
            <w:tcW w:w="1050" w:type="dxa"/>
            <w:tcBorders>
              <w:top w:val="single" w:sz="8" w:space="0" w:color="AEAEAE"/>
              <w:left w:val="single" w:sz="8" w:space="0" w:color="E0E0E0"/>
              <w:right w:val="single" w:sz="8" w:space="0" w:color="E0E0E0"/>
            </w:tcBorders>
            <w:shd w:val="clear" w:color="auto" w:fill="F9F9FA"/>
          </w:tcPr>
          <w:p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1,00</w:t>
            </w:r>
          </w:p>
        </w:tc>
        <w:tc>
          <w:tcPr>
            <w:tcW w:w="1080" w:type="dxa"/>
            <w:tcBorders>
              <w:top w:val="single" w:sz="8" w:space="0" w:color="AEAEAE"/>
              <w:left w:val="single" w:sz="8" w:space="0" w:color="E0E0E0"/>
              <w:right w:val="single" w:sz="8" w:space="0" w:color="E0E0E0"/>
            </w:tcBorders>
            <w:shd w:val="clear" w:color="auto" w:fill="F9F9FA"/>
          </w:tcPr>
          <w:p w:rsidR="00D97FB6" w:rsidRPr="00CA4437" w:rsidRDefault="00D97FB6" w:rsidP="00D97FB6">
            <w:pPr>
              <w:spacing w:before="75"/>
              <w:ind w:right="161"/>
              <w:jc w:val="right"/>
              <w:rPr>
                <w:rFonts w:asciiTheme="majorHAnsi" w:eastAsia="Arial" w:hAnsiTheme="majorHAnsi" w:cs="Arial"/>
                <w:sz w:val="24"/>
                <w:szCs w:val="24"/>
              </w:rPr>
            </w:pPr>
            <w:r w:rsidRPr="00CA4437">
              <w:rPr>
                <w:rFonts w:asciiTheme="majorHAnsi" w:eastAsia="Arial" w:hAnsiTheme="majorHAnsi" w:cs="Arial"/>
                <w:color w:val="010205"/>
                <w:spacing w:val="-4"/>
                <w:sz w:val="24"/>
                <w:szCs w:val="24"/>
              </w:rPr>
              <w:t>5,00</w:t>
            </w:r>
          </w:p>
        </w:tc>
        <w:tc>
          <w:tcPr>
            <w:tcW w:w="1006" w:type="dxa"/>
            <w:tcBorders>
              <w:top w:val="single" w:sz="8" w:space="0" w:color="AEAEAE"/>
              <w:left w:val="single" w:sz="8" w:space="0" w:color="E0E0E0"/>
              <w:right w:val="single" w:sz="8" w:space="0" w:color="E0E0E0"/>
            </w:tcBorders>
            <w:shd w:val="clear" w:color="auto" w:fill="F9F9FA"/>
          </w:tcPr>
          <w:p w:rsidR="00D97FB6" w:rsidRPr="00CA4437" w:rsidRDefault="00D97FB6" w:rsidP="00D97FB6">
            <w:pPr>
              <w:spacing w:before="75"/>
              <w:ind w:right="173"/>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2,0600</w:t>
            </w:r>
          </w:p>
        </w:tc>
        <w:tc>
          <w:tcPr>
            <w:tcW w:w="1410" w:type="dxa"/>
            <w:tcBorders>
              <w:top w:val="single" w:sz="8" w:space="0" w:color="AEAEAE"/>
              <w:left w:val="single" w:sz="8" w:space="0" w:color="E0E0E0"/>
              <w:right w:val="nil"/>
            </w:tcBorders>
            <w:shd w:val="clear" w:color="auto" w:fill="F9F9FA"/>
          </w:tcPr>
          <w:p w:rsidR="00D97FB6" w:rsidRPr="00CA4437" w:rsidRDefault="00D97FB6" w:rsidP="00D97FB6">
            <w:pPr>
              <w:spacing w:before="75"/>
              <w:ind w:right="188"/>
              <w:jc w:val="right"/>
              <w:rPr>
                <w:rFonts w:asciiTheme="majorHAnsi" w:eastAsia="Arial" w:hAnsiTheme="majorHAnsi" w:cs="Arial"/>
                <w:sz w:val="24"/>
                <w:szCs w:val="24"/>
              </w:rPr>
            </w:pPr>
            <w:r w:rsidRPr="00CA4437">
              <w:rPr>
                <w:rFonts w:asciiTheme="majorHAnsi" w:eastAsia="Arial" w:hAnsiTheme="majorHAnsi" w:cs="Arial"/>
                <w:color w:val="010205"/>
                <w:spacing w:val="-2"/>
                <w:sz w:val="24"/>
                <w:szCs w:val="24"/>
              </w:rPr>
              <w:t>1,17911</w:t>
            </w:r>
          </w:p>
        </w:tc>
      </w:tr>
    </w:tbl>
    <w:p w:rsidR="00EB2C05" w:rsidRPr="00CA4437" w:rsidRDefault="000F1043" w:rsidP="009E3F80">
      <w:pPr>
        <w:pStyle w:val="GvdeMetni"/>
        <w:spacing w:before="118" w:line="360" w:lineRule="auto"/>
        <w:ind w:left="567" w:right="277" w:firstLine="391"/>
        <w:jc w:val="both"/>
        <w:rPr>
          <w:rFonts w:asciiTheme="majorHAnsi" w:hAnsiTheme="majorHAnsi"/>
        </w:rPr>
      </w:pPr>
      <w:bookmarkStart w:id="0" w:name="_Hlk158733210"/>
      <w:r>
        <w:rPr>
          <w:rFonts w:asciiTheme="majorHAnsi" w:hAnsiTheme="majorHAnsi"/>
        </w:rPr>
        <w:t>İlk</w:t>
      </w:r>
      <w:r w:rsidR="00A329A0" w:rsidRPr="00CA4437">
        <w:rPr>
          <w:rFonts w:asciiTheme="majorHAnsi" w:hAnsiTheme="majorHAnsi"/>
        </w:rPr>
        <w:t xml:space="preserve">okul kademesi anketine 100 öğrencimiz katılmış,sonuçları incelendiğinde 2,4 olarak gözlemlenmiştir. Memnuniyet anketi sonucu %50 nin </w:t>
      </w:r>
      <w:r w:rsidR="009E3F80">
        <w:rPr>
          <w:rFonts w:asciiTheme="majorHAnsi" w:hAnsiTheme="majorHAnsi"/>
        </w:rPr>
        <w:t>üzerindeolduğu</w:t>
      </w:r>
      <w:r w:rsidR="00A329A0" w:rsidRPr="00CA4437">
        <w:rPr>
          <w:rFonts w:asciiTheme="majorHAnsi" w:hAnsiTheme="majorHAnsi"/>
        </w:rPr>
        <w:t xml:space="preserve"> görülmüştür.</w:t>
      </w:r>
      <w:r w:rsidR="00456845" w:rsidRPr="00CA4437">
        <w:rPr>
          <w:rFonts w:asciiTheme="majorHAnsi" w:hAnsiTheme="majorHAnsi"/>
        </w:rPr>
        <w:t xml:space="preserve"> En </w:t>
      </w:r>
      <w:r w:rsidR="009E3F80">
        <w:rPr>
          <w:rFonts w:asciiTheme="majorHAnsi" w:hAnsiTheme="majorHAnsi"/>
        </w:rPr>
        <w:t>düşük</w:t>
      </w:r>
      <w:r w:rsidR="00456845" w:rsidRPr="00CA4437">
        <w:rPr>
          <w:rFonts w:asciiTheme="majorHAnsi" w:hAnsiTheme="majorHAnsi"/>
        </w:rPr>
        <w:t xml:space="preserve"> oran 2,6 ile öğrenci idare </w:t>
      </w:r>
      <w:r w:rsidR="009E3F80" w:rsidRPr="00CA4437">
        <w:rPr>
          <w:rFonts w:asciiTheme="majorHAnsi" w:hAnsiTheme="majorHAnsi"/>
        </w:rPr>
        <w:t>iş birliğinin</w:t>
      </w:r>
      <w:r w:rsidR="00456845" w:rsidRPr="00CA4437">
        <w:rPr>
          <w:rFonts w:asciiTheme="majorHAnsi" w:hAnsiTheme="majorHAnsi"/>
        </w:rPr>
        <w:t xml:space="preserve"> yüksek olduğu tespit edilmiştir. En </w:t>
      </w:r>
      <w:r w:rsidR="009E3F80">
        <w:rPr>
          <w:rFonts w:asciiTheme="majorHAnsi" w:hAnsiTheme="majorHAnsi"/>
        </w:rPr>
        <w:t>yüksek</w:t>
      </w:r>
      <w:r w:rsidR="00456845" w:rsidRPr="00CA4437">
        <w:rPr>
          <w:rFonts w:asciiTheme="majorHAnsi" w:hAnsiTheme="majorHAnsi"/>
        </w:rPr>
        <w:t xml:space="preserve"> anket oranı ise</w:t>
      </w:r>
      <w:r w:rsidR="009E3F80">
        <w:rPr>
          <w:rFonts w:asciiTheme="majorHAnsi" w:hAnsiTheme="majorHAnsi"/>
        </w:rPr>
        <w:t xml:space="preserve"> 2 ile</w:t>
      </w:r>
      <w:r w:rsidR="00456845" w:rsidRPr="00CA4437">
        <w:rPr>
          <w:rFonts w:asciiTheme="majorHAnsi" w:hAnsiTheme="majorHAnsi"/>
        </w:rPr>
        <w:t xml:space="preserve"> okulun ders dışı faaliyetlerinde </w:t>
      </w:r>
      <w:r w:rsidR="009E3F80">
        <w:rPr>
          <w:rFonts w:asciiTheme="majorHAnsi" w:hAnsiTheme="majorHAnsi"/>
        </w:rPr>
        <w:t>yeterli düzeyde</w:t>
      </w:r>
      <w:r w:rsidR="00456845" w:rsidRPr="00CA4437">
        <w:rPr>
          <w:rFonts w:asciiTheme="majorHAnsi" w:hAnsiTheme="majorHAnsi"/>
        </w:rPr>
        <w:t xml:space="preserve"> olduğu düşünceleri tespit edilmiştir</w:t>
      </w:r>
      <w:bookmarkEnd w:id="0"/>
      <w:r w:rsidR="009E3F80">
        <w:rPr>
          <w:rFonts w:asciiTheme="majorHAnsi" w:hAnsiTheme="majorHAnsi"/>
        </w:rPr>
        <w:t>.</w:t>
      </w:r>
    </w:p>
    <w:p w:rsidR="00EB2C05" w:rsidRDefault="00EB2C05" w:rsidP="00456845">
      <w:pPr>
        <w:pStyle w:val="GvdeMetni"/>
        <w:spacing w:before="118" w:line="360" w:lineRule="auto"/>
        <w:ind w:left="958" w:right="1014"/>
        <w:jc w:val="both"/>
        <w:rPr>
          <w:rFonts w:asciiTheme="majorHAnsi" w:hAnsiTheme="majorHAnsi"/>
        </w:rPr>
      </w:pPr>
    </w:p>
    <w:p w:rsidR="009E3F80" w:rsidRDefault="009E3F80" w:rsidP="00456845">
      <w:pPr>
        <w:pStyle w:val="GvdeMetni"/>
        <w:spacing w:before="118" w:line="360" w:lineRule="auto"/>
        <w:ind w:left="958" w:right="1014"/>
        <w:jc w:val="both"/>
        <w:rPr>
          <w:rFonts w:asciiTheme="majorHAnsi" w:hAnsiTheme="majorHAnsi"/>
        </w:rPr>
      </w:pPr>
    </w:p>
    <w:p w:rsidR="009E3F80" w:rsidRDefault="009E3F80" w:rsidP="00456845">
      <w:pPr>
        <w:pStyle w:val="GvdeMetni"/>
        <w:spacing w:before="118" w:line="360" w:lineRule="auto"/>
        <w:ind w:left="958" w:right="1014"/>
        <w:jc w:val="both"/>
        <w:rPr>
          <w:rFonts w:asciiTheme="majorHAnsi" w:hAnsiTheme="majorHAnsi"/>
        </w:rPr>
      </w:pPr>
    </w:p>
    <w:p w:rsidR="009E3F80" w:rsidRDefault="009E3F80" w:rsidP="00456845">
      <w:pPr>
        <w:pStyle w:val="GvdeMetni"/>
        <w:spacing w:before="118" w:line="360" w:lineRule="auto"/>
        <w:ind w:left="958" w:right="1014"/>
        <w:jc w:val="both"/>
        <w:rPr>
          <w:rFonts w:asciiTheme="majorHAnsi" w:hAnsiTheme="majorHAnsi"/>
        </w:rPr>
      </w:pPr>
    </w:p>
    <w:p w:rsidR="009E3F80" w:rsidRDefault="009E3F80" w:rsidP="00456845">
      <w:pPr>
        <w:pStyle w:val="GvdeMetni"/>
        <w:spacing w:before="118" w:line="360" w:lineRule="auto"/>
        <w:ind w:left="958" w:right="1014"/>
        <w:jc w:val="both"/>
        <w:rPr>
          <w:rFonts w:asciiTheme="majorHAnsi" w:hAnsiTheme="majorHAnsi"/>
        </w:rPr>
      </w:pPr>
    </w:p>
    <w:p w:rsidR="009E3F80" w:rsidRDefault="009E3F80" w:rsidP="00456845">
      <w:pPr>
        <w:pStyle w:val="GvdeMetni"/>
        <w:spacing w:before="118" w:line="360" w:lineRule="auto"/>
        <w:ind w:left="958" w:right="1014"/>
        <w:jc w:val="both"/>
        <w:rPr>
          <w:rFonts w:asciiTheme="majorHAnsi" w:hAnsiTheme="majorHAnsi"/>
        </w:rPr>
      </w:pPr>
    </w:p>
    <w:p w:rsidR="009E3F80" w:rsidRDefault="009E3F80" w:rsidP="00456845">
      <w:pPr>
        <w:pStyle w:val="GvdeMetni"/>
        <w:spacing w:before="118" w:line="360" w:lineRule="auto"/>
        <w:ind w:left="958" w:right="1014"/>
        <w:jc w:val="both"/>
        <w:rPr>
          <w:rFonts w:asciiTheme="majorHAnsi" w:hAnsiTheme="majorHAnsi"/>
        </w:rPr>
      </w:pPr>
    </w:p>
    <w:p w:rsidR="009E3F80" w:rsidRDefault="009E3F80" w:rsidP="00456845">
      <w:pPr>
        <w:pStyle w:val="GvdeMetni"/>
        <w:spacing w:before="118" w:line="360" w:lineRule="auto"/>
        <w:ind w:left="958" w:right="1014"/>
        <w:jc w:val="both"/>
        <w:rPr>
          <w:rFonts w:asciiTheme="majorHAnsi" w:hAnsiTheme="majorHAnsi"/>
        </w:rPr>
      </w:pPr>
    </w:p>
    <w:p w:rsidR="009E3F80" w:rsidRDefault="009E3F80" w:rsidP="00456845">
      <w:pPr>
        <w:pStyle w:val="GvdeMetni"/>
        <w:spacing w:before="118" w:line="360" w:lineRule="auto"/>
        <w:ind w:left="958" w:right="1014"/>
        <w:jc w:val="both"/>
        <w:rPr>
          <w:rFonts w:asciiTheme="majorHAnsi" w:hAnsiTheme="majorHAnsi"/>
        </w:rPr>
      </w:pPr>
    </w:p>
    <w:p w:rsidR="009E3F80" w:rsidRDefault="009E3F80" w:rsidP="00456845">
      <w:pPr>
        <w:pStyle w:val="GvdeMetni"/>
        <w:spacing w:before="118" w:line="360" w:lineRule="auto"/>
        <w:ind w:left="958" w:right="1014"/>
        <w:jc w:val="both"/>
        <w:rPr>
          <w:rFonts w:asciiTheme="majorHAnsi" w:hAnsiTheme="majorHAnsi"/>
        </w:rPr>
      </w:pPr>
    </w:p>
    <w:p w:rsidR="009E3F80" w:rsidRDefault="009E3F80" w:rsidP="00456845">
      <w:pPr>
        <w:pStyle w:val="GvdeMetni"/>
        <w:spacing w:before="118" w:line="360" w:lineRule="auto"/>
        <w:ind w:left="958" w:right="1014"/>
        <w:jc w:val="both"/>
        <w:rPr>
          <w:rFonts w:asciiTheme="majorHAnsi" w:hAnsiTheme="majorHAnsi"/>
        </w:rPr>
      </w:pPr>
    </w:p>
    <w:p w:rsidR="009E3F80" w:rsidRDefault="009E3F80" w:rsidP="00456845">
      <w:pPr>
        <w:pStyle w:val="GvdeMetni"/>
        <w:spacing w:before="118" w:line="360" w:lineRule="auto"/>
        <w:ind w:left="958" w:right="1014"/>
        <w:jc w:val="both"/>
        <w:rPr>
          <w:rFonts w:asciiTheme="majorHAnsi" w:hAnsiTheme="majorHAnsi"/>
        </w:rPr>
      </w:pPr>
    </w:p>
    <w:p w:rsidR="000F1043" w:rsidRDefault="000F1043" w:rsidP="000F1043">
      <w:pPr>
        <w:pStyle w:val="GvdeMetni"/>
        <w:spacing w:before="118" w:line="360" w:lineRule="auto"/>
        <w:ind w:right="1014"/>
        <w:jc w:val="both"/>
        <w:rPr>
          <w:rFonts w:asciiTheme="majorHAnsi" w:hAnsiTheme="majorHAnsi"/>
        </w:rPr>
      </w:pPr>
    </w:p>
    <w:p w:rsidR="00B76E55" w:rsidRDefault="00B76E55" w:rsidP="000F1043">
      <w:pPr>
        <w:pStyle w:val="GvdeMetni"/>
        <w:spacing w:before="118" w:line="360" w:lineRule="auto"/>
        <w:ind w:right="1014"/>
        <w:jc w:val="both"/>
        <w:rPr>
          <w:rFonts w:asciiTheme="majorHAnsi" w:hAnsiTheme="majorHAnsi"/>
        </w:rPr>
      </w:pPr>
    </w:p>
    <w:p w:rsidR="009E3F80" w:rsidRDefault="00EB2C05" w:rsidP="000F1043">
      <w:pPr>
        <w:pStyle w:val="GvdeMetni"/>
        <w:spacing w:before="118" w:line="360" w:lineRule="auto"/>
        <w:ind w:right="1014"/>
        <w:jc w:val="both"/>
        <w:rPr>
          <w:rFonts w:asciiTheme="majorHAnsi" w:hAnsiTheme="majorHAnsi"/>
          <w:b/>
          <w:bCs/>
        </w:rPr>
      </w:pPr>
      <w:r w:rsidRPr="00CA4437">
        <w:rPr>
          <w:rFonts w:asciiTheme="majorHAnsi" w:hAnsiTheme="majorHAnsi"/>
          <w:b/>
          <w:bCs/>
        </w:rPr>
        <w:t>Tablo 3</w:t>
      </w:r>
      <w:r w:rsidR="00EA01AC" w:rsidRPr="00CA4437">
        <w:rPr>
          <w:rFonts w:asciiTheme="majorHAnsi" w:hAnsiTheme="majorHAnsi"/>
          <w:b/>
          <w:bCs/>
        </w:rPr>
        <w:t>2</w:t>
      </w:r>
      <w:r w:rsidRPr="00CA4437">
        <w:rPr>
          <w:rFonts w:asciiTheme="majorHAnsi" w:hAnsiTheme="majorHAnsi"/>
          <w:b/>
          <w:bCs/>
        </w:rPr>
        <w:t>.İlkokul Anket Analizi</w:t>
      </w:r>
    </w:p>
    <w:p w:rsidR="009E3F80" w:rsidRPr="00CA4437" w:rsidRDefault="009E3F80" w:rsidP="009E3F80">
      <w:pPr>
        <w:pStyle w:val="GvdeMetni"/>
        <w:spacing w:before="118" w:line="360" w:lineRule="auto"/>
        <w:ind w:left="958" w:right="1014"/>
        <w:jc w:val="both"/>
        <w:rPr>
          <w:rFonts w:asciiTheme="majorHAnsi" w:hAnsiTheme="majorHAnsi"/>
          <w:b/>
          <w:bCs/>
        </w:rPr>
      </w:pPr>
    </w:p>
    <w:tbl>
      <w:tblPr>
        <w:tblStyle w:val="TableNormal"/>
        <w:tblpPr w:leftFromText="141" w:rightFromText="141" w:vertAnchor="page" w:horzAnchor="margin" w:tblpXSpec="center" w:tblpY="466"/>
        <w:tblW w:w="0" w:type="auto"/>
        <w:tblBorders>
          <w:top w:val="single" w:sz="8" w:space="0" w:color="142834"/>
          <w:left w:val="single" w:sz="8" w:space="0" w:color="142834"/>
          <w:bottom w:val="single" w:sz="8" w:space="0" w:color="142834"/>
          <w:right w:val="single" w:sz="8" w:space="0" w:color="142834"/>
          <w:insideH w:val="single" w:sz="8" w:space="0" w:color="142834"/>
          <w:insideV w:val="single" w:sz="8" w:space="0" w:color="142834"/>
        </w:tblBorders>
        <w:tblLayout w:type="fixed"/>
        <w:tblLook w:val="01E0"/>
      </w:tblPr>
      <w:tblGrid>
        <w:gridCol w:w="2693"/>
        <w:gridCol w:w="1127"/>
        <w:gridCol w:w="1178"/>
        <w:gridCol w:w="1212"/>
        <w:gridCol w:w="1129"/>
        <w:gridCol w:w="1582"/>
      </w:tblGrid>
      <w:tr w:rsidR="000F1043" w:rsidRPr="00CA4437" w:rsidTr="000F1043">
        <w:trPr>
          <w:trHeight w:val="250"/>
        </w:trPr>
        <w:tc>
          <w:tcPr>
            <w:tcW w:w="3820" w:type="dxa"/>
            <w:gridSpan w:val="2"/>
            <w:tcBorders>
              <w:top w:val="nil"/>
              <w:left w:val="nil"/>
              <w:right w:val="single" w:sz="8" w:space="0" w:color="E0E0E0"/>
            </w:tcBorders>
          </w:tcPr>
          <w:p w:rsidR="000F1043" w:rsidRPr="00CA4437" w:rsidRDefault="000F1043" w:rsidP="000F1043">
            <w:pPr>
              <w:pStyle w:val="TableParagraph"/>
              <w:spacing w:before="56"/>
              <w:ind w:right="382"/>
              <w:rPr>
                <w:rFonts w:asciiTheme="majorHAnsi" w:hAnsiTheme="majorHAnsi"/>
                <w:sz w:val="24"/>
                <w:szCs w:val="24"/>
              </w:rPr>
            </w:pPr>
            <w:r w:rsidRPr="00CA4437">
              <w:rPr>
                <w:rFonts w:asciiTheme="majorHAnsi" w:hAnsiTheme="majorHAnsi"/>
                <w:color w:val="25495F"/>
                <w:spacing w:val="-10"/>
                <w:sz w:val="24"/>
                <w:szCs w:val="24"/>
              </w:rPr>
              <w:t>Katılımcı Sayısı</w:t>
            </w:r>
          </w:p>
        </w:tc>
        <w:tc>
          <w:tcPr>
            <w:tcW w:w="1178" w:type="dxa"/>
            <w:tcBorders>
              <w:top w:val="nil"/>
              <w:left w:val="single" w:sz="8" w:space="0" w:color="E0E0E0"/>
              <w:right w:val="single" w:sz="8" w:space="0" w:color="E0E0E0"/>
            </w:tcBorders>
          </w:tcPr>
          <w:p w:rsidR="000F1043" w:rsidRPr="00CA4437" w:rsidRDefault="000F1043" w:rsidP="000F1043">
            <w:pPr>
              <w:pStyle w:val="TableParagraph"/>
              <w:spacing w:before="56"/>
              <w:ind w:right="127"/>
              <w:rPr>
                <w:rFonts w:asciiTheme="majorHAnsi" w:hAnsiTheme="majorHAnsi"/>
                <w:sz w:val="24"/>
                <w:szCs w:val="24"/>
              </w:rPr>
            </w:pPr>
            <w:r w:rsidRPr="00CA4437">
              <w:rPr>
                <w:rFonts w:asciiTheme="majorHAnsi" w:hAnsiTheme="majorHAnsi"/>
                <w:color w:val="25495F"/>
                <w:spacing w:val="-2"/>
                <w:sz w:val="24"/>
                <w:szCs w:val="24"/>
              </w:rPr>
              <w:t>Minimum</w:t>
            </w:r>
          </w:p>
        </w:tc>
        <w:tc>
          <w:tcPr>
            <w:tcW w:w="1212" w:type="dxa"/>
            <w:tcBorders>
              <w:top w:val="nil"/>
              <w:left w:val="single" w:sz="8" w:space="0" w:color="E0E0E0"/>
              <w:right w:val="single" w:sz="8" w:space="0" w:color="E0E0E0"/>
            </w:tcBorders>
          </w:tcPr>
          <w:p w:rsidR="000F1043" w:rsidRPr="00CA4437" w:rsidRDefault="000F1043" w:rsidP="000F1043">
            <w:pPr>
              <w:pStyle w:val="TableParagraph"/>
              <w:spacing w:before="56"/>
              <w:ind w:right="107"/>
              <w:rPr>
                <w:rFonts w:asciiTheme="majorHAnsi" w:hAnsiTheme="majorHAnsi"/>
                <w:sz w:val="24"/>
                <w:szCs w:val="24"/>
              </w:rPr>
            </w:pPr>
            <w:r w:rsidRPr="00CA4437">
              <w:rPr>
                <w:rFonts w:asciiTheme="majorHAnsi" w:hAnsiTheme="majorHAnsi"/>
                <w:color w:val="25495F"/>
                <w:spacing w:val="-2"/>
                <w:sz w:val="24"/>
                <w:szCs w:val="24"/>
              </w:rPr>
              <w:t>Maximum</w:t>
            </w:r>
          </w:p>
        </w:tc>
        <w:tc>
          <w:tcPr>
            <w:tcW w:w="1129" w:type="dxa"/>
            <w:tcBorders>
              <w:top w:val="nil"/>
              <w:left w:val="single" w:sz="8" w:space="0" w:color="E0E0E0"/>
              <w:right w:val="single" w:sz="8" w:space="0" w:color="E0E0E0"/>
            </w:tcBorders>
          </w:tcPr>
          <w:p w:rsidR="000F1043" w:rsidRPr="00CA4437" w:rsidRDefault="000F1043" w:rsidP="000F1043">
            <w:pPr>
              <w:pStyle w:val="TableParagraph"/>
              <w:spacing w:before="56"/>
              <w:rPr>
                <w:rFonts w:asciiTheme="majorHAnsi" w:hAnsiTheme="majorHAnsi"/>
                <w:sz w:val="24"/>
                <w:szCs w:val="24"/>
              </w:rPr>
            </w:pPr>
            <w:r w:rsidRPr="00CA4437">
              <w:rPr>
                <w:rFonts w:asciiTheme="majorHAnsi" w:hAnsiTheme="majorHAnsi"/>
                <w:color w:val="25495F"/>
                <w:spacing w:val="-4"/>
                <w:sz w:val="24"/>
                <w:szCs w:val="24"/>
              </w:rPr>
              <w:t>Ortalama</w:t>
            </w:r>
          </w:p>
        </w:tc>
        <w:tc>
          <w:tcPr>
            <w:tcW w:w="1582" w:type="dxa"/>
            <w:tcBorders>
              <w:top w:val="nil"/>
              <w:left w:val="single" w:sz="8" w:space="0" w:color="E0E0E0"/>
              <w:right w:val="nil"/>
            </w:tcBorders>
          </w:tcPr>
          <w:p w:rsidR="000F1043" w:rsidRPr="00CA4437" w:rsidRDefault="000F1043" w:rsidP="000F1043">
            <w:pPr>
              <w:pStyle w:val="TableParagraph"/>
              <w:spacing w:before="56"/>
              <w:ind w:right="107"/>
              <w:rPr>
                <w:rFonts w:asciiTheme="majorHAnsi" w:hAnsiTheme="majorHAnsi"/>
                <w:sz w:val="24"/>
                <w:szCs w:val="24"/>
              </w:rPr>
            </w:pPr>
            <w:r w:rsidRPr="00CA4437">
              <w:rPr>
                <w:rFonts w:asciiTheme="majorHAnsi" w:hAnsiTheme="majorHAnsi"/>
                <w:color w:val="25495F"/>
                <w:sz w:val="24"/>
                <w:szCs w:val="24"/>
              </w:rPr>
              <w:t>Standart Sapma</w:t>
            </w:r>
          </w:p>
        </w:tc>
      </w:tr>
      <w:tr w:rsidR="000F1043" w:rsidRPr="00CA4437" w:rsidTr="000F1043">
        <w:trPr>
          <w:trHeight w:val="254"/>
        </w:trPr>
        <w:tc>
          <w:tcPr>
            <w:tcW w:w="2693" w:type="dxa"/>
            <w:tcBorders>
              <w:left w:val="nil"/>
              <w:bottom w:val="single" w:sz="8" w:space="0" w:color="AEAEAE"/>
              <w:right w:val="nil"/>
            </w:tcBorders>
            <w:shd w:val="clear" w:color="auto" w:fill="E0E0E0"/>
          </w:tcPr>
          <w:p w:rsidR="000F1043" w:rsidRPr="00CA4437" w:rsidRDefault="000F1043" w:rsidP="000F1043">
            <w:pPr>
              <w:pStyle w:val="TableParagraph"/>
              <w:ind w:left="120"/>
              <w:rPr>
                <w:rFonts w:asciiTheme="majorHAnsi" w:hAnsiTheme="majorHAnsi"/>
                <w:sz w:val="24"/>
                <w:szCs w:val="24"/>
              </w:rPr>
            </w:pPr>
            <w:r w:rsidRPr="00CA4437">
              <w:rPr>
                <w:rFonts w:asciiTheme="majorHAnsi" w:hAnsiTheme="majorHAnsi"/>
                <w:color w:val="25495F"/>
                <w:spacing w:val="-5"/>
                <w:sz w:val="24"/>
                <w:szCs w:val="24"/>
              </w:rPr>
              <w:t>ID</w:t>
            </w:r>
          </w:p>
        </w:tc>
        <w:tc>
          <w:tcPr>
            <w:tcW w:w="1127" w:type="dxa"/>
            <w:tcBorders>
              <w:left w:val="nil"/>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ind w:right="167"/>
              <w:rPr>
                <w:rFonts w:asciiTheme="majorHAnsi" w:hAnsiTheme="majorHAnsi"/>
                <w:sz w:val="24"/>
                <w:szCs w:val="24"/>
              </w:rPr>
            </w:pPr>
            <w:r w:rsidRPr="00CA4437">
              <w:rPr>
                <w:rFonts w:asciiTheme="majorHAnsi" w:hAnsiTheme="majorHAnsi"/>
                <w:color w:val="010205"/>
                <w:spacing w:val="-2"/>
                <w:sz w:val="24"/>
                <w:szCs w:val="24"/>
              </w:rPr>
              <w:t>50,00</w:t>
            </w:r>
          </w:p>
        </w:tc>
        <w:tc>
          <w:tcPr>
            <w:tcW w:w="1129" w:type="dxa"/>
            <w:tcBorders>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ind w:right="177"/>
              <w:rPr>
                <w:rFonts w:asciiTheme="majorHAnsi" w:hAnsiTheme="majorHAnsi"/>
                <w:sz w:val="24"/>
                <w:szCs w:val="24"/>
              </w:rPr>
            </w:pPr>
            <w:r w:rsidRPr="00CA4437">
              <w:rPr>
                <w:rFonts w:asciiTheme="majorHAnsi" w:hAnsiTheme="majorHAnsi"/>
                <w:color w:val="010205"/>
                <w:spacing w:val="-2"/>
                <w:sz w:val="24"/>
                <w:szCs w:val="24"/>
              </w:rPr>
              <w:t>25,5000</w:t>
            </w:r>
          </w:p>
        </w:tc>
        <w:tc>
          <w:tcPr>
            <w:tcW w:w="1582" w:type="dxa"/>
            <w:tcBorders>
              <w:left w:val="single" w:sz="8" w:space="0" w:color="E0E0E0"/>
              <w:bottom w:val="single" w:sz="8" w:space="0" w:color="AEAEAE"/>
              <w:right w:val="nil"/>
            </w:tcBorders>
            <w:shd w:val="clear" w:color="auto" w:fill="F9F9FA"/>
          </w:tcPr>
          <w:p w:rsidR="000F1043" w:rsidRPr="00CA4437" w:rsidRDefault="000F1043" w:rsidP="000F1043">
            <w:pPr>
              <w:pStyle w:val="TableParagraph"/>
              <w:ind w:right="193"/>
              <w:rPr>
                <w:rFonts w:asciiTheme="majorHAnsi" w:hAnsiTheme="majorHAnsi"/>
                <w:sz w:val="24"/>
                <w:szCs w:val="24"/>
              </w:rPr>
            </w:pPr>
            <w:r w:rsidRPr="00CA4437">
              <w:rPr>
                <w:rFonts w:asciiTheme="majorHAnsi" w:hAnsiTheme="majorHAnsi"/>
                <w:color w:val="010205"/>
                <w:spacing w:val="-2"/>
                <w:sz w:val="24"/>
                <w:szCs w:val="24"/>
              </w:rPr>
              <w:t>14,57738</w:t>
            </w:r>
          </w:p>
        </w:tc>
      </w:tr>
      <w:tr w:rsidR="000F1043" w:rsidRPr="00CA4437" w:rsidTr="000F1043">
        <w:trPr>
          <w:trHeight w:val="254"/>
        </w:trPr>
        <w:tc>
          <w:tcPr>
            <w:tcW w:w="2693" w:type="dxa"/>
            <w:tcBorders>
              <w:top w:val="single" w:sz="8" w:space="0" w:color="AEAEAE"/>
              <w:left w:val="nil"/>
              <w:bottom w:val="single" w:sz="8" w:space="0" w:color="AEAEAE"/>
              <w:right w:val="nil"/>
            </w:tcBorders>
            <w:shd w:val="clear" w:color="auto" w:fill="E0E0E0"/>
          </w:tcPr>
          <w:p w:rsidR="000F1043" w:rsidRPr="00CA4437" w:rsidRDefault="000F1043" w:rsidP="000F1043">
            <w:pPr>
              <w:pStyle w:val="TableParagraph"/>
              <w:ind w:left="120"/>
              <w:rPr>
                <w:rFonts w:asciiTheme="majorHAnsi" w:hAnsiTheme="majorHAnsi"/>
                <w:sz w:val="24"/>
                <w:szCs w:val="24"/>
              </w:rPr>
            </w:pPr>
            <w:r w:rsidRPr="00CA4437">
              <w:rPr>
                <w:rFonts w:asciiTheme="majorHAnsi" w:hAnsiTheme="majorHAnsi"/>
                <w:color w:val="25495F"/>
                <w:sz w:val="24"/>
                <w:szCs w:val="24"/>
              </w:rPr>
              <w:t>Okulumu</w:t>
            </w:r>
            <w:r>
              <w:rPr>
                <w:rFonts w:asciiTheme="majorHAnsi" w:hAnsiTheme="majorHAnsi"/>
                <w:color w:val="25495F"/>
                <w:sz w:val="24"/>
                <w:szCs w:val="24"/>
              </w:rPr>
              <w:t xml:space="preserve"> </w:t>
            </w:r>
            <w:r w:rsidRPr="00CA4437">
              <w:rPr>
                <w:rFonts w:asciiTheme="majorHAnsi" w:hAnsiTheme="majorHAnsi"/>
                <w:color w:val="25495F"/>
                <w:spacing w:val="-2"/>
                <w:sz w:val="24"/>
                <w:szCs w:val="24"/>
              </w:rPr>
              <w:t>seviyorum.</w:t>
            </w:r>
          </w:p>
        </w:tc>
        <w:tc>
          <w:tcPr>
            <w:tcW w:w="1127" w:type="dxa"/>
            <w:tcBorders>
              <w:top w:val="single" w:sz="8" w:space="0" w:color="AEAEAE"/>
              <w:left w:val="nil"/>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4,00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1,1200</w:t>
            </w:r>
          </w:p>
        </w:tc>
        <w:tc>
          <w:tcPr>
            <w:tcW w:w="1582"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0F1043">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,47980</w:t>
            </w:r>
          </w:p>
        </w:tc>
      </w:tr>
      <w:tr w:rsidR="000F1043" w:rsidRPr="00CA4437" w:rsidTr="000F1043">
        <w:trPr>
          <w:trHeight w:val="438"/>
        </w:trPr>
        <w:tc>
          <w:tcPr>
            <w:tcW w:w="2693" w:type="dxa"/>
            <w:tcBorders>
              <w:top w:val="single" w:sz="8" w:space="0" w:color="AEAEAE"/>
              <w:left w:val="nil"/>
              <w:bottom w:val="single" w:sz="8" w:space="0" w:color="AEAEAE"/>
              <w:right w:val="nil"/>
            </w:tcBorders>
            <w:shd w:val="clear" w:color="auto" w:fill="E0E0E0"/>
          </w:tcPr>
          <w:p w:rsidR="000F1043" w:rsidRPr="00CA4437" w:rsidRDefault="000F1043" w:rsidP="000F1043">
            <w:pPr>
              <w:pStyle w:val="TableParagraph"/>
              <w:spacing w:before="61" w:line="259" w:lineRule="auto"/>
              <w:ind w:left="120"/>
              <w:rPr>
                <w:rFonts w:asciiTheme="majorHAnsi" w:hAnsiTheme="majorHAnsi"/>
                <w:sz w:val="24"/>
                <w:szCs w:val="24"/>
              </w:rPr>
            </w:pPr>
            <w:r w:rsidRPr="00CA4437">
              <w:rPr>
                <w:rFonts w:asciiTheme="majorHAnsi" w:hAnsiTheme="majorHAnsi"/>
                <w:color w:val="25495F"/>
                <w:sz w:val="24"/>
                <w:szCs w:val="24"/>
              </w:rPr>
              <w:t>Okulumda</w:t>
            </w:r>
            <w:r>
              <w:rPr>
                <w:rFonts w:asciiTheme="majorHAnsi" w:hAnsiTheme="majorHAnsi"/>
                <w:color w:val="25495F"/>
                <w:sz w:val="24"/>
                <w:szCs w:val="24"/>
              </w:rPr>
              <w:t xml:space="preserve"> </w:t>
            </w:r>
            <w:r w:rsidRPr="00CA4437">
              <w:rPr>
                <w:rFonts w:asciiTheme="majorHAnsi" w:hAnsiTheme="majorHAnsi"/>
                <w:color w:val="25495F"/>
                <w:sz w:val="24"/>
                <w:szCs w:val="24"/>
              </w:rPr>
              <w:t>kendimi</w:t>
            </w:r>
            <w:r>
              <w:rPr>
                <w:rFonts w:asciiTheme="majorHAnsi" w:hAnsiTheme="majorHAnsi"/>
                <w:color w:val="25495F"/>
                <w:sz w:val="24"/>
                <w:szCs w:val="24"/>
              </w:rPr>
              <w:t xml:space="preserve"> </w:t>
            </w:r>
            <w:r w:rsidRPr="00CA4437">
              <w:rPr>
                <w:rFonts w:asciiTheme="majorHAnsi" w:hAnsiTheme="majorHAnsi"/>
                <w:color w:val="25495F"/>
                <w:sz w:val="24"/>
                <w:szCs w:val="24"/>
              </w:rPr>
              <w:t xml:space="preserve">güvende </w:t>
            </w:r>
            <w:r w:rsidRPr="00CA4437">
              <w:rPr>
                <w:rFonts w:asciiTheme="majorHAnsi" w:hAnsiTheme="majorHAnsi"/>
                <w:color w:val="25495F"/>
                <w:spacing w:val="-2"/>
                <w:sz w:val="24"/>
                <w:szCs w:val="24"/>
              </w:rPr>
              <w:t>hissediyorum.</w:t>
            </w:r>
          </w:p>
        </w:tc>
        <w:tc>
          <w:tcPr>
            <w:tcW w:w="1127" w:type="dxa"/>
            <w:tcBorders>
              <w:top w:val="single" w:sz="8" w:space="0" w:color="AEAEAE"/>
              <w:left w:val="nil"/>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3,00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1,1800</w:t>
            </w:r>
          </w:p>
        </w:tc>
        <w:tc>
          <w:tcPr>
            <w:tcW w:w="1582"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0F1043">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,48192</w:t>
            </w:r>
          </w:p>
        </w:tc>
      </w:tr>
      <w:tr w:rsidR="000F1043" w:rsidRPr="00CA4437" w:rsidTr="000F1043">
        <w:trPr>
          <w:trHeight w:val="439"/>
        </w:trPr>
        <w:tc>
          <w:tcPr>
            <w:tcW w:w="2693" w:type="dxa"/>
            <w:tcBorders>
              <w:top w:val="single" w:sz="8" w:space="0" w:color="AEAEAE"/>
              <w:left w:val="nil"/>
              <w:bottom w:val="single" w:sz="8" w:space="0" w:color="AEAEAE"/>
              <w:right w:val="nil"/>
            </w:tcBorders>
            <w:shd w:val="clear" w:color="auto" w:fill="E0E0E0"/>
          </w:tcPr>
          <w:p w:rsidR="000F1043" w:rsidRPr="00CA4437" w:rsidRDefault="000F1043" w:rsidP="000F1043">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t>Okulumun</w:t>
            </w:r>
            <w:r>
              <w:rPr>
                <w:rFonts w:asciiTheme="majorHAnsi" w:hAnsiTheme="majorHAnsi"/>
                <w:color w:val="25495F"/>
                <w:sz w:val="24"/>
                <w:szCs w:val="24"/>
              </w:rPr>
              <w:t xml:space="preserve"> </w:t>
            </w:r>
            <w:r w:rsidRPr="00CA4437">
              <w:rPr>
                <w:rFonts w:asciiTheme="majorHAnsi" w:hAnsiTheme="majorHAnsi"/>
                <w:color w:val="25495F"/>
                <w:sz w:val="24"/>
                <w:szCs w:val="24"/>
              </w:rPr>
              <w:t>içi</w:t>
            </w:r>
            <w:r>
              <w:rPr>
                <w:rFonts w:asciiTheme="majorHAnsi" w:hAnsiTheme="majorHAnsi"/>
                <w:color w:val="25495F"/>
                <w:sz w:val="24"/>
                <w:szCs w:val="24"/>
              </w:rPr>
              <w:t xml:space="preserve"> </w:t>
            </w:r>
            <w:r w:rsidRPr="00CA4437">
              <w:rPr>
                <w:rFonts w:asciiTheme="majorHAnsi" w:hAnsiTheme="majorHAnsi"/>
                <w:color w:val="25495F"/>
                <w:sz w:val="24"/>
                <w:szCs w:val="24"/>
              </w:rPr>
              <w:t>ve</w:t>
            </w:r>
            <w:r>
              <w:rPr>
                <w:rFonts w:asciiTheme="majorHAnsi" w:hAnsiTheme="majorHAnsi"/>
                <w:color w:val="25495F"/>
                <w:sz w:val="24"/>
                <w:szCs w:val="24"/>
              </w:rPr>
              <w:t xml:space="preserve"> </w:t>
            </w:r>
            <w:r w:rsidRPr="00CA4437">
              <w:rPr>
                <w:rFonts w:asciiTheme="majorHAnsi" w:hAnsiTheme="majorHAnsi"/>
                <w:color w:val="25495F"/>
                <w:sz w:val="24"/>
                <w:szCs w:val="24"/>
              </w:rPr>
              <w:t xml:space="preserve">bahçesi </w:t>
            </w:r>
            <w:r w:rsidRPr="00CA4437">
              <w:rPr>
                <w:rFonts w:asciiTheme="majorHAnsi" w:hAnsiTheme="majorHAnsi"/>
                <w:color w:val="25495F"/>
                <w:spacing w:val="-2"/>
                <w:sz w:val="24"/>
                <w:szCs w:val="24"/>
              </w:rPr>
              <w:t>temizdir.</w:t>
            </w:r>
          </w:p>
        </w:tc>
        <w:tc>
          <w:tcPr>
            <w:tcW w:w="1127" w:type="dxa"/>
            <w:tcBorders>
              <w:top w:val="single" w:sz="8" w:space="0" w:color="AEAEAE"/>
              <w:left w:val="nil"/>
              <w:bottom w:val="single" w:sz="8" w:space="0" w:color="AEAEAE"/>
              <w:right w:val="single" w:sz="8" w:space="0" w:color="E0E0E0"/>
            </w:tcBorders>
            <w:shd w:val="clear" w:color="auto" w:fill="F9F9FA"/>
          </w:tcPr>
          <w:p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5,00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spacing w:before="76"/>
              <w:ind w:right="173"/>
              <w:rPr>
                <w:rFonts w:asciiTheme="majorHAnsi" w:hAnsiTheme="majorHAnsi"/>
                <w:sz w:val="24"/>
                <w:szCs w:val="24"/>
              </w:rPr>
            </w:pPr>
            <w:r w:rsidRPr="00CA4437">
              <w:rPr>
                <w:rFonts w:asciiTheme="majorHAnsi" w:hAnsiTheme="majorHAnsi"/>
                <w:color w:val="010205"/>
                <w:spacing w:val="-2"/>
                <w:sz w:val="24"/>
                <w:szCs w:val="24"/>
              </w:rPr>
              <w:t>1,8200</w:t>
            </w:r>
          </w:p>
        </w:tc>
        <w:tc>
          <w:tcPr>
            <w:tcW w:w="1582"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0F1043">
            <w:pPr>
              <w:pStyle w:val="TableParagraph"/>
              <w:spacing w:before="76"/>
              <w:ind w:right="189"/>
              <w:rPr>
                <w:rFonts w:asciiTheme="majorHAnsi" w:hAnsiTheme="majorHAnsi"/>
                <w:sz w:val="24"/>
                <w:szCs w:val="24"/>
              </w:rPr>
            </w:pPr>
            <w:r w:rsidRPr="00CA4437">
              <w:rPr>
                <w:rFonts w:asciiTheme="majorHAnsi" w:hAnsiTheme="majorHAnsi"/>
                <w:color w:val="010205"/>
                <w:spacing w:val="-2"/>
                <w:sz w:val="24"/>
                <w:szCs w:val="24"/>
              </w:rPr>
              <w:t>1,42414</w:t>
            </w:r>
          </w:p>
        </w:tc>
      </w:tr>
      <w:tr w:rsidR="000F1043" w:rsidRPr="00CA4437" w:rsidTr="000F1043">
        <w:trPr>
          <w:trHeight w:val="254"/>
        </w:trPr>
        <w:tc>
          <w:tcPr>
            <w:tcW w:w="2693" w:type="dxa"/>
            <w:tcBorders>
              <w:top w:val="single" w:sz="8" w:space="0" w:color="AEAEAE"/>
              <w:left w:val="nil"/>
              <w:bottom w:val="single" w:sz="8" w:space="0" w:color="AEAEAE"/>
              <w:right w:val="nil"/>
            </w:tcBorders>
            <w:shd w:val="clear" w:color="auto" w:fill="E0E0E0"/>
          </w:tcPr>
          <w:p w:rsidR="000F1043" w:rsidRPr="00CA4437" w:rsidRDefault="000F1043" w:rsidP="000F1043">
            <w:pPr>
              <w:pStyle w:val="TableParagraph"/>
              <w:ind w:left="120"/>
              <w:rPr>
                <w:rFonts w:asciiTheme="majorHAnsi" w:hAnsiTheme="majorHAnsi"/>
                <w:sz w:val="24"/>
                <w:szCs w:val="24"/>
              </w:rPr>
            </w:pPr>
            <w:r w:rsidRPr="00CA4437">
              <w:rPr>
                <w:rFonts w:asciiTheme="majorHAnsi" w:hAnsiTheme="majorHAnsi"/>
                <w:color w:val="25495F"/>
                <w:sz w:val="24"/>
                <w:szCs w:val="24"/>
              </w:rPr>
              <w:t xml:space="preserve">Öğretmenim </w:t>
            </w:r>
            <w:r w:rsidRPr="00CA4437">
              <w:rPr>
                <w:rFonts w:asciiTheme="majorHAnsi" w:hAnsiTheme="majorHAnsi"/>
                <w:color w:val="25495F"/>
                <w:spacing w:val="-2"/>
                <w:sz w:val="24"/>
                <w:szCs w:val="24"/>
              </w:rPr>
              <w:t>adildir.</w:t>
            </w:r>
          </w:p>
        </w:tc>
        <w:tc>
          <w:tcPr>
            <w:tcW w:w="1127" w:type="dxa"/>
            <w:tcBorders>
              <w:top w:val="single" w:sz="8" w:space="0" w:color="AEAEAE"/>
              <w:left w:val="nil"/>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4,00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1,3800</w:t>
            </w:r>
          </w:p>
        </w:tc>
        <w:tc>
          <w:tcPr>
            <w:tcW w:w="1582"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0F1043">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,75295</w:t>
            </w:r>
          </w:p>
        </w:tc>
      </w:tr>
      <w:tr w:rsidR="000F1043" w:rsidRPr="00CA4437" w:rsidTr="000F1043">
        <w:trPr>
          <w:trHeight w:val="438"/>
        </w:trPr>
        <w:tc>
          <w:tcPr>
            <w:tcW w:w="2693" w:type="dxa"/>
            <w:tcBorders>
              <w:top w:val="single" w:sz="8" w:space="0" w:color="AEAEAE"/>
              <w:left w:val="nil"/>
              <w:bottom w:val="single" w:sz="8" w:space="0" w:color="AEAEAE"/>
              <w:right w:val="nil"/>
            </w:tcBorders>
            <w:shd w:val="clear" w:color="auto" w:fill="E0E0E0"/>
          </w:tcPr>
          <w:p w:rsidR="000F1043" w:rsidRPr="00CA4437" w:rsidRDefault="000F1043" w:rsidP="000F1043">
            <w:pPr>
              <w:pStyle w:val="TableParagraph"/>
              <w:spacing w:before="61" w:line="259" w:lineRule="auto"/>
              <w:ind w:left="120" w:right="602"/>
              <w:rPr>
                <w:rFonts w:asciiTheme="majorHAnsi" w:hAnsiTheme="majorHAnsi"/>
                <w:sz w:val="24"/>
                <w:szCs w:val="24"/>
              </w:rPr>
            </w:pPr>
            <w:r w:rsidRPr="00CA4437">
              <w:rPr>
                <w:rFonts w:asciiTheme="majorHAnsi" w:hAnsiTheme="majorHAnsi"/>
                <w:color w:val="25495F"/>
                <w:sz w:val="24"/>
                <w:szCs w:val="24"/>
              </w:rPr>
              <w:t>Öğretmenim</w:t>
            </w:r>
            <w:r>
              <w:rPr>
                <w:rFonts w:asciiTheme="majorHAnsi" w:hAnsiTheme="majorHAnsi"/>
                <w:color w:val="25495F"/>
                <w:sz w:val="24"/>
                <w:szCs w:val="24"/>
              </w:rPr>
              <w:t xml:space="preserve"> </w:t>
            </w:r>
            <w:r w:rsidRPr="00CA4437">
              <w:rPr>
                <w:rFonts w:asciiTheme="majorHAnsi" w:hAnsiTheme="majorHAnsi"/>
                <w:color w:val="25495F"/>
                <w:sz w:val="24"/>
                <w:szCs w:val="24"/>
              </w:rPr>
              <w:t xml:space="preserve">benimle </w:t>
            </w:r>
            <w:r w:rsidRPr="00CA4437">
              <w:rPr>
                <w:rFonts w:asciiTheme="majorHAnsi" w:hAnsiTheme="majorHAnsi"/>
                <w:color w:val="25495F"/>
                <w:spacing w:val="-2"/>
                <w:sz w:val="24"/>
                <w:szCs w:val="24"/>
              </w:rPr>
              <w:t>ilgileniyor.</w:t>
            </w:r>
          </w:p>
        </w:tc>
        <w:tc>
          <w:tcPr>
            <w:tcW w:w="1127" w:type="dxa"/>
            <w:tcBorders>
              <w:top w:val="single" w:sz="8" w:space="0" w:color="AEAEAE"/>
              <w:left w:val="nil"/>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4,00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1,3000</w:t>
            </w:r>
          </w:p>
        </w:tc>
        <w:tc>
          <w:tcPr>
            <w:tcW w:w="1582"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0F1043">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,70711</w:t>
            </w:r>
          </w:p>
        </w:tc>
      </w:tr>
      <w:tr w:rsidR="000F1043" w:rsidRPr="00CA4437" w:rsidTr="000F1043">
        <w:trPr>
          <w:trHeight w:val="624"/>
        </w:trPr>
        <w:tc>
          <w:tcPr>
            <w:tcW w:w="2693" w:type="dxa"/>
            <w:tcBorders>
              <w:top w:val="single" w:sz="8" w:space="0" w:color="AEAEAE"/>
              <w:left w:val="nil"/>
              <w:bottom w:val="single" w:sz="8" w:space="0" w:color="AEAEAE"/>
              <w:right w:val="nil"/>
            </w:tcBorders>
            <w:shd w:val="clear" w:color="auto" w:fill="E0E0E0"/>
          </w:tcPr>
          <w:p w:rsidR="000F1043" w:rsidRPr="00CA4437" w:rsidRDefault="000F1043" w:rsidP="000F1043">
            <w:pPr>
              <w:pStyle w:val="TableParagraph"/>
              <w:spacing w:before="61" w:line="261" w:lineRule="auto"/>
              <w:ind w:left="120" w:right="277"/>
              <w:jc w:val="both"/>
              <w:rPr>
                <w:rFonts w:asciiTheme="majorHAnsi" w:hAnsiTheme="majorHAnsi"/>
                <w:sz w:val="24"/>
                <w:szCs w:val="24"/>
              </w:rPr>
            </w:pPr>
            <w:r w:rsidRPr="00CA4437">
              <w:rPr>
                <w:rFonts w:asciiTheme="majorHAnsi" w:hAnsiTheme="majorHAnsi"/>
                <w:color w:val="25495F"/>
                <w:sz w:val="24"/>
                <w:szCs w:val="24"/>
              </w:rPr>
              <w:t>Yardıma</w:t>
            </w:r>
            <w:r>
              <w:rPr>
                <w:rFonts w:asciiTheme="majorHAnsi" w:hAnsiTheme="majorHAnsi"/>
                <w:color w:val="25495F"/>
                <w:sz w:val="24"/>
                <w:szCs w:val="24"/>
              </w:rPr>
              <w:t xml:space="preserve"> </w:t>
            </w:r>
            <w:r w:rsidRPr="00CA4437">
              <w:rPr>
                <w:rFonts w:asciiTheme="majorHAnsi" w:hAnsiTheme="majorHAnsi"/>
                <w:color w:val="25495F"/>
                <w:sz w:val="24"/>
                <w:szCs w:val="24"/>
              </w:rPr>
              <w:t>ihtiyacım</w:t>
            </w:r>
            <w:r>
              <w:rPr>
                <w:rFonts w:asciiTheme="majorHAnsi" w:hAnsiTheme="majorHAnsi"/>
                <w:color w:val="25495F"/>
                <w:sz w:val="24"/>
                <w:szCs w:val="24"/>
              </w:rPr>
              <w:t xml:space="preserve"> </w:t>
            </w:r>
            <w:r w:rsidRPr="00CA4437">
              <w:rPr>
                <w:rFonts w:asciiTheme="majorHAnsi" w:hAnsiTheme="majorHAnsi"/>
                <w:color w:val="25495F"/>
                <w:sz w:val="24"/>
                <w:szCs w:val="24"/>
              </w:rPr>
              <w:t xml:space="preserve">olursa öğretmenimbanayardım </w:t>
            </w:r>
            <w:r w:rsidRPr="00CA4437">
              <w:rPr>
                <w:rFonts w:asciiTheme="majorHAnsi" w:hAnsiTheme="majorHAnsi"/>
                <w:color w:val="25495F"/>
                <w:spacing w:val="-2"/>
                <w:sz w:val="24"/>
                <w:szCs w:val="24"/>
              </w:rPr>
              <w:t>eder.</w:t>
            </w:r>
          </w:p>
        </w:tc>
        <w:tc>
          <w:tcPr>
            <w:tcW w:w="1127" w:type="dxa"/>
            <w:tcBorders>
              <w:top w:val="single" w:sz="8" w:space="0" w:color="AEAEAE"/>
              <w:left w:val="nil"/>
              <w:bottom w:val="single" w:sz="8" w:space="0" w:color="AEAEAE"/>
              <w:right w:val="single" w:sz="8" w:space="0" w:color="E0E0E0"/>
            </w:tcBorders>
            <w:shd w:val="clear" w:color="auto" w:fill="F9F9FA"/>
          </w:tcPr>
          <w:p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4,00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spacing w:before="76"/>
              <w:ind w:right="173"/>
              <w:rPr>
                <w:rFonts w:asciiTheme="majorHAnsi" w:hAnsiTheme="majorHAnsi"/>
                <w:sz w:val="24"/>
                <w:szCs w:val="24"/>
              </w:rPr>
            </w:pPr>
            <w:r w:rsidRPr="00CA4437">
              <w:rPr>
                <w:rFonts w:asciiTheme="majorHAnsi" w:hAnsiTheme="majorHAnsi"/>
                <w:color w:val="010205"/>
                <w:spacing w:val="-2"/>
                <w:sz w:val="24"/>
                <w:szCs w:val="24"/>
              </w:rPr>
              <w:t>1,2000</w:t>
            </w:r>
          </w:p>
        </w:tc>
        <w:tc>
          <w:tcPr>
            <w:tcW w:w="1582"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0F1043">
            <w:pPr>
              <w:pStyle w:val="TableParagraph"/>
              <w:spacing w:before="76"/>
              <w:ind w:right="183"/>
              <w:rPr>
                <w:rFonts w:asciiTheme="majorHAnsi" w:hAnsiTheme="majorHAnsi"/>
                <w:sz w:val="24"/>
                <w:szCs w:val="24"/>
              </w:rPr>
            </w:pPr>
            <w:r w:rsidRPr="00CA4437">
              <w:rPr>
                <w:rFonts w:asciiTheme="majorHAnsi" w:hAnsiTheme="majorHAnsi"/>
                <w:color w:val="010205"/>
                <w:spacing w:val="-2"/>
                <w:sz w:val="24"/>
                <w:szCs w:val="24"/>
              </w:rPr>
              <w:t>,57143</w:t>
            </w:r>
          </w:p>
        </w:tc>
      </w:tr>
      <w:tr w:rsidR="000F1043" w:rsidRPr="00CA4437" w:rsidTr="000F1043">
        <w:trPr>
          <w:trHeight w:val="439"/>
        </w:trPr>
        <w:tc>
          <w:tcPr>
            <w:tcW w:w="2693" w:type="dxa"/>
            <w:tcBorders>
              <w:top w:val="single" w:sz="8" w:space="0" w:color="AEAEAE"/>
              <w:left w:val="nil"/>
              <w:bottom w:val="single" w:sz="8" w:space="0" w:color="AEAEAE"/>
              <w:right w:val="nil"/>
            </w:tcBorders>
            <w:shd w:val="clear" w:color="auto" w:fill="E0E0E0"/>
          </w:tcPr>
          <w:p w:rsidR="000F1043" w:rsidRPr="00CA4437" w:rsidRDefault="000F1043" w:rsidP="000F1043">
            <w:pPr>
              <w:pStyle w:val="TableParagraph"/>
              <w:spacing w:before="61" w:line="261" w:lineRule="auto"/>
              <w:ind w:left="120" w:right="782"/>
              <w:rPr>
                <w:rFonts w:asciiTheme="majorHAnsi" w:hAnsiTheme="majorHAnsi"/>
                <w:sz w:val="24"/>
                <w:szCs w:val="24"/>
              </w:rPr>
            </w:pPr>
            <w:r w:rsidRPr="00CA4437">
              <w:rPr>
                <w:rFonts w:asciiTheme="majorHAnsi" w:hAnsiTheme="majorHAnsi"/>
                <w:color w:val="25495F"/>
                <w:sz w:val="24"/>
                <w:szCs w:val="24"/>
              </w:rPr>
              <w:t>Öğretmenimderse katılmamı sağlar.</w:t>
            </w:r>
          </w:p>
        </w:tc>
        <w:tc>
          <w:tcPr>
            <w:tcW w:w="1127" w:type="dxa"/>
            <w:tcBorders>
              <w:top w:val="single" w:sz="8" w:space="0" w:color="AEAEAE"/>
              <w:left w:val="nil"/>
              <w:bottom w:val="single" w:sz="8" w:space="0" w:color="AEAEAE"/>
              <w:right w:val="single" w:sz="8" w:space="0" w:color="E0E0E0"/>
            </w:tcBorders>
            <w:shd w:val="clear" w:color="auto" w:fill="F9F9FA"/>
          </w:tcPr>
          <w:p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4,00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spacing w:before="76"/>
              <w:ind w:right="173"/>
              <w:rPr>
                <w:rFonts w:asciiTheme="majorHAnsi" w:hAnsiTheme="majorHAnsi"/>
                <w:sz w:val="24"/>
                <w:szCs w:val="24"/>
              </w:rPr>
            </w:pPr>
            <w:r w:rsidRPr="00CA4437">
              <w:rPr>
                <w:rFonts w:asciiTheme="majorHAnsi" w:hAnsiTheme="majorHAnsi"/>
                <w:color w:val="010205"/>
                <w:spacing w:val="-2"/>
                <w:sz w:val="24"/>
                <w:szCs w:val="24"/>
              </w:rPr>
              <w:t>1,3200</w:t>
            </w:r>
          </w:p>
        </w:tc>
        <w:tc>
          <w:tcPr>
            <w:tcW w:w="1582"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0F1043">
            <w:pPr>
              <w:pStyle w:val="TableParagraph"/>
              <w:spacing w:before="76"/>
              <w:ind w:right="183"/>
              <w:rPr>
                <w:rFonts w:asciiTheme="majorHAnsi" w:hAnsiTheme="majorHAnsi"/>
                <w:sz w:val="24"/>
                <w:szCs w:val="24"/>
              </w:rPr>
            </w:pPr>
            <w:r w:rsidRPr="00CA4437">
              <w:rPr>
                <w:rFonts w:asciiTheme="majorHAnsi" w:hAnsiTheme="majorHAnsi"/>
                <w:color w:val="010205"/>
                <w:spacing w:val="-2"/>
                <w:sz w:val="24"/>
                <w:szCs w:val="24"/>
              </w:rPr>
              <w:t>,79385</w:t>
            </w:r>
          </w:p>
        </w:tc>
      </w:tr>
      <w:tr w:rsidR="000F1043" w:rsidRPr="00CA4437" w:rsidTr="000F1043">
        <w:trPr>
          <w:trHeight w:val="624"/>
        </w:trPr>
        <w:tc>
          <w:tcPr>
            <w:tcW w:w="2693" w:type="dxa"/>
            <w:tcBorders>
              <w:top w:val="single" w:sz="8" w:space="0" w:color="AEAEAE"/>
              <w:left w:val="nil"/>
              <w:bottom w:val="single" w:sz="8" w:space="0" w:color="AEAEAE"/>
              <w:right w:val="nil"/>
            </w:tcBorders>
            <w:shd w:val="clear" w:color="auto" w:fill="E0E0E0"/>
          </w:tcPr>
          <w:p w:rsidR="000F1043" w:rsidRPr="00CA4437" w:rsidRDefault="000F1043" w:rsidP="000F1043">
            <w:pPr>
              <w:pStyle w:val="TableParagraph"/>
              <w:spacing w:before="61" w:line="259" w:lineRule="auto"/>
              <w:ind w:left="120"/>
              <w:rPr>
                <w:rFonts w:asciiTheme="majorHAnsi" w:hAnsiTheme="majorHAnsi"/>
                <w:sz w:val="24"/>
                <w:szCs w:val="24"/>
              </w:rPr>
            </w:pPr>
            <w:r w:rsidRPr="00CA4437">
              <w:rPr>
                <w:rFonts w:asciiTheme="majorHAnsi" w:hAnsiTheme="majorHAnsi"/>
                <w:color w:val="25495F"/>
                <w:sz w:val="24"/>
                <w:szCs w:val="24"/>
              </w:rPr>
              <w:t xml:space="preserve">Öğretmenimderslerifarklı araçlar kullanarak </w:t>
            </w:r>
            <w:r w:rsidRPr="00CA4437">
              <w:rPr>
                <w:rFonts w:asciiTheme="majorHAnsi" w:hAnsiTheme="majorHAnsi"/>
                <w:color w:val="25495F"/>
                <w:spacing w:val="-2"/>
                <w:sz w:val="24"/>
                <w:szCs w:val="24"/>
              </w:rPr>
              <w:t>anlatır.</w:t>
            </w:r>
          </w:p>
        </w:tc>
        <w:tc>
          <w:tcPr>
            <w:tcW w:w="1127" w:type="dxa"/>
            <w:tcBorders>
              <w:top w:val="single" w:sz="8" w:space="0" w:color="AEAEAE"/>
              <w:left w:val="nil"/>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4,00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1,5400</w:t>
            </w:r>
          </w:p>
        </w:tc>
        <w:tc>
          <w:tcPr>
            <w:tcW w:w="1582"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0F1043">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,86213</w:t>
            </w:r>
          </w:p>
        </w:tc>
      </w:tr>
      <w:tr w:rsidR="000F1043" w:rsidRPr="00CA4437" w:rsidTr="000F1043">
        <w:trPr>
          <w:trHeight w:val="438"/>
        </w:trPr>
        <w:tc>
          <w:tcPr>
            <w:tcW w:w="2693" w:type="dxa"/>
            <w:tcBorders>
              <w:top w:val="single" w:sz="8" w:space="0" w:color="AEAEAE"/>
              <w:left w:val="nil"/>
              <w:bottom w:val="single" w:sz="8" w:space="0" w:color="AEAEAE"/>
              <w:right w:val="nil"/>
            </w:tcBorders>
            <w:shd w:val="clear" w:color="auto" w:fill="E0E0E0"/>
          </w:tcPr>
          <w:p w:rsidR="000F1043" w:rsidRPr="00CA4437" w:rsidRDefault="000F1043" w:rsidP="000F1043">
            <w:pPr>
              <w:pStyle w:val="TableParagraph"/>
              <w:spacing w:before="61" w:line="259" w:lineRule="auto"/>
              <w:ind w:left="120"/>
              <w:rPr>
                <w:rFonts w:asciiTheme="majorHAnsi" w:hAnsiTheme="majorHAnsi"/>
                <w:sz w:val="24"/>
                <w:szCs w:val="24"/>
              </w:rPr>
            </w:pPr>
            <w:r w:rsidRPr="00CA4437">
              <w:rPr>
                <w:rFonts w:asciiTheme="majorHAnsi" w:hAnsiTheme="majorHAnsi"/>
                <w:color w:val="25495F"/>
                <w:sz w:val="24"/>
                <w:szCs w:val="24"/>
              </w:rPr>
              <w:t>Okulkantinindeyeterlive sağlıklı yiyecekler var.</w:t>
            </w:r>
          </w:p>
        </w:tc>
        <w:tc>
          <w:tcPr>
            <w:tcW w:w="1127" w:type="dxa"/>
            <w:tcBorders>
              <w:top w:val="single" w:sz="8" w:space="0" w:color="AEAEAE"/>
              <w:left w:val="nil"/>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2,3000</w:t>
            </w:r>
          </w:p>
        </w:tc>
        <w:tc>
          <w:tcPr>
            <w:tcW w:w="1582"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0F1043">
            <w:pPr>
              <w:pStyle w:val="TableParagraph"/>
              <w:ind w:right="189"/>
              <w:rPr>
                <w:rFonts w:asciiTheme="majorHAnsi" w:hAnsiTheme="majorHAnsi"/>
                <w:sz w:val="24"/>
                <w:szCs w:val="24"/>
              </w:rPr>
            </w:pPr>
            <w:r w:rsidRPr="00CA4437">
              <w:rPr>
                <w:rFonts w:asciiTheme="majorHAnsi" w:hAnsiTheme="majorHAnsi"/>
                <w:color w:val="010205"/>
                <w:spacing w:val="-2"/>
                <w:sz w:val="24"/>
                <w:szCs w:val="24"/>
              </w:rPr>
              <w:t>1,48805</w:t>
            </w:r>
          </w:p>
        </w:tc>
      </w:tr>
      <w:tr w:rsidR="000F1043" w:rsidRPr="00CA4437" w:rsidTr="000F1043">
        <w:trPr>
          <w:trHeight w:val="439"/>
        </w:trPr>
        <w:tc>
          <w:tcPr>
            <w:tcW w:w="2693" w:type="dxa"/>
            <w:tcBorders>
              <w:top w:val="single" w:sz="8" w:space="0" w:color="AEAEAE"/>
              <w:left w:val="nil"/>
              <w:bottom w:val="single" w:sz="8" w:space="0" w:color="AEAEAE"/>
              <w:right w:val="nil"/>
            </w:tcBorders>
            <w:shd w:val="clear" w:color="auto" w:fill="E0E0E0"/>
          </w:tcPr>
          <w:p w:rsidR="000F1043" w:rsidRPr="00CA4437" w:rsidRDefault="000F1043" w:rsidP="000F1043">
            <w:pPr>
              <w:pStyle w:val="TableParagraph"/>
              <w:spacing w:before="61" w:line="261" w:lineRule="auto"/>
              <w:ind w:left="120"/>
              <w:rPr>
                <w:rFonts w:asciiTheme="majorHAnsi" w:hAnsiTheme="majorHAnsi"/>
                <w:sz w:val="24"/>
                <w:szCs w:val="24"/>
              </w:rPr>
            </w:pPr>
            <w:r w:rsidRPr="00CA4437">
              <w:rPr>
                <w:rFonts w:asciiTheme="majorHAnsi" w:hAnsiTheme="majorHAnsi"/>
                <w:color w:val="25495F"/>
                <w:sz w:val="24"/>
                <w:szCs w:val="24"/>
              </w:rPr>
              <w:t>Okuldadersdışıeğlenceli etkinlikler var.</w:t>
            </w:r>
          </w:p>
        </w:tc>
        <w:tc>
          <w:tcPr>
            <w:tcW w:w="1127" w:type="dxa"/>
            <w:tcBorders>
              <w:top w:val="single" w:sz="8" w:space="0" w:color="AEAEAE"/>
              <w:left w:val="nil"/>
              <w:bottom w:val="single" w:sz="8" w:space="0" w:color="AEAEAE"/>
              <w:right w:val="single" w:sz="8" w:space="0" w:color="E0E0E0"/>
            </w:tcBorders>
            <w:shd w:val="clear" w:color="auto" w:fill="F9F9FA"/>
          </w:tcPr>
          <w:p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4"/>
                <w:sz w:val="24"/>
                <w:szCs w:val="24"/>
              </w:rPr>
              <w:t>5,00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spacing w:before="76"/>
              <w:ind w:right="173"/>
              <w:rPr>
                <w:rFonts w:asciiTheme="majorHAnsi" w:hAnsiTheme="majorHAnsi"/>
                <w:sz w:val="24"/>
                <w:szCs w:val="24"/>
              </w:rPr>
            </w:pPr>
            <w:r w:rsidRPr="00CA4437">
              <w:rPr>
                <w:rFonts w:asciiTheme="majorHAnsi" w:hAnsiTheme="majorHAnsi"/>
                <w:color w:val="010205"/>
                <w:spacing w:val="-2"/>
                <w:sz w:val="24"/>
                <w:szCs w:val="24"/>
              </w:rPr>
              <w:t>1,6000</w:t>
            </w:r>
          </w:p>
        </w:tc>
        <w:tc>
          <w:tcPr>
            <w:tcW w:w="1582"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0F1043">
            <w:pPr>
              <w:pStyle w:val="TableParagraph"/>
              <w:spacing w:before="76"/>
              <w:ind w:right="189"/>
              <w:rPr>
                <w:rFonts w:asciiTheme="majorHAnsi" w:hAnsiTheme="majorHAnsi"/>
                <w:sz w:val="24"/>
                <w:szCs w:val="24"/>
              </w:rPr>
            </w:pPr>
            <w:r w:rsidRPr="00CA4437">
              <w:rPr>
                <w:rFonts w:asciiTheme="majorHAnsi" w:hAnsiTheme="majorHAnsi"/>
                <w:color w:val="010205"/>
                <w:spacing w:val="-2"/>
                <w:sz w:val="24"/>
                <w:szCs w:val="24"/>
              </w:rPr>
              <w:t>1,12486</w:t>
            </w:r>
          </w:p>
        </w:tc>
      </w:tr>
      <w:tr w:rsidR="000F1043" w:rsidRPr="00CA4437" w:rsidTr="000F1043">
        <w:trPr>
          <w:trHeight w:val="624"/>
        </w:trPr>
        <w:tc>
          <w:tcPr>
            <w:tcW w:w="2693" w:type="dxa"/>
            <w:tcBorders>
              <w:top w:val="single" w:sz="8" w:space="0" w:color="AEAEAE"/>
              <w:left w:val="nil"/>
              <w:bottom w:val="single" w:sz="8" w:space="0" w:color="AEAEAE"/>
              <w:right w:val="nil"/>
            </w:tcBorders>
            <w:shd w:val="clear" w:color="auto" w:fill="E0E0E0"/>
          </w:tcPr>
          <w:p w:rsidR="000F1043" w:rsidRPr="00CA4437" w:rsidRDefault="000F1043" w:rsidP="000F1043">
            <w:pPr>
              <w:pStyle w:val="TableParagraph"/>
              <w:spacing w:before="61" w:line="259" w:lineRule="auto"/>
              <w:ind w:left="120" w:right="162"/>
              <w:rPr>
                <w:rFonts w:asciiTheme="majorHAnsi" w:hAnsiTheme="majorHAnsi"/>
                <w:sz w:val="24"/>
                <w:szCs w:val="24"/>
              </w:rPr>
            </w:pPr>
            <w:r w:rsidRPr="00CA4437">
              <w:rPr>
                <w:rFonts w:asciiTheme="majorHAnsi" w:hAnsiTheme="majorHAnsi"/>
                <w:color w:val="25495F"/>
                <w:sz w:val="24"/>
                <w:szCs w:val="24"/>
              </w:rPr>
              <w:t xml:space="preserve">Teneffüslerdeihtiyaçlarımı </w:t>
            </w:r>
            <w:r w:rsidRPr="00CA4437">
              <w:rPr>
                <w:rFonts w:asciiTheme="majorHAnsi" w:hAnsiTheme="majorHAnsi"/>
                <w:color w:val="25495F"/>
                <w:spacing w:val="-2"/>
                <w:sz w:val="24"/>
                <w:szCs w:val="24"/>
              </w:rPr>
              <w:t>giderebiliyorum.</w:t>
            </w:r>
          </w:p>
        </w:tc>
        <w:tc>
          <w:tcPr>
            <w:tcW w:w="1127" w:type="dxa"/>
            <w:tcBorders>
              <w:top w:val="single" w:sz="8" w:space="0" w:color="AEAEAE"/>
              <w:left w:val="nil"/>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5,00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1,4800</w:t>
            </w:r>
          </w:p>
        </w:tc>
        <w:tc>
          <w:tcPr>
            <w:tcW w:w="1582"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0F1043">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,93110</w:t>
            </w:r>
          </w:p>
        </w:tc>
      </w:tr>
      <w:tr w:rsidR="000F1043" w:rsidRPr="00CA4437" w:rsidTr="000F1043">
        <w:trPr>
          <w:trHeight w:val="438"/>
        </w:trPr>
        <w:tc>
          <w:tcPr>
            <w:tcW w:w="2693" w:type="dxa"/>
            <w:tcBorders>
              <w:top w:val="single" w:sz="8" w:space="0" w:color="AEAEAE"/>
              <w:left w:val="nil"/>
              <w:bottom w:val="single" w:sz="8" w:space="0" w:color="AEAEAE"/>
              <w:right w:val="nil"/>
            </w:tcBorders>
            <w:shd w:val="clear" w:color="auto" w:fill="E0E0E0"/>
          </w:tcPr>
          <w:p w:rsidR="000F1043" w:rsidRPr="00CA4437" w:rsidRDefault="000F1043" w:rsidP="000F1043">
            <w:pPr>
              <w:pStyle w:val="TableParagraph"/>
              <w:spacing w:before="61" w:line="259" w:lineRule="auto"/>
              <w:ind w:left="120" w:right="162"/>
              <w:rPr>
                <w:rFonts w:asciiTheme="majorHAnsi" w:hAnsiTheme="majorHAnsi"/>
                <w:sz w:val="24"/>
                <w:szCs w:val="24"/>
              </w:rPr>
            </w:pPr>
            <w:r w:rsidRPr="00CA4437">
              <w:rPr>
                <w:rFonts w:asciiTheme="majorHAnsi" w:hAnsiTheme="majorHAnsi"/>
                <w:color w:val="25495F"/>
                <w:sz w:val="24"/>
                <w:szCs w:val="24"/>
              </w:rPr>
              <w:t>Öğretmenimhergün</w:t>
            </w:r>
            <w:r>
              <w:rPr>
                <w:rFonts w:asciiTheme="majorHAnsi" w:hAnsiTheme="majorHAnsi"/>
                <w:color w:val="25495F"/>
                <w:sz w:val="24"/>
                <w:szCs w:val="24"/>
              </w:rPr>
              <w:t xml:space="preserve"> </w:t>
            </w:r>
            <w:r w:rsidRPr="00CA4437">
              <w:rPr>
                <w:rFonts w:asciiTheme="majorHAnsi" w:hAnsiTheme="majorHAnsi"/>
                <w:color w:val="25495F"/>
                <w:sz w:val="24"/>
                <w:szCs w:val="24"/>
              </w:rPr>
              <w:t>beni çok çalıştırıyor.</w:t>
            </w:r>
          </w:p>
        </w:tc>
        <w:tc>
          <w:tcPr>
            <w:tcW w:w="1127" w:type="dxa"/>
            <w:tcBorders>
              <w:top w:val="single" w:sz="8" w:space="0" w:color="AEAEAE"/>
              <w:left w:val="nil"/>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1,00</w:t>
            </w:r>
          </w:p>
        </w:tc>
        <w:tc>
          <w:tcPr>
            <w:tcW w:w="1212"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r w:rsidRPr="00CA4437">
              <w:rPr>
                <w:rFonts w:asciiTheme="majorHAnsi" w:hAnsiTheme="majorHAnsi"/>
                <w:color w:val="010205"/>
                <w:spacing w:val="-4"/>
                <w:sz w:val="24"/>
                <w:szCs w:val="24"/>
              </w:rPr>
              <w:t>4,00</w:t>
            </w:r>
          </w:p>
        </w:tc>
        <w:tc>
          <w:tcPr>
            <w:tcW w:w="1129" w:type="dxa"/>
            <w:tcBorders>
              <w:top w:val="single" w:sz="8" w:space="0" w:color="AEAEAE"/>
              <w:left w:val="single" w:sz="8" w:space="0" w:color="E0E0E0"/>
              <w:bottom w:val="single" w:sz="8" w:space="0" w:color="AEAEAE"/>
              <w:right w:val="single" w:sz="8" w:space="0" w:color="E0E0E0"/>
            </w:tcBorders>
            <w:shd w:val="clear" w:color="auto" w:fill="F9F9FA"/>
          </w:tcPr>
          <w:p w:rsidR="000F1043" w:rsidRPr="00CA4437" w:rsidRDefault="000F1043" w:rsidP="000F1043">
            <w:pPr>
              <w:pStyle w:val="TableParagraph"/>
              <w:ind w:right="173"/>
              <w:rPr>
                <w:rFonts w:asciiTheme="majorHAnsi" w:hAnsiTheme="majorHAnsi"/>
                <w:sz w:val="24"/>
                <w:szCs w:val="24"/>
              </w:rPr>
            </w:pPr>
            <w:r w:rsidRPr="00CA4437">
              <w:rPr>
                <w:rFonts w:asciiTheme="majorHAnsi" w:hAnsiTheme="majorHAnsi"/>
                <w:color w:val="010205"/>
                <w:spacing w:val="-2"/>
                <w:sz w:val="24"/>
                <w:szCs w:val="24"/>
              </w:rPr>
              <w:t>1,4600</w:t>
            </w:r>
          </w:p>
        </w:tc>
        <w:tc>
          <w:tcPr>
            <w:tcW w:w="1582" w:type="dxa"/>
            <w:tcBorders>
              <w:top w:val="single" w:sz="8" w:space="0" w:color="AEAEAE"/>
              <w:left w:val="single" w:sz="8" w:space="0" w:color="E0E0E0"/>
              <w:bottom w:val="single" w:sz="8" w:space="0" w:color="AEAEAE"/>
              <w:right w:val="nil"/>
            </w:tcBorders>
            <w:shd w:val="clear" w:color="auto" w:fill="F9F9FA"/>
          </w:tcPr>
          <w:p w:rsidR="000F1043" w:rsidRPr="00CA4437" w:rsidRDefault="000F1043" w:rsidP="000F1043">
            <w:pPr>
              <w:pStyle w:val="TableParagraph"/>
              <w:ind w:right="183"/>
              <w:rPr>
                <w:rFonts w:asciiTheme="majorHAnsi" w:hAnsiTheme="majorHAnsi"/>
                <w:sz w:val="24"/>
                <w:szCs w:val="24"/>
              </w:rPr>
            </w:pPr>
            <w:r w:rsidRPr="00CA4437">
              <w:rPr>
                <w:rFonts w:asciiTheme="majorHAnsi" w:hAnsiTheme="majorHAnsi"/>
                <w:color w:val="010205"/>
                <w:spacing w:val="-2"/>
                <w:sz w:val="24"/>
                <w:szCs w:val="24"/>
              </w:rPr>
              <w:t>,90824</w:t>
            </w:r>
          </w:p>
        </w:tc>
      </w:tr>
      <w:tr w:rsidR="000F1043" w:rsidRPr="00CA4437" w:rsidTr="000F1043">
        <w:trPr>
          <w:trHeight w:val="254"/>
        </w:trPr>
        <w:tc>
          <w:tcPr>
            <w:tcW w:w="2693" w:type="dxa"/>
            <w:tcBorders>
              <w:top w:val="single" w:sz="8" w:space="0" w:color="AEAEAE"/>
              <w:left w:val="nil"/>
              <w:right w:val="nil"/>
            </w:tcBorders>
            <w:shd w:val="clear" w:color="auto" w:fill="E0E0E0"/>
          </w:tcPr>
          <w:p w:rsidR="000F1043" w:rsidRPr="00CA4437" w:rsidRDefault="000F1043" w:rsidP="000F1043">
            <w:pPr>
              <w:pStyle w:val="TableParagraph"/>
              <w:spacing w:before="76"/>
              <w:ind w:left="120"/>
              <w:rPr>
                <w:rFonts w:asciiTheme="majorHAnsi" w:hAnsiTheme="majorHAnsi"/>
                <w:sz w:val="24"/>
                <w:szCs w:val="24"/>
              </w:rPr>
            </w:pPr>
            <w:r w:rsidRPr="00CA4437">
              <w:rPr>
                <w:rFonts w:asciiTheme="majorHAnsi" w:hAnsiTheme="majorHAnsi"/>
                <w:color w:val="25495F"/>
                <w:sz w:val="24"/>
                <w:szCs w:val="24"/>
              </w:rPr>
              <w:t>ValidN</w:t>
            </w:r>
            <w:r w:rsidRPr="00CA4437">
              <w:rPr>
                <w:rFonts w:asciiTheme="majorHAnsi" w:hAnsiTheme="majorHAnsi"/>
                <w:color w:val="25495F"/>
                <w:spacing w:val="-2"/>
                <w:sz w:val="24"/>
                <w:szCs w:val="24"/>
              </w:rPr>
              <w:t xml:space="preserve"> (listwise)</w:t>
            </w:r>
          </w:p>
        </w:tc>
        <w:tc>
          <w:tcPr>
            <w:tcW w:w="1127" w:type="dxa"/>
            <w:tcBorders>
              <w:top w:val="single" w:sz="8" w:space="0" w:color="AEAEAE"/>
              <w:left w:val="nil"/>
              <w:right w:val="single" w:sz="8" w:space="0" w:color="E0E0E0"/>
            </w:tcBorders>
            <w:shd w:val="clear" w:color="auto" w:fill="F9F9FA"/>
          </w:tcPr>
          <w:p w:rsidR="000F1043" w:rsidRPr="00CA4437" w:rsidRDefault="000F1043" w:rsidP="000F1043">
            <w:pPr>
              <w:pStyle w:val="TableParagraph"/>
              <w:spacing w:before="76"/>
              <w:rPr>
                <w:rFonts w:asciiTheme="majorHAnsi" w:hAnsiTheme="majorHAnsi"/>
                <w:sz w:val="24"/>
                <w:szCs w:val="24"/>
              </w:rPr>
            </w:pPr>
            <w:r w:rsidRPr="00CA4437">
              <w:rPr>
                <w:rFonts w:asciiTheme="majorHAnsi" w:hAnsiTheme="majorHAnsi"/>
                <w:color w:val="010205"/>
                <w:spacing w:val="-5"/>
                <w:sz w:val="24"/>
                <w:szCs w:val="24"/>
              </w:rPr>
              <w:t>50</w:t>
            </w:r>
          </w:p>
        </w:tc>
        <w:tc>
          <w:tcPr>
            <w:tcW w:w="1178" w:type="dxa"/>
            <w:tcBorders>
              <w:top w:val="single" w:sz="8" w:space="0" w:color="AEAEAE"/>
              <w:left w:val="single" w:sz="8" w:space="0" w:color="E0E0E0"/>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p>
        </w:tc>
        <w:tc>
          <w:tcPr>
            <w:tcW w:w="1212" w:type="dxa"/>
            <w:tcBorders>
              <w:top w:val="single" w:sz="8" w:space="0" w:color="AEAEAE"/>
              <w:left w:val="single" w:sz="8" w:space="0" w:color="E0E0E0"/>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p>
        </w:tc>
        <w:tc>
          <w:tcPr>
            <w:tcW w:w="1129" w:type="dxa"/>
            <w:tcBorders>
              <w:top w:val="single" w:sz="8" w:space="0" w:color="AEAEAE"/>
              <w:left w:val="single" w:sz="8" w:space="0" w:color="E0E0E0"/>
              <w:right w:val="single" w:sz="8" w:space="0" w:color="E0E0E0"/>
            </w:tcBorders>
            <w:shd w:val="clear" w:color="auto" w:fill="F9F9FA"/>
          </w:tcPr>
          <w:p w:rsidR="000F1043" w:rsidRPr="00CA4437" w:rsidRDefault="000F1043" w:rsidP="000F1043">
            <w:pPr>
              <w:pStyle w:val="TableParagraph"/>
              <w:rPr>
                <w:rFonts w:asciiTheme="majorHAnsi" w:hAnsiTheme="majorHAnsi"/>
                <w:sz w:val="24"/>
                <w:szCs w:val="24"/>
              </w:rPr>
            </w:pPr>
          </w:p>
        </w:tc>
        <w:tc>
          <w:tcPr>
            <w:tcW w:w="1582" w:type="dxa"/>
            <w:tcBorders>
              <w:top w:val="single" w:sz="8" w:space="0" w:color="AEAEAE"/>
              <w:left w:val="single" w:sz="8" w:space="0" w:color="E0E0E0"/>
              <w:right w:val="nil"/>
            </w:tcBorders>
            <w:shd w:val="clear" w:color="auto" w:fill="F9F9FA"/>
          </w:tcPr>
          <w:p w:rsidR="000F1043" w:rsidRPr="00CA4437" w:rsidRDefault="000F1043" w:rsidP="000F1043">
            <w:pPr>
              <w:pStyle w:val="TableParagraph"/>
              <w:rPr>
                <w:rFonts w:asciiTheme="majorHAnsi" w:hAnsiTheme="majorHAnsi"/>
                <w:sz w:val="24"/>
                <w:szCs w:val="24"/>
              </w:rPr>
            </w:pPr>
          </w:p>
          <w:p w:rsidR="000F1043" w:rsidRPr="00CA4437" w:rsidRDefault="000F1043" w:rsidP="000F1043">
            <w:pPr>
              <w:pStyle w:val="TableParagraph"/>
              <w:rPr>
                <w:rFonts w:asciiTheme="majorHAnsi" w:hAnsiTheme="majorHAnsi"/>
                <w:sz w:val="24"/>
                <w:szCs w:val="24"/>
              </w:rPr>
            </w:pPr>
          </w:p>
        </w:tc>
      </w:tr>
    </w:tbl>
    <w:p w:rsidR="00456845" w:rsidRPr="00CA4437" w:rsidRDefault="00456845" w:rsidP="00456845">
      <w:pPr>
        <w:rPr>
          <w:rFonts w:asciiTheme="majorHAnsi" w:hAnsiTheme="majorHAnsi"/>
          <w:sz w:val="24"/>
          <w:szCs w:val="24"/>
        </w:rPr>
      </w:pPr>
    </w:p>
    <w:p w:rsidR="00456845" w:rsidRPr="00CA4437" w:rsidRDefault="001B254B" w:rsidP="00CA4437">
      <w:pPr>
        <w:pStyle w:val="GvdeMetni"/>
        <w:spacing w:before="118" w:line="360" w:lineRule="auto"/>
        <w:ind w:left="567" w:right="277"/>
        <w:jc w:val="both"/>
        <w:rPr>
          <w:rFonts w:asciiTheme="majorHAnsi" w:hAnsiTheme="majorHAnsi"/>
        </w:rPr>
      </w:pPr>
      <w:r w:rsidRPr="00CA4437">
        <w:rPr>
          <w:rFonts w:asciiTheme="majorHAnsi" w:hAnsiTheme="majorHAnsi"/>
        </w:rPr>
        <w:t>İlkokul</w:t>
      </w:r>
      <w:r w:rsidR="00456845" w:rsidRPr="00CA4437">
        <w:rPr>
          <w:rFonts w:asciiTheme="majorHAnsi" w:hAnsiTheme="majorHAnsi"/>
        </w:rPr>
        <w:t xml:space="preserve"> kademesi anketine</w:t>
      </w:r>
      <w:r w:rsidRPr="00CA4437">
        <w:rPr>
          <w:rFonts w:asciiTheme="majorHAnsi" w:hAnsiTheme="majorHAnsi"/>
        </w:rPr>
        <w:t xml:space="preserve"> 50</w:t>
      </w:r>
      <w:r w:rsidR="00456845" w:rsidRPr="00CA4437">
        <w:rPr>
          <w:rFonts w:asciiTheme="majorHAnsi" w:hAnsiTheme="majorHAnsi"/>
        </w:rPr>
        <w:t xml:space="preserve"> öğrencimiz katılmış, sonuçları incelendiğinde</w:t>
      </w:r>
      <w:r w:rsidRPr="00CA4437">
        <w:rPr>
          <w:rFonts w:asciiTheme="majorHAnsi" w:hAnsiTheme="majorHAnsi"/>
        </w:rPr>
        <w:t xml:space="preserve"> ortalama1,5</w:t>
      </w:r>
      <w:r w:rsidR="00456845" w:rsidRPr="00CA4437">
        <w:rPr>
          <w:rFonts w:asciiTheme="majorHAnsi" w:hAnsiTheme="majorHAnsi"/>
        </w:rPr>
        <w:t xml:space="preserve"> olarak gözlemlenmiştir. Memnuniyet anketi sonucu %50 nin </w:t>
      </w:r>
      <w:r w:rsidR="00F965EC">
        <w:rPr>
          <w:rFonts w:asciiTheme="majorHAnsi" w:hAnsiTheme="majorHAnsi"/>
        </w:rPr>
        <w:t>üzerinde olduğu</w:t>
      </w:r>
      <w:r w:rsidR="00456845" w:rsidRPr="00CA4437">
        <w:rPr>
          <w:rFonts w:asciiTheme="majorHAnsi" w:hAnsiTheme="majorHAnsi"/>
        </w:rPr>
        <w:t xml:space="preserve"> görülmüştür. En </w:t>
      </w:r>
      <w:r w:rsidR="00F965EC">
        <w:rPr>
          <w:rFonts w:asciiTheme="majorHAnsi" w:hAnsiTheme="majorHAnsi"/>
        </w:rPr>
        <w:t>düşük</w:t>
      </w:r>
      <w:r w:rsidR="00456845" w:rsidRPr="00CA4437">
        <w:rPr>
          <w:rFonts w:asciiTheme="majorHAnsi" w:hAnsiTheme="majorHAnsi"/>
        </w:rPr>
        <w:t xml:space="preserve"> oran </w:t>
      </w:r>
      <w:r w:rsidRPr="00CA4437">
        <w:rPr>
          <w:rFonts w:asciiTheme="majorHAnsi" w:hAnsiTheme="majorHAnsi"/>
        </w:rPr>
        <w:t>1,8</w:t>
      </w:r>
      <w:r w:rsidR="00456845" w:rsidRPr="00CA4437">
        <w:rPr>
          <w:rFonts w:asciiTheme="majorHAnsi" w:hAnsiTheme="majorHAnsi"/>
        </w:rPr>
        <w:t xml:space="preserve"> ile </w:t>
      </w:r>
      <w:r w:rsidRPr="00CA4437">
        <w:rPr>
          <w:rFonts w:asciiTheme="majorHAnsi" w:hAnsiTheme="majorHAnsi"/>
        </w:rPr>
        <w:t xml:space="preserve">okul ortamının temizliği </w:t>
      </w:r>
      <w:r w:rsidR="00456845" w:rsidRPr="00CA4437">
        <w:rPr>
          <w:rFonts w:asciiTheme="majorHAnsi" w:hAnsiTheme="majorHAnsi"/>
        </w:rPr>
        <w:t xml:space="preserve">olduğu tespit edilmiştir. En </w:t>
      </w:r>
      <w:r w:rsidR="00F965EC">
        <w:rPr>
          <w:rFonts w:asciiTheme="majorHAnsi" w:hAnsiTheme="majorHAnsi"/>
        </w:rPr>
        <w:t>yüksek</w:t>
      </w:r>
      <w:r w:rsidR="00456845" w:rsidRPr="00CA4437">
        <w:rPr>
          <w:rFonts w:asciiTheme="majorHAnsi" w:hAnsiTheme="majorHAnsi"/>
        </w:rPr>
        <w:t xml:space="preserve"> anket oranı ise </w:t>
      </w:r>
      <w:r w:rsidRPr="00CA4437">
        <w:rPr>
          <w:rFonts w:asciiTheme="majorHAnsi" w:hAnsiTheme="majorHAnsi"/>
        </w:rPr>
        <w:t>1,2 ile okul sevgisinin</w:t>
      </w:r>
      <w:r w:rsidR="00F965EC">
        <w:rPr>
          <w:rFonts w:asciiTheme="majorHAnsi" w:hAnsiTheme="majorHAnsi"/>
        </w:rPr>
        <w:t>yüksek</w:t>
      </w:r>
      <w:r w:rsidR="00456845" w:rsidRPr="00CA4437">
        <w:rPr>
          <w:rFonts w:asciiTheme="majorHAnsi" w:hAnsiTheme="majorHAnsi"/>
        </w:rPr>
        <w:t xml:space="preserve"> olduğu düşünceleri tespit edilmiştir.</w:t>
      </w:r>
    </w:p>
    <w:p w:rsidR="00456845" w:rsidRPr="00CA4437" w:rsidRDefault="00456845" w:rsidP="00EE62DA">
      <w:pPr>
        <w:spacing w:line="357" w:lineRule="auto"/>
        <w:jc w:val="both"/>
        <w:rPr>
          <w:rFonts w:asciiTheme="majorHAnsi" w:hAnsiTheme="majorHAnsi"/>
          <w:sz w:val="24"/>
          <w:szCs w:val="24"/>
        </w:rPr>
        <w:sectPr w:rsidR="00456845" w:rsidRPr="00CA4437">
          <w:pgSz w:w="11910" w:h="16840"/>
          <w:pgMar w:top="1320" w:right="400" w:bottom="1280" w:left="460" w:header="0" w:footer="1097" w:gutter="0"/>
          <w:cols w:space="708"/>
        </w:sectPr>
      </w:pPr>
    </w:p>
    <w:p w:rsidR="000F5005" w:rsidRPr="00CA4437" w:rsidRDefault="009A497B" w:rsidP="00EE62DA">
      <w:pPr>
        <w:pStyle w:val="Balk2"/>
        <w:numPr>
          <w:ilvl w:val="0"/>
          <w:numId w:val="22"/>
        </w:numPr>
        <w:tabs>
          <w:tab w:val="left" w:pos="1677"/>
        </w:tabs>
        <w:ind w:left="1677" w:hanging="359"/>
        <w:jc w:val="both"/>
        <w:rPr>
          <w:rFonts w:asciiTheme="majorHAnsi" w:hAnsiTheme="majorHAnsi"/>
          <w:sz w:val="24"/>
          <w:szCs w:val="24"/>
        </w:rPr>
      </w:pPr>
      <w:r w:rsidRPr="00CA4437">
        <w:rPr>
          <w:rFonts w:asciiTheme="majorHAnsi" w:hAnsiTheme="majorHAnsi"/>
          <w:sz w:val="24"/>
          <w:szCs w:val="24"/>
        </w:rPr>
        <w:lastRenderedPageBreak/>
        <w:t>GELECEĞE</w:t>
      </w:r>
      <w:r w:rsidR="006F0F28">
        <w:rPr>
          <w:rFonts w:asciiTheme="majorHAnsi" w:hAnsiTheme="majorHAnsi"/>
          <w:sz w:val="24"/>
          <w:szCs w:val="24"/>
        </w:rPr>
        <w:t xml:space="preserve"> </w:t>
      </w:r>
      <w:r w:rsidRPr="00CA4437">
        <w:rPr>
          <w:rFonts w:asciiTheme="majorHAnsi" w:hAnsiTheme="majorHAnsi"/>
          <w:spacing w:val="-4"/>
          <w:sz w:val="24"/>
          <w:szCs w:val="24"/>
        </w:rPr>
        <w:t>BAKIŞ</w:t>
      </w:r>
    </w:p>
    <w:p w:rsidR="000F1043" w:rsidRPr="006F0F28" w:rsidRDefault="00177008" w:rsidP="000F1043">
      <w:pPr>
        <w:pStyle w:val="Balk3"/>
        <w:tabs>
          <w:tab w:val="left" w:pos="1484"/>
        </w:tabs>
      </w:pPr>
      <w:r w:rsidRPr="006F0F28">
        <w:rPr>
          <w:rFonts w:asciiTheme="majorHAnsi" w:hAnsiTheme="majorHAnsi"/>
        </w:rPr>
        <w:t>3.1</w:t>
      </w:r>
      <w:r w:rsidR="000F1043" w:rsidRPr="006F0F28">
        <w:rPr>
          <w:spacing w:val="-2"/>
        </w:rPr>
        <w:t xml:space="preserve"> Misyon</w:t>
      </w:r>
    </w:p>
    <w:p w:rsidR="000F1043" w:rsidRPr="002D6AD7" w:rsidRDefault="000F1043" w:rsidP="000F1043">
      <w:pPr>
        <w:rPr>
          <w:sz w:val="24"/>
          <w:szCs w:val="24"/>
        </w:rPr>
      </w:pPr>
      <w:r>
        <w:t xml:space="preserve">      Öğrencilerimizi Türk Milli </w:t>
      </w:r>
      <w:r w:rsidRPr="002D6AD7">
        <w:rPr>
          <w:sz w:val="24"/>
          <w:szCs w:val="24"/>
        </w:rPr>
        <w:t>Eğitimin amaçlarına ve kendi kabiliyetlerine uygun eğitim öğretim imkanları sunarak       çağımızın gerektirdiği en üst düzeyde bilgi ve beceri kazandırarak; araştırani üreten, yeniliklere açık, çağdaş, özgür düşünceli, paylaşımcı, hoşgörülü ve estetik değerlere sahip çıkan bireyler yetiştirmektir.</w:t>
      </w:r>
    </w:p>
    <w:p w:rsidR="000F1043" w:rsidRDefault="000F1043" w:rsidP="000F1043">
      <w:pPr>
        <w:pStyle w:val="GvdeMetni"/>
      </w:pPr>
    </w:p>
    <w:p w:rsidR="000F1043" w:rsidRDefault="000F1043" w:rsidP="000F1043">
      <w:pPr>
        <w:pStyle w:val="GvdeMetni"/>
        <w:spacing w:before="1"/>
      </w:pPr>
    </w:p>
    <w:p w:rsidR="000F1043" w:rsidRDefault="000F1043" w:rsidP="000F1043">
      <w:pPr>
        <w:pStyle w:val="Balk3"/>
        <w:tabs>
          <w:tab w:val="left" w:pos="1484"/>
        </w:tabs>
        <w:spacing w:before="0"/>
        <w:ind w:left="958" w:firstLine="0"/>
      </w:pPr>
      <w:r>
        <w:rPr>
          <w:spacing w:val="-2"/>
        </w:rPr>
        <w:t>3.2.Vizyon</w:t>
      </w:r>
    </w:p>
    <w:p w:rsidR="000F1043" w:rsidRDefault="000F1043" w:rsidP="000F1043"/>
    <w:p w:rsidR="000F1043" w:rsidRPr="002D6AD7" w:rsidRDefault="000F1043" w:rsidP="000F1043">
      <w:pPr>
        <w:rPr>
          <w:sz w:val="24"/>
          <w:szCs w:val="24"/>
        </w:rPr>
      </w:pPr>
      <w:r w:rsidRPr="002D6AD7">
        <w:rPr>
          <w:sz w:val="24"/>
          <w:szCs w:val="24"/>
        </w:rPr>
        <w:t>Her öğrencinin bir üst eğitim kurumuna yerleşmesini ve sosyal becerilerini geliştirmesini, toplumsal ve milli değerleri yaşamasını sağlamak, çocuklarımızı mutlu ve başarılı bireyler olma isteği ve yeteneği kazandırarak ‘’ Bu Bölgenin En İyi Okulu’’ olmaktır.</w:t>
      </w:r>
    </w:p>
    <w:p w:rsidR="000F1043" w:rsidRDefault="000F1043" w:rsidP="000F1043">
      <w:pPr>
        <w:pStyle w:val="GvdeMetni"/>
        <w:spacing w:before="1"/>
      </w:pPr>
    </w:p>
    <w:p w:rsidR="00E35FCF" w:rsidRPr="00CA4437" w:rsidRDefault="00E35FCF" w:rsidP="000F1043">
      <w:pPr>
        <w:pStyle w:val="Balk3"/>
        <w:rPr>
          <w:rFonts w:asciiTheme="majorHAnsi" w:hAnsiTheme="majorHAnsi"/>
          <w:color w:val="212529"/>
          <w:sz w:val="24"/>
          <w:szCs w:val="24"/>
          <w:shd w:val="clear" w:color="auto" w:fill="FFFFFF"/>
        </w:rPr>
      </w:pPr>
      <w:r w:rsidRPr="00CA4437">
        <w:rPr>
          <w:rFonts w:asciiTheme="majorHAnsi" w:hAnsiTheme="majorHAnsi"/>
          <w:color w:val="212529"/>
          <w:sz w:val="24"/>
          <w:szCs w:val="24"/>
          <w:shd w:val="clear" w:color="auto" w:fill="FFFFFF"/>
        </w:rPr>
        <w:t xml:space="preserve"> </w:t>
      </w:r>
    </w:p>
    <w:p w:rsidR="00E35FCF" w:rsidRPr="00CA4437" w:rsidRDefault="00E35FCF" w:rsidP="00E35FCF">
      <w:pPr>
        <w:ind w:left="567" w:right="277" w:firstLine="708"/>
        <w:jc w:val="both"/>
        <w:rPr>
          <w:rFonts w:asciiTheme="majorHAnsi" w:hAnsiTheme="majorHAnsi" w:cs="Mongolian Baiti"/>
          <w:color w:val="000000" w:themeColor="text1"/>
          <w:sz w:val="24"/>
          <w:szCs w:val="24"/>
        </w:rPr>
      </w:pPr>
    </w:p>
    <w:p w:rsidR="000F5005" w:rsidRPr="006F0F28" w:rsidRDefault="00E35FCF" w:rsidP="00E35FCF">
      <w:pPr>
        <w:pStyle w:val="Balk3"/>
        <w:rPr>
          <w:rFonts w:asciiTheme="majorHAnsi" w:hAnsiTheme="majorHAnsi"/>
        </w:rPr>
      </w:pPr>
      <w:r w:rsidRPr="006F0F28">
        <w:rPr>
          <w:rFonts w:asciiTheme="majorHAnsi" w:hAnsiTheme="majorHAnsi"/>
        </w:rPr>
        <w:t>3.3.</w:t>
      </w:r>
      <w:r w:rsidR="009A497B" w:rsidRPr="006F0F28">
        <w:rPr>
          <w:rFonts w:asciiTheme="majorHAnsi" w:hAnsiTheme="majorHAnsi"/>
        </w:rPr>
        <w:t>Temel Değerler</w:t>
      </w:r>
    </w:p>
    <w:p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AGaramondPro-Regular" w:hAnsiTheme="majorHAnsi" w:cs="Tahoma"/>
          <w:b/>
          <w:sz w:val="24"/>
          <w:szCs w:val="24"/>
          <w:lang w:eastAsia="tr-TR"/>
        </w:rPr>
        <w:t>1)</w:t>
      </w:r>
      <w:r w:rsidRPr="00CA4437">
        <w:rPr>
          <w:rFonts w:asciiTheme="majorHAnsi" w:eastAsia="Calibri" w:hAnsiTheme="majorHAnsi" w:cs="Times New Roman"/>
          <w:b/>
          <w:bCs/>
          <w:sz w:val="24"/>
          <w:szCs w:val="24"/>
        </w:rPr>
        <w:t>Etik değerlere bağlılık:</w:t>
      </w:r>
      <w:r w:rsidRPr="00CA4437">
        <w:rPr>
          <w:rFonts w:asciiTheme="majorHAnsi" w:eastAsia="Calibri" w:hAnsiTheme="majorHAnsi" w:cs="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2)</w:t>
      </w:r>
      <w:r w:rsidRPr="00CA4437">
        <w:rPr>
          <w:rFonts w:asciiTheme="majorHAnsi" w:eastAsia="Calibri" w:hAnsiTheme="majorHAnsi" w:cs="Times New Roman"/>
          <w:b/>
          <w:bCs/>
          <w:sz w:val="24"/>
          <w:szCs w:val="24"/>
        </w:rPr>
        <w:t>Cumhuriyet değerlerine bağlılık</w:t>
      </w:r>
      <w:r w:rsidRPr="00CA4437">
        <w:rPr>
          <w:rFonts w:asciiTheme="majorHAnsi" w:eastAsia="Calibri" w:hAnsiTheme="majorHAnsi" w:cs="Times New Roman"/>
          <w:sz w:val="24"/>
          <w:szCs w:val="24"/>
        </w:rPr>
        <w:t>: Cumhuriyete ve çağdaşlığın, bilimin ve aydınlığın ifadesi olan kurucu değerlerine bağlılık en temel değerimizdir.</w:t>
      </w:r>
    </w:p>
    <w:p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3)</w:t>
      </w:r>
      <w:r w:rsidRPr="00CA4437">
        <w:rPr>
          <w:rFonts w:asciiTheme="majorHAnsi" w:eastAsia="Calibri" w:hAnsiTheme="majorHAnsi" w:cs="Times New Roman"/>
          <w:b/>
          <w:bCs/>
          <w:sz w:val="24"/>
          <w:szCs w:val="24"/>
        </w:rPr>
        <w:t>Akademik özgürlüğe öncelik verme:</w:t>
      </w:r>
      <w:r w:rsidRPr="00CA4437">
        <w:rPr>
          <w:rFonts w:asciiTheme="majorHAnsi" w:eastAsia="Calibri" w:hAnsiTheme="majorHAnsi" w:cs="Times New Roman"/>
          <w:sz w:val="24"/>
          <w:szCs w:val="24"/>
        </w:rPr>
        <w:t xml:space="preserve"> İfade etme, gerçekleri kısıtlama olmaksızın bilgiyi yayma, araştırma yapma ve aktarma özgürlüğünü garanti altına alan akademik özgürlük; okulumuzun vazgeçilmez temel değerlerinden biridir.</w:t>
      </w:r>
    </w:p>
    <w:p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4)</w:t>
      </w:r>
      <w:r w:rsidRPr="00CA4437">
        <w:rPr>
          <w:rFonts w:asciiTheme="majorHAnsi" w:eastAsia="Calibri" w:hAnsiTheme="majorHAnsi" w:cs="Times New Roman"/>
          <w:b/>
          <w:bCs/>
          <w:sz w:val="24"/>
          <w:szCs w:val="24"/>
        </w:rPr>
        <w:t>Etik değerlere bağlılık:</w:t>
      </w:r>
      <w:r w:rsidRPr="00CA4437">
        <w:rPr>
          <w:rFonts w:asciiTheme="majorHAnsi" w:eastAsia="Calibri" w:hAnsiTheme="majorHAnsi" w:cs="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5)</w:t>
      </w:r>
      <w:r w:rsidRPr="00CA4437">
        <w:rPr>
          <w:rFonts w:asciiTheme="majorHAnsi" w:eastAsia="Calibri" w:hAnsiTheme="majorHAnsi" w:cs="Times New Roman"/>
          <w:b/>
          <w:bCs/>
          <w:sz w:val="24"/>
          <w:szCs w:val="24"/>
        </w:rPr>
        <w:t>Liyakat</w:t>
      </w:r>
      <w:r w:rsidRPr="00CA4437">
        <w:rPr>
          <w:rFonts w:asciiTheme="majorHAnsi" w:eastAsia="Calibri" w:hAnsiTheme="majorHAnsi" w:cs="Times New Roman"/>
          <w:sz w:val="24"/>
          <w:szCs w:val="24"/>
        </w:rPr>
        <w:t>: Kamu hizmetinin etkinliği ve sürekliliği için, işe alım ve diğer personel yönetimi süreçlerinin; yetenek, işe uygunluk ve başarı ölçütü temelinde gerçekleştirilmesi esastır.</w:t>
      </w:r>
    </w:p>
    <w:p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6)</w:t>
      </w:r>
      <w:r w:rsidRPr="00CA4437">
        <w:rPr>
          <w:rFonts w:asciiTheme="majorHAnsi" w:eastAsia="Calibri" w:hAnsiTheme="majorHAnsi" w:cs="Times New Roman"/>
          <w:b/>
          <w:bCs/>
          <w:sz w:val="24"/>
          <w:szCs w:val="24"/>
        </w:rPr>
        <w:t>Cumhuriyet değerlerine bağlılık:</w:t>
      </w:r>
      <w:r w:rsidRPr="00CA4437">
        <w:rPr>
          <w:rFonts w:asciiTheme="majorHAnsi" w:eastAsia="Calibri" w:hAnsiTheme="majorHAnsi" w:cs="Times New Roman"/>
          <w:sz w:val="24"/>
          <w:szCs w:val="24"/>
        </w:rPr>
        <w:t xml:space="preserve"> Cumhuriyete ve çağdaşlığın, bilimin ve aydınlığın ifadesi olan kurucu değerlerine bağlılık en temel değerimizdir.</w:t>
      </w:r>
    </w:p>
    <w:p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7)</w:t>
      </w:r>
      <w:r w:rsidRPr="00CA4437">
        <w:rPr>
          <w:rFonts w:asciiTheme="majorHAnsi" w:eastAsia="Calibri" w:hAnsiTheme="majorHAnsi" w:cs="Times New Roman"/>
          <w:b/>
          <w:bCs/>
          <w:sz w:val="24"/>
          <w:szCs w:val="24"/>
        </w:rPr>
        <w:t>Kültür öğelerine ve tarihine bağlılık:</w:t>
      </w:r>
      <w:r w:rsidRPr="00CA4437">
        <w:rPr>
          <w:rFonts w:asciiTheme="majorHAnsi" w:eastAsia="Calibri" w:hAnsiTheme="majorHAnsi" w:cs="Times New Roman"/>
          <w:sz w:val="24"/>
          <w:szCs w:val="24"/>
        </w:rPr>
        <w:t xml:space="preserve"> Cumhuriyet’in ve kültürel değerlerinin korunmasının yanı sıra okulumuzun sahip olduğu varlıkların da korunması temel değerlerimizdendir.</w:t>
      </w:r>
    </w:p>
    <w:p w:rsidR="0071378E" w:rsidRPr="00CA4437" w:rsidRDefault="0071378E" w:rsidP="0071378E">
      <w:pPr>
        <w:spacing w:line="288" w:lineRule="auto"/>
        <w:ind w:left="-284" w:right="277" w:firstLine="851"/>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8)</w:t>
      </w:r>
      <w:r w:rsidRPr="00CA4437">
        <w:rPr>
          <w:rFonts w:asciiTheme="majorHAnsi" w:eastAsia="Calibri" w:hAnsiTheme="majorHAnsi" w:cs="Times New Roman"/>
          <w:b/>
          <w:bCs/>
          <w:sz w:val="24"/>
          <w:szCs w:val="24"/>
        </w:rPr>
        <w:t>Saydamlık:</w:t>
      </w:r>
      <w:r w:rsidRPr="00CA4437">
        <w:rPr>
          <w:rFonts w:asciiTheme="majorHAnsi" w:eastAsia="Calibri" w:hAnsiTheme="majorHAnsi" w:cs="Times New Roman"/>
          <w:sz w:val="24"/>
          <w:szCs w:val="24"/>
        </w:rPr>
        <w:t xml:space="preserve"> Yönetimsel şeffaflık ve hesap verebilirlik ilkeleri temel değerlerimizdir.</w:t>
      </w:r>
    </w:p>
    <w:p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9)</w:t>
      </w:r>
      <w:r w:rsidRPr="00CA4437">
        <w:rPr>
          <w:rFonts w:asciiTheme="majorHAnsi" w:eastAsia="Calibri" w:hAnsiTheme="majorHAnsi" w:cs="Times New Roman"/>
          <w:b/>
          <w:bCs/>
          <w:sz w:val="24"/>
          <w:szCs w:val="24"/>
        </w:rPr>
        <w:t>Öğrenci merkezlilik:</w:t>
      </w:r>
      <w:r w:rsidRPr="00CA4437">
        <w:rPr>
          <w:rFonts w:asciiTheme="majorHAnsi" w:eastAsia="Calibri" w:hAnsiTheme="majorHAnsi" w:cs="Times New Roman"/>
          <w:sz w:val="24"/>
          <w:szCs w:val="24"/>
        </w:rPr>
        <w:t xml:space="preserve"> Öğrenme-uygulama ortamlarında yürütülen çalışmaların öğrenci odaklı olması, öğrenciyi ilgilendiren kararlara öğrencilerin katılımının sağlanması esastır.</w:t>
      </w:r>
    </w:p>
    <w:p w:rsidR="0071378E" w:rsidRPr="00CA4437" w:rsidRDefault="0071378E" w:rsidP="0071378E">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10)</w:t>
      </w:r>
      <w:r w:rsidRPr="00CA4437">
        <w:rPr>
          <w:rFonts w:asciiTheme="majorHAnsi" w:eastAsia="Calibri" w:hAnsiTheme="majorHAnsi" w:cs="Times New Roman"/>
          <w:b/>
          <w:bCs/>
          <w:sz w:val="24"/>
          <w:szCs w:val="24"/>
        </w:rPr>
        <w:t>Kaliteyi içşelleştirme:</w:t>
      </w:r>
      <w:r w:rsidRPr="00CA4437">
        <w:rPr>
          <w:rFonts w:asciiTheme="majorHAnsi" w:eastAsia="Calibri" w:hAnsiTheme="majorHAnsi" w:cs="Times New Roman"/>
          <w:sz w:val="24"/>
          <w:szCs w:val="24"/>
        </w:rPr>
        <w:t xml:space="preserve"> Araştırma, eğitim ve idari yapıda oluşturulan kalite bilincinin içselleştirilmesi ve sürekliliğinin sağlanması temel değerlerimizdir.</w:t>
      </w:r>
    </w:p>
    <w:p w:rsidR="0071378E" w:rsidRPr="00CA4437" w:rsidRDefault="0071378E" w:rsidP="00CA4437">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11)</w:t>
      </w:r>
      <w:r w:rsidRPr="00CA4437">
        <w:rPr>
          <w:rFonts w:asciiTheme="majorHAnsi" w:eastAsia="Calibri" w:hAnsiTheme="majorHAnsi" w:cs="Times New Roman"/>
          <w:b/>
          <w:bCs/>
          <w:sz w:val="24"/>
          <w:szCs w:val="24"/>
        </w:rPr>
        <w:t>Katılımcılık:</w:t>
      </w:r>
      <w:r w:rsidRPr="00CA4437">
        <w:rPr>
          <w:rFonts w:asciiTheme="majorHAnsi" w:eastAsia="Calibri" w:hAnsiTheme="majorHAnsi" w:cs="Times New Roman"/>
          <w:sz w:val="24"/>
          <w:szCs w:val="24"/>
        </w:rPr>
        <w:t xml:space="preserve"> İyi yönetişimin vazgeçilmez unsurlarından birinin de katılımcılık olduğu bilinciyle, mali yönden planlama süreci, idari yönden karar alma süreci, kaliteli yönetim için paydaşlarla çalışma ilkesi okulumuz için önemlidir.</w:t>
      </w:r>
    </w:p>
    <w:p w:rsidR="0071378E" w:rsidRPr="00CA4437" w:rsidRDefault="0071378E" w:rsidP="00CA4437">
      <w:pPr>
        <w:spacing w:line="288" w:lineRule="auto"/>
        <w:ind w:left="567" w:right="277"/>
        <w:jc w:val="both"/>
        <w:rPr>
          <w:rFonts w:asciiTheme="majorHAnsi" w:eastAsia="Calibri" w:hAnsiTheme="majorHAnsi" w:cs="Times New Roman"/>
          <w:sz w:val="24"/>
          <w:szCs w:val="24"/>
        </w:rPr>
      </w:pPr>
      <w:r w:rsidRPr="00CA4437">
        <w:rPr>
          <w:rFonts w:asciiTheme="majorHAnsi" w:eastAsia="Calibri" w:hAnsiTheme="majorHAnsi" w:cs="Times New Roman"/>
          <w:b/>
          <w:sz w:val="24"/>
          <w:szCs w:val="24"/>
        </w:rPr>
        <w:t>12)</w:t>
      </w:r>
      <w:r w:rsidRPr="00CA4437">
        <w:rPr>
          <w:rFonts w:asciiTheme="majorHAnsi" w:eastAsia="Calibri" w:hAnsiTheme="majorHAnsi" w:cs="Times New Roman"/>
          <w:b/>
          <w:bCs/>
          <w:sz w:val="24"/>
          <w:szCs w:val="24"/>
        </w:rPr>
        <w:t>Ülke sorunlarına/önceliklerine duyarlı:</w:t>
      </w:r>
      <w:r w:rsidRPr="00CA4437">
        <w:rPr>
          <w:rFonts w:asciiTheme="majorHAnsi" w:eastAsia="Calibri" w:hAnsiTheme="majorHAnsi" w:cs="Times New Roman"/>
          <w:sz w:val="24"/>
          <w:szCs w:val="24"/>
        </w:rPr>
        <w:t xml:space="preserve"> Bilinçli ve sahip çıkılacak öncelikli unsurlara duyarlı </w:t>
      </w:r>
      <w:r w:rsidRPr="00CA4437">
        <w:rPr>
          <w:rFonts w:asciiTheme="majorHAnsi" w:eastAsia="Calibri" w:hAnsiTheme="majorHAnsi" w:cs="Times New Roman"/>
          <w:sz w:val="24"/>
          <w:szCs w:val="24"/>
        </w:rPr>
        <w:lastRenderedPageBreak/>
        <w:t>bir toplum oluşturmak için üniversite olarak üzerimize düşen görevi yerine getirmek temel ilkelerimizdendir.</w:t>
      </w:r>
    </w:p>
    <w:p w:rsidR="000F5005" w:rsidRPr="00CA4437" w:rsidRDefault="000F5005" w:rsidP="00540CB9">
      <w:pPr>
        <w:pStyle w:val="ListeParagraf"/>
        <w:ind w:left="1846" w:firstLine="0"/>
        <w:jc w:val="both"/>
        <w:rPr>
          <w:rFonts w:asciiTheme="majorHAnsi" w:hAnsiTheme="majorHAnsi" w:cs="Times New Roman"/>
          <w:sz w:val="24"/>
          <w:szCs w:val="24"/>
        </w:rPr>
        <w:sectPr w:rsidR="000F5005" w:rsidRPr="00CA4437">
          <w:pgSz w:w="11910" w:h="16840"/>
          <w:pgMar w:top="1320" w:right="400" w:bottom="1280" w:left="460" w:header="0" w:footer="1097" w:gutter="0"/>
          <w:cols w:space="708"/>
        </w:sectPr>
      </w:pPr>
    </w:p>
    <w:p w:rsidR="000F5005" w:rsidRPr="00CA4437" w:rsidRDefault="009A497B" w:rsidP="00EE62DA">
      <w:pPr>
        <w:pStyle w:val="Balk2"/>
        <w:numPr>
          <w:ilvl w:val="0"/>
          <w:numId w:val="22"/>
        </w:numPr>
        <w:tabs>
          <w:tab w:val="left" w:pos="1678"/>
        </w:tabs>
        <w:ind w:left="1678" w:right="1391" w:hanging="360"/>
        <w:jc w:val="both"/>
        <w:rPr>
          <w:rFonts w:asciiTheme="majorHAnsi" w:hAnsiTheme="majorHAnsi"/>
          <w:sz w:val="24"/>
          <w:szCs w:val="24"/>
        </w:rPr>
      </w:pPr>
      <w:r w:rsidRPr="00CA4437">
        <w:rPr>
          <w:rFonts w:asciiTheme="majorHAnsi" w:hAnsiTheme="majorHAnsi"/>
          <w:sz w:val="24"/>
          <w:szCs w:val="24"/>
        </w:rPr>
        <w:lastRenderedPageBreak/>
        <w:t>AMAÇ,HEDEF</w:t>
      </w:r>
      <w:r w:rsidR="000F1043">
        <w:rPr>
          <w:rFonts w:asciiTheme="majorHAnsi" w:hAnsiTheme="majorHAnsi"/>
          <w:sz w:val="24"/>
          <w:szCs w:val="24"/>
        </w:rPr>
        <w:t xml:space="preserve"> </w:t>
      </w:r>
      <w:r w:rsidRPr="00CA4437">
        <w:rPr>
          <w:rFonts w:asciiTheme="majorHAnsi" w:hAnsiTheme="majorHAnsi"/>
          <w:sz w:val="24"/>
          <w:szCs w:val="24"/>
        </w:rPr>
        <w:t>VE</w:t>
      </w:r>
      <w:r w:rsidR="000F1043">
        <w:rPr>
          <w:rFonts w:asciiTheme="majorHAnsi" w:hAnsiTheme="majorHAnsi"/>
          <w:sz w:val="24"/>
          <w:szCs w:val="24"/>
        </w:rPr>
        <w:t xml:space="preserve"> </w:t>
      </w:r>
      <w:r w:rsidRPr="00CA4437">
        <w:rPr>
          <w:rFonts w:asciiTheme="majorHAnsi" w:hAnsiTheme="majorHAnsi"/>
          <w:sz w:val="24"/>
          <w:szCs w:val="24"/>
        </w:rPr>
        <w:t>PERFORMANS</w:t>
      </w:r>
      <w:r w:rsidR="000F1043">
        <w:rPr>
          <w:rFonts w:asciiTheme="majorHAnsi" w:hAnsiTheme="majorHAnsi"/>
          <w:sz w:val="24"/>
          <w:szCs w:val="24"/>
        </w:rPr>
        <w:t xml:space="preserve"> </w:t>
      </w:r>
      <w:r w:rsidRPr="00CA4437">
        <w:rPr>
          <w:rFonts w:asciiTheme="majorHAnsi" w:hAnsiTheme="majorHAnsi"/>
          <w:sz w:val="24"/>
          <w:szCs w:val="24"/>
        </w:rPr>
        <w:t>GÖSTERGESİ</w:t>
      </w:r>
      <w:r w:rsidR="000F1043">
        <w:rPr>
          <w:rFonts w:asciiTheme="majorHAnsi" w:hAnsiTheme="majorHAnsi"/>
          <w:sz w:val="24"/>
          <w:szCs w:val="24"/>
        </w:rPr>
        <w:t xml:space="preserve"> </w:t>
      </w:r>
      <w:r w:rsidRPr="00CA4437">
        <w:rPr>
          <w:rFonts w:asciiTheme="majorHAnsi" w:hAnsiTheme="majorHAnsi"/>
          <w:sz w:val="24"/>
          <w:szCs w:val="24"/>
        </w:rPr>
        <w:t>İLE STRATEJİLERİN BELİRLENMESİ</w:t>
      </w:r>
    </w:p>
    <w:p w:rsidR="00AD14C2" w:rsidRPr="00CA4437" w:rsidRDefault="00AD14C2" w:rsidP="00AD14C2">
      <w:pPr>
        <w:pStyle w:val="Balk3"/>
        <w:rPr>
          <w:rFonts w:asciiTheme="majorHAnsi" w:hAnsiTheme="majorHAnsi"/>
          <w:sz w:val="24"/>
          <w:szCs w:val="24"/>
        </w:rPr>
      </w:pPr>
      <w:r w:rsidRPr="00CA4437">
        <w:rPr>
          <w:rFonts w:asciiTheme="majorHAnsi" w:hAnsiTheme="majorHAnsi"/>
          <w:sz w:val="24"/>
          <w:szCs w:val="24"/>
        </w:rPr>
        <w:t>4.1.Birinci Tema Amaç ve Hedef Performans Göstergeleri</w:t>
      </w:r>
    </w:p>
    <w:p w:rsidR="00A32B8F" w:rsidRPr="00CA4437" w:rsidRDefault="00A32B8F" w:rsidP="00A32B8F">
      <w:pPr>
        <w:spacing w:after="4" w:line="250" w:lineRule="auto"/>
        <w:ind w:right="168"/>
        <w:rPr>
          <w:rFonts w:asciiTheme="majorHAnsi" w:hAnsiTheme="majorHAnsi"/>
          <w:b/>
          <w:bCs/>
          <w:sz w:val="24"/>
          <w:szCs w:val="24"/>
        </w:rPr>
      </w:pPr>
    </w:p>
    <w:p w:rsidR="00EA01AC" w:rsidRPr="00CA4437" w:rsidRDefault="00EA01AC" w:rsidP="00A32B8F">
      <w:pPr>
        <w:spacing w:after="4" w:line="250" w:lineRule="auto"/>
        <w:ind w:right="168"/>
        <w:rPr>
          <w:rFonts w:asciiTheme="majorHAnsi" w:hAnsiTheme="majorHAnsi"/>
          <w:color w:val="000000"/>
          <w:sz w:val="24"/>
          <w:szCs w:val="24"/>
          <w:lang w:eastAsia="tr-TR"/>
        </w:rPr>
      </w:pPr>
      <w:r w:rsidRPr="00CA4437">
        <w:rPr>
          <w:rFonts w:asciiTheme="majorHAnsi" w:hAnsiTheme="majorHAnsi"/>
          <w:color w:val="000000"/>
          <w:sz w:val="24"/>
          <w:szCs w:val="24"/>
          <w:lang w:eastAsia="tr-TR"/>
        </w:rPr>
        <w:t xml:space="preserve">Tablo 33. </w:t>
      </w:r>
      <w:r w:rsidRPr="00CA4437">
        <w:rPr>
          <w:rFonts w:asciiTheme="majorHAnsi" w:hAnsiTheme="majorHAnsi"/>
          <w:b/>
          <w:color w:val="000000"/>
          <w:sz w:val="24"/>
          <w:szCs w:val="24"/>
          <w:lang w:eastAsia="tr-TR"/>
        </w:rPr>
        <w:t>Tema1</w:t>
      </w:r>
      <w:r w:rsidRPr="00CA4437">
        <w:rPr>
          <w:rFonts w:asciiTheme="majorHAnsi" w:hAnsiTheme="majorHAnsi"/>
          <w:b/>
          <w:bCs/>
          <w:sz w:val="24"/>
          <w:szCs w:val="24"/>
        </w:rPr>
        <w:t>: Eğitim Öğretimde Kalitenin Artırılması</w:t>
      </w:r>
    </w:p>
    <w:tbl>
      <w:tblPr>
        <w:tblStyle w:val="TableGrid"/>
        <w:tblW w:w="10062" w:type="dxa"/>
        <w:tblInd w:w="143" w:type="dxa"/>
        <w:tblCellMar>
          <w:top w:w="38" w:type="dxa"/>
          <w:left w:w="107" w:type="dxa"/>
          <w:right w:w="115" w:type="dxa"/>
        </w:tblCellMar>
        <w:tblLook w:val="04A0"/>
      </w:tblPr>
      <w:tblGrid>
        <w:gridCol w:w="1415"/>
        <w:gridCol w:w="8647"/>
      </w:tblGrid>
      <w:tr w:rsidR="00A32B8F" w:rsidRPr="00CA4437" w:rsidTr="00B15F5C">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E1EED9"/>
          </w:tcPr>
          <w:p w:rsidR="00A32B8F" w:rsidRPr="00CA4437" w:rsidRDefault="00A32B8F" w:rsidP="00B6777F">
            <w:pPr>
              <w:ind w:hanging="110"/>
              <w:jc w:val="center"/>
              <w:rPr>
                <w:rFonts w:asciiTheme="majorHAnsi" w:hAnsiTheme="majorHAnsi"/>
                <w:color w:val="000000"/>
                <w:sz w:val="24"/>
                <w:szCs w:val="24"/>
              </w:rPr>
            </w:pPr>
            <w:r w:rsidRPr="00CA4437">
              <w:rPr>
                <w:rFonts w:asciiTheme="majorHAnsi" w:hAnsiTheme="majorHAnsi"/>
                <w:b/>
                <w:color w:val="000000"/>
                <w:sz w:val="24"/>
                <w:szCs w:val="24"/>
              </w:rPr>
              <w:t>Amaç 1</w:t>
            </w:r>
          </w:p>
        </w:tc>
        <w:tc>
          <w:tcPr>
            <w:tcW w:w="8647"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A.1 Öğrencilerin eğitim öğretime etkin katılımlarıyla donanımlı olarak bir üst öğrenime geçişi</w:t>
            </w:r>
          </w:p>
          <w:p w:rsidR="00A32B8F" w:rsidRPr="00CA4437" w:rsidRDefault="0013107C" w:rsidP="0013107C">
            <w:pPr>
              <w:ind w:left="1"/>
              <w:jc w:val="center"/>
              <w:rPr>
                <w:rFonts w:asciiTheme="majorHAnsi" w:hAnsiTheme="majorHAnsi"/>
                <w:color w:val="000000"/>
                <w:sz w:val="24"/>
                <w:szCs w:val="24"/>
              </w:rPr>
            </w:pPr>
            <w:r>
              <w:rPr>
                <w:rFonts w:ascii="Calibri" w:eastAsiaTheme="minorHAnsi" w:hAnsi="Calibri" w:cs="Calibri"/>
                <w:sz w:val="20"/>
                <w:szCs w:val="20"/>
              </w:rPr>
              <w:t>sağlanacaktır.</w:t>
            </w:r>
          </w:p>
        </w:tc>
      </w:tr>
      <w:tr w:rsidR="00A32B8F" w:rsidRPr="00CA4437" w:rsidTr="00B15F5C">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C5DFB3"/>
          </w:tcPr>
          <w:p w:rsidR="00A32B8F" w:rsidRPr="00CA4437" w:rsidRDefault="00A32B8F" w:rsidP="00B15F5C">
            <w:pPr>
              <w:jc w:val="center"/>
              <w:rPr>
                <w:rFonts w:asciiTheme="majorHAnsi" w:hAnsiTheme="majorHAnsi"/>
                <w:color w:val="000000"/>
                <w:sz w:val="24"/>
                <w:szCs w:val="24"/>
              </w:rPr>
            </w:pPr>
            <w:r w:rsidRPr="00CA4437">
              <w:rPr>
                <w:rFonts w:asciiTheme="majorHAnsi" w:hAnsiTheme="majorHAnsi"/>
                <w:b/>
                <w:color w:val="000000"/>
                <w:sz w:val="24"/>
                <w:szCs w:val="24"/>
              </w:rPr>
              <w:t>Hedef 1</w:t>
            </w:r>
          </w:p>
        </w:tc>
        <w:tc>
          <w:tcPr>
            <w:tcW w:w="8647" w:type="dxa"/>
            <w:tcBorders>
              <w:top w:val="single" w:sz="4" w:space="0" w:color="000000"/>
              <w:left w:val="single" w:sz="4" w:space="0" w:color="000000"/>
              <w:bottom w:val="single" w:sz="4" w:space="0" w:color="000000"/>
              <w:right w:val="single" w:sz="4" w:space="0" w:color="000000"/>
            </w:tcBorders>
            <w:shd w:val="clear" w:color="auto" w:fill="C5DFB3"/>
          </w:tcPr>
          <w:p w:rsidR="00A32B8F" w:rsidRPr="00CA4437" w:rsidRDefault="0013107C" w:rsidP="00B15F5C">
            <w:pPr>
              <w:ind w:left="1"/>
              <w:jc w:val="center"/>
              <w:rPr>
                <w:rFonts w:asciiTheme="majorHAnsi" w:hAnsiTheme="majorHAnsi"/>
                <w:color w:val="000000"/>
                <w:sz w:val="24"/>
                <w:szCs w:val="24"/>
              </w:rPr>
            </w:pPr>
            <w:r>
              <w:rPr>
                <w:rFonts w:ascii="Calibri" w:eastAsiaTheme="minorHAnsi" w:hAnsi="Calibri" w:cs="Calibri"/>
                <w:sz w:val="20"/>
                <w:szCs w:val="20"/>
              </w:rPr>
              <w:t>H.1.1 Öğrenme kayıpları önleyici çalışmalar yapılarak azaltılacaktır.</w:t>
            </w:r>
          </w:p>
        </w:tc>
      </w:tr>
    </w:tbl>
    <w:p w:rsidR="00B6777F" w:rsidRPr="00CA4437" w:rsidRDefault="00AD14C2" w:rsidP="00AD14C2">
      <w:pPr>
        <w:pStyle w:val="Balk3"/>
        <w:rPr>
          <w:rStyle w:val="Gl"/>
          <w:rFonts w:asciiTheme="majorHAnsi" w:hAnsiTheme="majorHAnsi"/>
          <w:b/>
          <w:bCs/>
          <w:sz w:val="24"/>
          <w:szCs w:val="24"/>
        </w:rPr>
      </w:pPr>
      <w:r w:rsidRPr="00CA4437">
        <w:rPr>
          <w:rStyle w:val="Gl"/>
          <w:rFonts w:asciiTheme="majorHAnsi" w:hAnsiTheme="majorHAnsi"/>
          <w:b/>
          <w:bCs/>
          <w:sz w:val="24"/>
          <w:szCs w:val="24"/>
        </w:rPr>
        <w:t>4.1.1</w:t>
      </w:r>
      <w:r w:rsidRPr="00CA4437">
        <w:rPr>
          <w:rFonts w:asciiTheme="majorHAnsi" w:hAnsiTheme="majorHAnsi"/>
          <w:sz w:val="24"/>
          <w:szCs w:val="24"/>
        </w:rPr>
        <w:t>Performans Göstergeleri</w:t>
      </w:r>
    </w:p>
    <w:tbl>
      <w:tblPr>
        <w:tblStyle w:val="TableGrid"/>
        <w:tblW w:w="10180" w:type="dxa"/>
        <w:tblInd w:w="102" w:type="dxa"/>
        <w:tblCellMar>
          <w:top w:w="38" w:type="dxa"/>
          <w:left w:w="107" w:type="dxa"/>
          <w:right w:w="88" w:type="dxa"/>
        </w:tblCellMar>
        <w:tblLook w:val="04A0"/>
      </w:tblPr>
      <w:tblGrid>
        <w:gridCol w:w="2506"/>
        <w:gridCol w:w="990"/>
        <w:gridCol w:w="1251"/>
        <w:gridCol w:w="771"/>
        <w:gridCol w:w="701"/>
        <w:gridCol w:w="699"/>
        <w:gridCol w:w="701"/>
        <w:gridCol w:w="701"/>
        <w:gridCol w:w="938"/>
        <w:gridCol w:w="922"/>
      </w:tblGrid>
      <w:tr w:rsidR="00B6777F" w:rsidRPr="00CA4437" w:rsidTr="00A37310">
        <w:trPr>
          <w:trHeight w:val="863"/>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rsidR="00B6777F" w:rsidRPr="00CA4437" w:rsidRDefault="00B6777F" w:rsidP="00B15F5C">
            <w:pPr>
              <w:jc w:val="center"/>
              <w:rPr>
                <w:rFonts w:asciiTheme="majorHAnsi" w:hAnsiTheme="majorHAnsi"/>
                <w:color w:val="000000"/>
                <w:sz w:val="24"/>
                <w:szCs w:val="24"/>
              </w:rPr>
            </w:pPr>
            <w:r w:rsidRPr="00CA4437">
              <w:rPr>
                <w:rFonts w:asciiTheme="majorHAnsi" w:hAnsiTheme="majorHAnsi"/>
                <w:b/>
                <w:color w:val="000000"/>
                <w:sz w:val="24"/>
                <w:szCs w:val="24"/>
              </w:rPr>
              <w:t>Performans Göstergeleri</w:t>
            </w:r>
          </w:p>
        </w:tc>
        <w:tc>
          <w:tcPr>
            <w:tcW w:w="990" w:type="dxa"/>
            <w:tcBorders>
              <w:top w:val="single" w:sz="4" w:space="0" w:color="000000"/>
              <w:left w:val="single" w:sz="4" w:space="0" w:color="000000"/>
              <w:bottom w:val="single" w:sz="4" w:space="0" w:color="000000"/>
              <w:right w:val="single" w:sz="4" w:space="0" w:color="000000"/>
            </w:tcBorders>
            <w:shd w:val="clear" w:color="auto" w:fill="C5DFB3"/>
          </w:tcPr>
          <w:p w:rsidR="00B6777F" w:rsidRPr="00CA4437" w:rsidRDefault="00B6777F" w:rsidP="00B15F5C">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Hedefe</w:t>
            </w:r>
          </w:p>
          <w:p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b/>
                <w:color w:val="000000"/>
                <w:sz w:val="24"/>
                <w:szCs w:val="24"/>
              </w:rPr>
              <w:t>Etkisi*</w:t>
            </w:r>
          </w:p>
        </w:tc>
        <w:tc>
          <w:tcPr>
            <w:tcW w:w="1251" w:type="dxa"/>
            <w:tcBorders>
              <w:top w:val="single" w:sz="4" w:space="0" w:color="000000"/>
              <w:left w:val="single" w:sz="4" w:space="0" w:color="000000"/>
              <w:bottom w:val="single" w:sz="4" w:space="0" w:color="000000"/>
              <w:right w:val="single" w:sz="4" w:space="0" w:color="000000"/>
            </w:tcBorders>
            <w:shd w:val="clear" w:color="auto" w:fill="C5DFB3"/>
          </w:tcPr>
          <w:p w:rsidR="00B6777F" w:rsidRPr="00CA4437" w:rsidRDefault="00B6777F" w:rsidP="00B15F5C">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Başlangıç</w:t>
            </w:r>
          </w:p>
          <w:p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b/>
                <w:color w:val="000000"/>
                <w:sz w:val="24"/>
                <w:szCs w:val="24"/>
              </w:rPr>
              <w:t>Değeri**</w:t>
            </w:r>
          </w:p>
        </w:tc>
        <w:tc>
          <w:tcPr>
            <w:tcW w:w="771" w:type="dxa"/>
            <w:tcBorders>
              <w:top w:val="single" w:sz="4" w:space="0" w:color="000000"/>
              <w:left w:val="single" w:sz="4" w:space="0" w:color="000000"/>
              <w:bottom w:val="single" w:sz="4" w:space="0" w:color="000000"/>
              <w:right w:val="single" w:sz="4" w:space="0" w:color="000000"/>
            </w:tcBorders>
            <w:shd w:val="clear" w:color="auto" w:fill="C5DFB3"/>
          </w:tcPr>
          <w:p w:rsidR="00B6777F" w:rsidRPr="00CA4437" w:rsidRDefault="00B6777F" w:rsidP="00B15F5C">
            <w:pPr>
              <w:spacing w:after="99"/>
              <w:ind w:left="1"/>
              <w:jc w:val="center"/>
              <w:rPr>
                <w:rFonts w:asciiTheme="majorHAnsi" w:hAnsiTheme="majorHAnsi"/>
                <w:color w:val="000000"/>
                <w:sz w:val="24"/>
                <w:szCs w:val="24"/>
              </w:rPr>
            </w:pPr>
          </w:p>
          <w:p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b/>
                <w:color w:val="000000"/>
                <w:sz w:val="24"/>
                <w:szCs w:val="24"/>
              </w:rPr>
              <w:t>1. Yıl</w:t>
            </w:r>
          </w:p>
        </w:tc>
        <w:tc>
          <w:tcPr>
            <w:tcW w:w="701" w:type="dxa"/>
            <w:tcBorders>
              <w:top w:val="single" w:sz="4" w:space="0" w:color="000000"/>
              <w:left w:val="single" w:sz="4" w:space="0" w:color="000000"/>
              <w:bottom w:val="single" w:sz="4" w:space="0" w:color="000000"/>
              <w:right w:val="single" w:sz="4" w:space="0" w:color="000000"/>
            </w:tcBorders>
            <w:shd w:val="clear" w:color="auto" w:fill="C5DFB3"/>
          </w:tcPr>
          <w:p w:rsidR="00B6777F" w:rsidRPr="00CA4437" w:rsidRDefault="00B6777F" w:rsidP="00B15F5C">
            <w:pPr>
              <w:spacing w:after="99"/>
              <w:jc w:val="center"/>
              <w:rPr>
                <w:rFonts w:asciiTheme="majorHAnsi" w:hAnsiTheme="majorHAnsi"/>
                <w:color w:val="000000"/>
                <w:sz w:val="24"/>
                <w:szCs w:val="24"/>
              </w:rPr>
            </w:pPr>
          </w:p>
          <w:p w:rsidR="00B6777F" w:rsidRPr="00CA4437" w:rsidRDefault="00B6777F" w:rsidP="00B15F5C">
            <w:pPr>
              <w:jc w:val="center"/>
              <w:rPr>
                <w:rFonts w:asciiTheme="majorHAnsi" w:hAnsiTheme="majorHAnsi"/>
                <w:color w:val="000000"/>
                <w:sz w:val="24"/>
                <w:szCs w:val="24"/>
              </w:rPr>
            </w:pPr>
            <w:r w:rsidRPr="00CA4437">
              <w:rPr>
                <w:rFonts w:asciiTheme="majorHAnsi" w:hAnsiTheme="majorHAnsi"/>
                <w:b/>
                <w:color w:val="000000"/>
                <w:sz w:val="24"/>
                <w:szCs w:val="24"/>
              </w:rPr>
              <w:t>2. Yıl</w:t>
            </w:r>
          </w:p>
        </w:tc>
        <w:tc>
          <w:tcPr>
            <w:tcW w:w="699" w:type="dxa"/>
            <w:tcBorders>
              <w:top w:val="single" w:sz="4" w:space="0" w:color="000000"/>
              <w:left w:val="single" w:sz="4" w:space="0" w:color="000000"/>
              <w:bottom w:val="single" w:sz="4" w:space="0" w:color="000000"/>
              <w:right w:val="single" w:sz="4" w:space="0" w:color="000000"/>
            </w:tcBorders>
            <w:shd w:val="clear" w:color="auto" w:fill="C5DFB3"/>
          </w:tcPr>
          <w:p w:rsidR="00B6777F" w:rsidRPr="00CA4437" w:rsidRDefault="00B6777F" w:rsidP="00B15F5C">
            <w:pPr>
              <w:spacing w:after="99"/>
              <w:jc w:val="center"/>
              <w:rPr>
                <w:rFonts w:asciiTheme="majorHAnsi" w:hAnsiTheme="majorHAnsi"/>
                <w:color w:val="000000"/>
                <w:sz w:val="24"/>
                <w:szCs w:val="24"/>
              </w:rPr>
            </w:pPr>
          </w:p>
          <w:p w:rsidR="00B6777F" w:rsidRPr="00CA4437" w:rsidRDefault="00B6777F" w:rsidP="00B15F5C">
            <w:pPr>
              <w:jc w:val="center"/>
              <w:rPr>
                <w:rFonts w:asciiTheme="majorHAnsi" w:hAnsiTheme="majorHAnsi"/>
                <w:color w:val="000000"/>
                <w:sz w:val="24"/>
                <w:szCs w:val="24"/>
              </w:rPr>
            </w:pPr>
            <w:r w:rsidRPr="00CA4437">
              <w:rPr>
                <w:rFonts w:asciiTheme="majorHAnsi" w:hAnsiTheme="majorHAnsi"/>
                <w:b/>
                <w:color w:val="000000"/>
                <w:sz w:val="24"/>
                <w:szCs w:val="24"/>
              </w:rPr>
              <w:t>3. yıl</w:t>
            </w:r>
          </w:p>
        </w:tc>
        <w:tc>
          <w:tcPr>
            <w:tcW w:w="701" w:type="dxa"/>
            <w:tcBorders>
              <w:top w:val="single" w:sz="4" w:space="0" w:color="000000"/>
              <w:left w:val="single" w:sz="4" w:space="0" w:color="000000"/>
              <w:bottom w:val="single" w:sz="4" w:space="0" w:color="000000"/>
              <w:right w:val="single" w:sz="4" w:space="0" w:color="000000"/>
            </w:tcBorders>
            <w:shd w:val="clear" w:color="auto" w:fill="C5DFB3"/>
          </w:tcPr>
          <w:p w:rsidR="00B6777F" w:rsidRPr="00CA4437" w:rsidRDefault="00B6777F" w:rsidP="00B15F5C">
            <w:pPr>
              <w:spacing w:after="99"/>
              <w:ind w:left="1"/>
              <w:jc w:val="center"/>
              <w:rPr>
                <w:rFonts w:asciiTheme="majorHAnsi" w:hAnsiTheme="majorHAnsi"/>
                <w:color w:val="000000"/>
                <w:sz w:val="24"/>
                <w:szCs w:val="24"/>
              </w:rPr>
            </w:pPr>
          </w:p>
          <w:p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b/>
                <w:color w:val="000000"/>
                <w:sz w:val="24"/>
                <w:szCs w:val="24"/>
              </w:rPr>
              <w:t>4. Yıl</w:t>
            </w:r>
          </w:p>
        </w:tc>
        <w:tc>
          <w:tcPr>
            <w:tcW w:w="701" w:type="dxa"/>
            <w:tcBorders>
              <w:top w:val="single" w:sz="4" w:space="0" w:color="000000"/>
              <w:left w:val="single" w:sz="4" w:space="0" w:color="000000"/>
              <w:bottom w:val="single" w:sz="4" w:space="0" w:color="000000"/>
              <w:right w:val="single" w:sz="4" w:space="0" w:color="000000"/>
            </w:tcBorders>
            <w:shd w:val="clear" w:color="auto" w:fill="C5DFB3"/>
          </w:tcPr>
          <w:p w:rsidR="00B6777F" w:rsidRPr="00CA4437" w:rsidRDefault="00B6777F" w:rsidP="00B15F5C">
            <w:pPr>
              <w:spacing w:after="99"/>
              <w:ind w:left="1"/>
              <w:jc w:val="center"/>
              <w:rPr>
                <w:rFonts w:asciiTheme="majorHAnsi" w:hAnsiTheme="majorHAnsi"/>
                <w:color w:val="000000"/>
                <w:sz w:val="24"/>
                <w:szCs w:val="24"/>
              </w:rPr>
            </w:pPr>
          </w:p>
          <w:p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b/>
                <w:color w:val="000000"/>
                <w:sz w:val="24"/>
                <w:szCs w:val="24"/>
              </w:rPr>
              <w:t>5. Yıl</w:t>
            </w:r>
          </w:p>
        </w:tc>
        <w:tc>
          <w:tcPr>
            <w:tcW w:w="938" w:type="dxa"/>
            <w:tcBorders>
              <w:top w:val="single" w:sz="4" w:space="0" w:color="000000"/>
              <w:left w:val="single" w:sz="4" w:space="0" w:color="000000"/>
              <w:bottom w:val="single" w:sz="4" w:space="0" w:color="000000"/>
              <w:right w:val="single" w:sz="4" w:space="0" w:color="000000"/>
            </w:tcBorders>
            <w:shd w:val="clear" w:color="auto" w:fill="C5DFB3"/>
          </w:tcPr>
          <w:p w:rsidR="00B6777F" w:rsidRPr="00CA4437" w:rsidRDefault="00B6777F" w:rsidP="00B15F5C">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İzleme</w:t>
            </w:r>
          </w:p>
          <w:p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b/>
                <w:color w:val="000000"/>
                <w:sz w:val="24"/>
                <w:szCs w:val="24"/>
              </w:rPr>
              <w:t>Sıklığı</w:t>
            </w:r>
          </w:p>
        </w:tc>
        <w:tc>
          <w:tcPr>
            <w:tcW w:w="922" w:type="dxa"/>
            <w:tcBorders>
              <w:top w:val="single" w:sz="4" w:space="0" w:color="000000"/>
              <w:left w:val="single" w:sz="4" w:space="0" w:color="000000"/>
              <w:bottom w:val="single" w:sz="4" w:space="0" w:color="000000"/>
              <w:right w:val="single" w:sz="7" w:space="0" w:color="000000"/>
            </w:tcBorders>
            <w:shd w:val="clear" w:color="auto" w:fill="C5DFB3"/>
          </w:tcPr>
          <w:p w:rsidR="00B6777F" w:rsidRPr="00CA4437" w:rsidRDefault="00B6777F" w:rsidP="00B15F5C">
            <w:pPr>
              <w:spacing w:after="99"/>
              <w:ind w:left="2"/>
              <w:jc w:val="center"/>
              <w:rPr>
                <w:rFonts w:asciiTheme="majorHAnsi" w:hAnsiTheme="majorHAnsi"/>
                <w:color w:val="000000"/>
                <w:sz w:val="24"/>
                <w:szCs w:val="24"/>
              </w:rPr>
            </w:pPr>
            <w:r w:rsidRPr="00CA4437">
              <w:rPr>
                <w:rFonts w:asciiTheme="majorHAnsi" w:hAnsiTheme="majorHAnsi"/>
                <w:b/>
                <w:color w:val="000000"/>
                <w:sz w:val="24"/>
                <w:szCs w:val="24"/>
              </w:rPr>
              <w:t>Rapor</w:t>
            </w:r>
          </w:p>
          <w:p w:rsidR="00B6777F" w:rsidRPr="00CA4437" w:rsidRDefault="00B6777F" w:rsidP="00B15F5C">
            <w:pPr>
              <w:ind w:left="2"/>
              <w:jc w:val="center"/>
              <w:rPr>
                <w:rFonts w:asciiTheme="majorHAnsi" w:hAnsiTheme="majorHAnsi"/>
                <w:color w:val="000000"/>
                <w:sz w:val="24"/>
                <w:szCs w:val="24"/>
              </w:rPr>
            </w:pPr>
            <w:r w:rsidRPr="00CA4437">
              <w:rPr>
                <w:rFonts w:asciiTheme="majorHAnsi" w:hAnsiTheme="majorHAnsi"/>
                <w:b/>
                <w:color w:val="000000"/>
                <w:sz w:val="24"/>
                <w:szCs w:val="24"/>
              </w:rPr>
              <w:t>Sıklığı</w:t>
            </w:r>
          </w:p>
        </w:tc>
      </w:tr>
      <w:tr w:rsidR="0013107C" w:rsidRPr="00CA4437" w:rsidTr="00A37310">
        <w:trPr>
          <w:trHeight w:val="427"/>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rsidR="0013107C"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PG.1.1. İlkokullarda Yetiştirme Programına (İYEP) dâhil olan öğrencilerin Türkçe dersi kazanımlarına</w:t>
            </w:r>
          </w:p>
          <w:p w:rsidR="0013107C" w:rsidRPr="006F3217"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ulaşma oranı (%)</w:t>
            </w:r>
          </w:p>
        </w:tc>
        <w:tc>
          <w:tcPr>
            <w:tcW w:w="990"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rPr>
                <w:rFonts w:ascii="Times New Roman"/>
                <w:sz w:val="20"/>
              </w:rPr>
              <w:t>%40</w:t>
            </w:r>
          </w:p>
        </w:tc>
        <w:tc>
          <w:tcPr>
            <w:tcW w:w="125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rPr>
                <w:rFonts w:ascii="Times New Roman"/>
                <w:sz w:val="20"/>
              </w:rPr>
              <w:t>%10</w:t>
            </w:r>
          </w:p>
        </w:tc>
        <w:tc>
          <w:tcPr>
            <w:tcW w:w="77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rPr>
                <w:rFonts w:ascii="Times New Roman"/>
                <w:sz w:val="20"/>
              </w:rPr>
              <w:t>%50</w:t>
            </w: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rPr>
                <w:rFonts w:ascii="Times New Roman"/>
                <w:sz w:val="20"/>
              </w:rPr>
              <w:t>%60</w:t>
            </w:r>
          </w:p>
        </w:tc>
        <w:tc>
          <w:tcPr>
            <w:tcW w:w="699"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rPr>
                <w:rFonts w:ascii="Times New Roman"/>
                <w:sz w:val="20"/>
              </w:rPr>
              <w:t>%70</w:t>
            </w: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rPr>
                <w:rFonts w:ascii="Times New Roman"/>
                <w:sz w:val="20"/>
              </w:rPr>
              <w:t>%80</w:t>
            </w: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rPr>
                <w:rFonts w:ascii="Times New Roman"/>
                <w:sz w:val="20"/>
              </w:rPr>
              <w:t>%90</w:t>
            </w:r>
          </w:p>
        </w:tc>
        <w:tc>
          <w:tcPr>
            <w:tcW w:w="938" w:type="dxa"/>
            <w:tcBorders>
              <w:top w:val="single" w:sz="4" w:space="0" w:color="000000"/>
              <w:left w:val="single" w:sz="4" w:space="0" w:color="000000"/>
              <w:bottom w:val="single" w:sz="4" w:space="0" w:color="000000"/>
              <w:right w:val="single" w:sz="4" w:space="0" w:color="000000"/>
            </w:tcBorders>
            <w:shd w:val="clear" w:color="auto" w:fill="E1EED9"/>
          </w:tcPr>
          <w:p w:rsidR="0013107C" w:rsidRPr="005B4210" w:rsidRDefault="0013107C" w:rsidP="00331C06">
            <w:pPr>
              <w:jc w:val="center"/>
            </w:pPr>
            <w:r>
              <w:t>6 Ayda 1</w:t>
            </w:r>
          </w:p>
        </w:tc>
        <w:tc>
          <w:tcPr>
            <w:tcW w:w="922" w:type="dxa"/>
            <w:tcBorders>
              <w:top w:val="single" w:sz="4" w:space="0" w:color="000000"/>
              <w:left w:val="single" w:sz="4" w:space="0" w:color="000000"/>
              <w:bottom w:val="single" w:sz="4" w:space="0" w:color="000000"/>
              <w:right w:val="single" w:sz="7" w:space="0" w:color="000000"/>
            </w:tcBorders>
            <w:shd w:val="clear" w:color="auto" w:fill="E1EED9"/>
          </w:tcPr>
          <w:p w:rsidR="0013107C" w:rsidRDefault="0013107C" w:rsidP="00331C06">
            <w:pPr>
              <w:jc w:val="center"/>
            </w:pPr>
            <w:r w:rsidRPr="00F23FF8">
              <w:t>6 Ayda 1</w:t>
            </w:r>
          </w:p>
        </w:tc>
      </w:tr>
      <w:tr w:rsidR="0013107C" w:rsidRPr="00CA4437" w:rsidTr="00A37310">
        <w:trPr>
          <w:trHeight w:val="425"/>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rsidR="0013107C"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PG.1.2. İlkokullarda Yetiştirme Programına dâhil olan öğrencilerin matematik dersi kazanımlarına</w:t>
            </w:r>
          </w:p>
          <w:p w:rsidR="0013107C" w:rsidRPr="006F3217"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ulaşma oranı (%)</w:t>
            </w:r>
          </w:p>
        </w:tc>
        <w:tc>
          <w:tcPr>
            <w:tcW w:w="990"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rPr>
                <w:rFonts w:ascii="Times New Roman"/>
                <w:sz w:val="20"/>
              </w:rPr>
              <w:t>%40</w:t>
            </w:r>
          </w:p>
        </w:tc>
        <w:tc>
          <w:tcPr>
            <w:tcW w:w="125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rPr>
                <w:rFonts w:ascii="Times New Roman"/>
                <w:sz w:val="20"/>
              </w:rPr>
              <w:t>%10</w:t>
            </w:r>
          </w:p>
        </w:tc>
        <w:tc>
          <w:tcPr>
            <w:tcW w:w="77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rPr>
                <w:rFonts w:ascii="Times New Roman"/>
                <w:sz w:val="20"/>
              </w:rPr>
              <w:t>%50</w:t>
            </w: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rPr>
                <w:rFonts w:ascii="Times New Roman"/>
                <w:sz w:val="20"/>
              </w:rPr>
              <w:t>%60</w:t>
            </w:r>
          </w:p>
        </w:tc>
        <w:tc>
          <w:tcPr>
            <w:tcW w:w="699"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rPr>
                <w:rFonts w:ascii="Times New Roman"/>
                <w:sz w:val="20"/>
              </w:rPr>
              <w:t>%70</w:t>
            </w: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rPr>
                <w:rFonts w:ascii="Times New Roman"/>
                <w:sz w:val="20"/>
              </w:rPr>
              <w:t>%80</w:t>
            </w: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rPr>
                <w:rFonts w:ascii="Times New Roman"/>
                <w:sz w:val="20"/>
              </w:rPr>
              <w:t>%90</w:t>
            </w:r>
          </w:p>
        </w:tc>
        <w:tc>
          <w:tcPr>
            <w:tcW w:w="938"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331C06">
            <w:pPr>
              <w:pStyle w:val="TableParagraph"/>
              <w:jc w:val="center"/>
              <w:rPr>
                <w:rFonts w:ascii="Times New Roman"/>
                <w:sz w:val="20"/>
              </w:rPr>
            </w:pPr>
            <w:r>
              <w:t>6 Ayda 1</w:t>
            </w:r>
          </w:p>
        </w:tc>
        <w:tc>
          <w:tcPr>
            <w:tcW w:w="922" w:type="dxa"/>
            <w:tcBorders>
              <w:top w:val="single" w:sz="4" w:space="0" w:color="000000"/>
              <w:left w:val="single" w:sz="4" w:space="0" w:color="000000"/>
              <w:bottom w:val="single" w:sz="4" w:space="0" w:color="000000"/>
              <w:right w:val="single" w:sz="7" w:space="0" w:color="000000"/>
            </w:tcBorders>
            <w:shd w:val="clear" w:color="auto" w:fill="E1EED9"/>
          </w:tcPr>
          <w:p w:rsidR="0013107C" w:rsidRDefault="0013107C" w:rsidP="00331C06">
            <w:pPr>
              <w:jc w:val="center"/>
            </w:pPr>
            <w:r w:rsidRPr="00F23FF8">
              <w:t>6 Ayda 1</w:t>
            </w:r>
          </w:p>
        </w:tc>
      </w:tr>
      <w:tr w:rsidR="0013107C" w:rsidRPr="00CA4437" w:rsidTr="00A37310">
        <w:trPr>
          <w:trHeight w:val="449"/>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rsidR="0013107C" w:rsidRPr="006F3217"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PG.1.3. 20 gün ve üzeri özürsüz devamsızlık yapan öğrenci oranı (%)</w:t>
            </w:r>
          </w:p>
        </w:tc>
        <w:tc>
          <w:tcPr>
            <w:tcW w:w="990"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rPr>
                <w:rFonts w:ascii="Times New Roman"/>
                <w:sz w:val="20"/>
              </w:rPr>
              <w:t>%40</w:t>
            </w:r>
          </w:p>
        </w:tc>
        <w:tc>
          <w:tcPr>
            <w:tcW w:w="125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rPr>
                <w:rFonts w:ascii="Times New Roman"/>
                <w:sz w:val="20"/>
              </w:rPr>
              <w:t>%10</w:t>
            </w:r>
          </w:p>
        </w:tc>
        <w:tc>
          <w:tcPr>
            <w:tcW w:w="77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rPr>
                <w:rFonts w:ascii="Times New Roman"/>
                <w:sz w:val="20"/>
              </w:rPr>
              <w:t>%50</w:t>
            </w: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rPr>
                <w:rFonts w:ascii="Times New Roman"/>
                <w:sz w:val="20"/>
              </w:rPr>
              <w:t>%60</w:t>
            </w:r>
          </w:p>
        </w:tc>
        <w:tc>
          <w:tcPr>
            <w:tcW w:w="699"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rPr>
                <w:rFonts w:ascii="Times New Roman"/>
                <w:sz w:val="20"/>
              </w:rPr>
              <w:t>%70</w:t>
            </w: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rPr>
                <w:rFonts w:ascii="Times New Roman"/>
                <w:sz w:val="20"/>
              </w:rPr>
              <w:t>%80</w:t>
            </w: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rPr>
                <w:rFonts w:ascii="Times New Roman"/>
                <w:sz w:val="20"/>
              </w:rPr>
              <w:t>%90</w:t>
            </w:r>
          </w:p>
        </w:tc>
        <w:tc>
          <w:tcPr>
            <w:tcW w:w="938" w:type="dxa"/>
            <w:tcBorders>
              <w:top w:val="single" w:sz="4" w:space="0" w:color="000000"/>
              <w:left w:val="single" w:sz="4" w:space="0" w:color="000000"/>
              <w:bottom w:val="single" w:sz="4" w:space="0" w:color="000000"/>
              <w:right w:val="single" w:sz="4" w:space="0" w:color="000000"/>
            </w:tcBorders>
            <w:shd w:val="clear" w:color="auto" w:fill="E1EED9"/>
          </w:tcPr>
          <w:p w:rsidR="0013107C" w:rsidRPr="005B4210" w:rsidRDefault="0013107C" w:rsidP="0013107C">
            <w:pPr>
              <w:jc w:val="center"/>
            </w:pPr>
            <w:r>
              <w:t>6 Ayda 1</w:t>
            </w:r>
          </w:p>
        </w:tc>
        <w:tc>
          <w:tcPr>
            <w:tcW w:w="922" w:type="dxa"/>
            <w:tcBorders>
              <w:top w:val="single" w:sz="4" w:space="0" w:color="000000"/>
              <w:left w:val="single" w:sz="4" w:space="0" w:color="000000"/>
              <w:bottom w:val="single" w:sz="4" w:space="0" w:color="000000"/>
              <w:right w:val="single" w:sz="7" w:space="0" w:color="000000"/>
            </w:tcBorders>
            <w:shd w:val="clear" w:color="auto" w:fill="E1EED9"/>
          </w:tcPr>
          <w:p w:rsidR="0013107C" w:rsidRDefault="0013107C" w:rsidP="0013107C">
            <w:pPr>
              <w:jc w:val="center"/>
            </w:pPr>
            <w:r w:rsidRPr="00F23FF8">
              <w:t>6 Ayda 1</w:t>
            </w:r>
          </w:p>
        </w:tc>
      </w:tr>
      <w:tr w:rsidR="0013107C" w:rsidRPr="00CA4437" w:rsidTr="00A37310">
        <w:trPr>
          <w:trHeight w:val="449"/>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rsidR="0013107C" w:rsidRPr="006F3217"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PG.1.4. 20 gün ve üzeri özürlü devamsızlık yapan öğrenci oranı (%)</w:t>
            </w:r>
          </w:p>
        </w:tc>
        <w:tc>
          <w:tcPr>
            <w:tcW w:w="990"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rPr>
                <w:rFonts w:ascii="Times New Roman"/>
                <w:sz w:val="20"/>
              </w:rPr>
              <w:t>%40</w:t>
            </w:r>
          </w:p>
        </w:tc>
        <w:tc>
          <w:tcPr>
            <w:tcW w:w="125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rPr>
                <w:rFonts w:ascii="Times New Roman"/>
                <w:sz w:val="20"/>
              </w:rPr>
              <w:t>%10</w:t>
            </w:r>
          </w:p>
        </w:tc>
        <w:tc>
          <w:tcPr>
            <w:tcW w:w="77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rPr>
                <w:rFonts w:ascii="Times New Roman"/>
                <w:sz w:val="20"/>
              </w:rPr>
              <w:t>%50</w:t>
            </w: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rPr>
                <w:rFonts w:ascii="Times New Roman"/>
                <w:sz w:val="20"/>
              </w:rPr>
              <w:t>%60</w:t>
            </w:r>
          </w:p>
        </w:tc>
        <w:tc>
          <w:tcPr>
            <w:tcW w:w="699"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rPr>
                <w:rFonts w:ascii="Times New Roman"/>
                <w:sz w:val="20"/>
              </w:rPr>
              <w:t>%70</w:t>
            </w: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rPr>
                <w:rFonts w:ascii="Times New Roman"/>
                <w:sz w:val="20"/>
              </w:rPr>
              <w:t>%80</w:t>
            </w:r>
          </w:p>
        </w:tc>
        <w:tc>
          <w:tcPr>
            <w:tcW w:w="701"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rPr>
                <w:rFonts w:ascii="Times New Roman"/>
                <w:sz w:val="20"/>
              </w:rPr>
              <w:t>%90</w:t>
            </w:r>
          </w:p>
        </w:tc>
        <w:tc>
          <w:tcPr>
            <w:tcW w:w="938"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pStyle w:val="TableParagraph"/>
              <w:jc w:val="center"/>
              <w:rPr>
                <w:rFonts w:ascii="Times New Roman"/>
                <w:sz w:val="20"/>
              </w:rPr>
            </w:pPr>
            <w:r>
              <w:t>6 Ayda 1</w:t>
            </w:r>
          </w:p>
        </w:tc>
        <w:tc>
          <w:tcPr>
            <w:tcW w:w="922" w:type="dxa"/>
            <w:tcBorders>
              <w:top w:val="single" w:sz="4" w:space="0" w:color="000000"/>
              <w:left w:val="single" w:sz="4" w:space="0" w:color="000000"/>
              <w:bottom w:val="single" w:sz="4" w:space="0" w:color="000000"/>
              <w:right w:val="single" w:sz="7" w:space="0" w:color="000000"/>
            </w:tcBorders>
            <w:shd w:val="clear" w:color="auto" w:fill="E1EED9"/>
          </w:tcPr>
          <w:p w:rsidR="0013107C" w:rsidRDefault="0013107C" w:rsidP="0013107C">
            <w:pPr>
              <w:jc w:val="center"/>
            </w:pPr>
            <w:r w:rsidRPr="00F23FF8">
              <w:t>6 Ayda 1</w:t>
            </w:r>
          </w:p>
        </w:tc>
      </w:tr>
      <w:tr w:rsidR="00B6777F" w:rsidRPr="00CA4437" w:rsidTr="00A37310">
        <w:trPr>
          <w:trHeight w:val="931"/>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rsidR="00B6777F" w:rsidRPr="00CA4437" w:rsidRDefault="00B6777F" w:rsidP="00B15F5C">
            <w:pPr>
              <w:jc w:val="center"/>
              <w:rPr>
                <w:rFonts w:asciiTheme="majorHAnsi" w:hAnsiTheme="majorHAnsi"/>
                <w:color w:val="000000"/>
                <w:sz w:val="24"/>
                <w:szCs w:val="24"/>
              </w:rPr>
            </w:pPr>
            <w:r w:rsidRPr="00CA4437">
              <w:rPr>
                <w:rFonts w:asciiTheme="majorHAnsi" w:hAnsiTheme="majorHAnsi"/>
                <w:b/>
                <w:color w:val="000000"/>
                <w:sz w:val="24"/>
                <w:szCs w:val="24"/>
              </w:rPr>
              <w:t>Koordinatör Birim</w:t>
            </w:r>
          </w:p>
        </w:tc>
        <w:tc>
          <w:tcPr>
            <w:tcW w:w="7674" w:type="dxa"/>
            <w:gridSpan w:val="9"/>
            <w:tcBorders>
              <w:top w:val="single" w:sz="4" w:space="0" w:color="000000"/>
              <w:left w:val="single" w:sz="4" w:space="0" w:color="000000"/>
              <w:bottom w:val="single" w:sz="4" w:space="0" w:color="000000"/>
              <w:right w:val="single" w:sz="7" w:space="0" w:color="000000"/>
            </w:tcBorders>
            <w:shd w:val="clear" w:color="auto" w:fill="C5DFB3"/>
          </w:tcPr>
          <w:p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color w:val="000000"/>
                <w:sz w:val="24"/>
                <w:szCs w:val="24"/>
              </w:rPr>
              <w:t>Strateji Ekibi</w:t>
            </w:r>
          </w:p>
        </w:tc>
      </w:tr>
      <w:tr w:rsidR="00B6777F" w:rsidRPr="00CA4437" w:rsidTr="00A37310">
        <w:trPr>
          <w:trHeight w:val="864"/>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rsidR="00B6777F" w:rsidRPr="00CA4437" w:rsidRDefault="00B6777F" w:rsidP="00B15F5C">
            <w:pPr>
              <w:spacing w:after="102"/>
              <w:jc w:val="center"/>
              <w:rPr>
                <w:rFonts w:asciiTheme="majorHAnsi" w:hAnsiTheme="majorHAnsi"/>
                <w:color w:val="000000"/>
                <w:sz w:val="24"/>
                <w:szCs w:val="24"/>
              </w:rPr>
            </w:pPr>
          </w:p>
          <w:p w:rsidR="00B6777F" w:rsidRPr="00CA4437" w:rsidRDefault="00B6777F" w:rsidP="00B15F5C">
            <w:pPr>
              <w:jc w:val="center"/>
              <w:rPr>
                <w:rFonts w:asciiTheme="majorHAnsi" w:hAnsiTheme="majorHAnsi"/>
                <w:color w:val="000000"/>
                <w:sz w:val="24"/>
                <w:szCs w:val="24"/>
              </w:rPr>
            </w:pPr>
            <w:r w:rsidRPr="00CA4437">
              <w:rPr>
                <w:rFonts w:asciiTheme="majorHAnsi" w:eastAsia="Calibri" w:hAnsiTheme="majorHAnsi" w:cs="Calibri"/>
                <w:b/>
                <w:color w:val="000000"/>
                <w:sz w:val="24"/>
                <w:szCs w:val="24"/>
              </w:rPr>
              <w:t>İş birliği Yapılacak Birimler</w:t>
            </w:r>
          </w:p>
        </w:tc>
        <w:tc>
          <w:tcPr>
            <w:tcW w:w="7674" w:type="dxa"/>
            <w:gridSpan w:val="9"/>
            <w:tcBorders>
              <w:top w:val="single" w:sz="4" w:space="0" w:color="000000"/>
              <w:left w:val="single" w:sz="4" w:space="0" w:color="000000"/>
              <w:bottom w:val="single" w:sz="4" w:space="0" w:color="000000"/>
              <w:right w:val="single" w:sz="7" w:space="0" w:color="000000"/>
            </w:tcBorders>
            <w:shd w:val="clear" w:color="auto" w:fill="E1EED9"/>
          </w:tcPr>
          <w:p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color w:val="000000"/>
                <w:sz w:val="24"/>
                <w:szCs w:val="24"/>
              </w:rPr>
              <w:t>Okul idaresi</w:t>
            </w:r>
          </w:p>
          <w:p w:rsidR="00B6777F" w:rsidRPr="00CA4437" w:rsidRDefault="00B6777F" w:rsidP="00B15F5C">
            <w:pPr>
              <w:ind w:left="1"/>
              <w:jc w:val="center"/>
              <w:rPr>
                <w:rFonts w:asciiTheme="majorHAnsi" w:hAnsiTheme="majorHAnsi"/>
                <w:color w:val="000000"/>
                <w:sz w:val="24"/>
                <w:szCs w:val="24"/>
              </w:rPr>
            </w:pPr>
            <w:r w:rsidRPr="00CA4437">
              <w:rPr>
                <w:rFonts w:asciiTheme="majorHAnsi" w:hAnsiTheme="majorHAnsi"/>
                <w:color w:val="000000"/>
                <w:sz w:val="24"/>
                <w:szCs w:val="24"/>
              </w:rPr>
              <w:t>Rehberlik servisi</w:t>
            </w:r>
          </w:p>
          <w:p w:rsidR="00B6777F" w:rsidRPr="00CA4437" w:rsidRDefault="00B6777F" w:rsidP="00B15F5C">
            <w:pPr>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Sınıf rehber öğretmenleri</w:t>
            </w:r>
          </w:p>
        </w:tc>
      </w:tr>
      <w:tr w:rsidR="00B6777F" w:rsidRPr="00CA4437" w:rsidTr="00A37310">
        <w:trPr>
          <w:trHeight w:val="864"/>
        </w:trPr>
        <w:tc>
          <w:tcPr>
            <w:tcW w:w="2506" w:type="dxa"/>
            <w:tcBorders>
              <w:top w:val="single" w:sz="4" w:space="0" w:color="000000"/>
              <w:left w:val="single" w:sz="4" w:space="0" w:color="000000"/>
              <w:bottom w:val="single" w:sz="4" w:space="0" w:color="000000"/>
              <w:right w:val="single" w:sz="4" w:space="0" w:color="000000"/>
            </w:tcBorders>
            <w:shd w:val="clear" w:color="auto" w:fill="C5DFB3"/>
          </w:tcPr>
          <w:p w:rsidR="00B6777F" w:rsidRPr="00CA4437" w:rsidRDefault="00B6777F" w:rsidP="00B15F5C">
            <w:pPr>
              <w:spacing w:after="105"/>
              <w:jc w:val="center"/>
              <w:rPr>
                <w:rFonts w:asciiTheme="majorHAnsi" w:hAnsiTheme="majorHAnsi"/>
                <w:color w:val="000000"/>
                <w:sz w:val="24"/>
                <w:szCs w:val="24"/>
              </w:rPr>
            </w:pPr>
          </w:p>
          <w:p w:rsidR="00B6777F" w:rsidRPr="00CA4437" w:rsidRDefault="00B6777F" w:rsidP="00B15F5C">
            <w:pPr>
              <w:jc w:val="center"/>
              <w:rPr>
                <w:rFonts w:asciiTheme="majorHAnsi" w:hAnsiTheme="majorHAnsi"/>
                <w:color w:val="000000"/>
                <w:sz w:val="24"/>
                <w:szCs w:val="24"/>
              </w:rPr>
            </w:pPr>
            <w:r w:rsidRPr="00CA4437">
              <w:rPr>
                <w:rFonts w:asciiTheme="majorHAnsi" w:eastAsia="Calibri" w:hAnsiTheme="majorHAnsi" w:cs="Calibri"/>
                <w:b/>
                <w:color w:val="000000"/>
                <w:sz w:val="24"/>
                <w:szCs w:val="24"/>
              </w:rPr>
              <w:t>Stratejiler</w:t>
            </w:r>
          </w:p>
        </w:tc>
        <w:tc>
          <w:tcPr>
            <w:tcW w:w="7674" w:type="dxa"/>
            <w:gridSpan w:val="9"/>
            <w:tcBorders>
              <w:top w:val="single" w:sz="4" w:space="0" w:color="000000"/>
              <w:left w:val="single" w:sz="4" w:space="0" w:color="000000"/>
              <w:bottom w:val="single" w:sz="4" w:space="0" w:color="000000"/>
              <w:right w:val="single" w:sz="7" w:space="0" w:color="000000"/>
            </w:tcBorders>
            <w:shd w:val="clear" w:color="auto" w:fill="E1EED9"/>
          </w:tcPr>
          <w:p w:rsidR="0013107C"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S.1. Öğrencilerin Türkçe dersindeki eksikleri tespit edilerek İYEP aracılığıyla akademik yeterliklerinin</w:t>
            </w:r>
          </w:p>
          <w:p w:rsidR="0013107C"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artırılması sağlanacaktır.</w:t>
            </w:r>
          </w:p>
          <w:p w:rsidR="0013107C"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S.2 Öğrencilerin matematik derslerindeki eksikleri tespit edilerek İYEP aracılığıyla akademik</w:t>
            </w:r>
          </w:p>
          <w:p w:rsidR="0013107C"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yeterliklerinin artırılması sağlanacaktır.</w:t>
            </w:r>
          </w:p>
          <w:p w:rsidR="0013107C"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S.3 Dijital platformlar aracılığıyla öğrencilerin tamamlayıcı ve destekleyici eğitim almaları</w:t>
            </w:r>
          </w:p>
          <w:p w:rsidR="0013107C"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sağlanacaktır.</w:t>
            </w:r>
          </w:p>
          <w:p w:rsidR="0013107C"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S.4 İYEP’in ders içeriklerine katkı sağlayacak etkinlik, okuma vb aktivitelerin zenginleştirilmesi</w:t>
            </w:r>
          </w:p>
          <w:p w:rsidR="0013107C"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sağlanacaktır.</w:t>
            </w:r>
          </w:p>
          <w:p w:rsidR="0013107C"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S.5 İYEP içerikleri öğrencinin hazır bulunuşluk seviyesi dikkate alınarak hazırlanacaktır.</w:t>
            </w:r>
          </w:p>
          <w:p w:rsidR="0013107C" w:rsidRDefault="0013107C" w:rsidP="0013107C">
            <w:pPr>
              <w:adjustRightInd w:val="0"/>
              <w:rPr>
                <w:rFonts w:ascii="Calibri" w:eastAsiaTheme="minorHAnsi" w:hAnsi="Calibri" w:cs="Calibri"/>
                <w:sz w:val="20"/>
                <w:szCs w:val="20"/>
              </w:rPr>
            </w:pPr>
            <w:r>
              <w:rPr>
                <w:rFonts w:ascii="Calibri" w:eastAsiaTheme="minorHAnsi" w:hAnsi="Calibri" w:cs="Calibri"/>
                <w:sz w:val="20"/>
                <w:szCs w:val="20"/>
              </w:rPr>
              <w:t>S.6 Öğrencilerin devamsızlık nedenleri tespit edilerek devamsızlığa neden olan etmenler</w:t>
            </w:r>
          </w:p>
          <w:p w:rsidR="00B6777F" w:rsidRPr="00CA4437" w:rsidRDefault="0013107C" w:rsidP="0013107C">
            <w:pPr>
              <w:ind w:left="1"/>
              <w:jc w:val="center"/>
              <w:rPr>
                <w:rFonts w:asciiTheme="majorHAnsi" w:hAnsiTheme="majorHAnsi"/>
                <w:color w:val="000000"/>
                <w:sz w:val="24"/>
                <w:szCs w:val="24"/>
              </w:rPr>
            </w:pPr>
            <w:r>
              <w:rPr>
                <w:rFonts w:ascii="Calibri" w:eastAsiaTheme="minorHAnsi" w:hAnsi="Calibri" w:cs="Calibri"/>
                <w:sz w:val="20"/>
                <w:szCs w:val="20"/>
              </w:rPr>
              <w:t>giderilecektir.</w:t>
            </w:r>
          </w:p>
        </w:tc>
      </w:tr>
    </w:tbl>
    <w:p w:rsidR="000F5005" w:rsidRPr="00CA4437" w:rsidRDefault="000F5005" w:rsidP="00B6777F">
      <w:pPr>
        <w:pStyle w:val="Balk3"/>
        <w:tabs>
          <w:tab w:val="left" w:pos="1553"/>
        </w:tabs>
        <w:spacing w:before="0"/>
        <w:ind w:left="0" w:firstLine="0"/>
        <w:jc w:val="both"/>
        <w:rPr>
          <w:rFonts w:asciiTheme="majorHAnsi" w:hAnsiTheme="majorHAnsi"/>
          <w:sz w:val="24"/>
          <w:szCs w:val="24"/>
        </w:rPr>
        <w:sectPr w:rsidR="000F5005" w:rsidRPr="00CA4437" w:rsidSect="00B6777F">
          <w:pgSz w:w="11910" w:h="16840"/>
          <w:pgMar w:top="1320" w:right="400" w:bottom="1280" w:left="709" w:header="0" w:footer="1097" w:gutter="0"/>
          <w:cols w:space="708"/>
        </w:sectPr>
      </w:pPr>
    </w:p>
    <w:p w:rsidR="00DB1F4B" w:rsidRPr="00CA4437" w:rsidRDefault="00DB1F4B" w:rsidP="00B6777F">
      <w:pPr>
        <w:rPr>
          <w:rFonts w:asciiTheme="majorHAnsi" w:hAnsiTheme="majorHAnsi"/>
          <w:sz w:val="24"/>
          <w:szCs w:val="24"/>
        </w:rPr>
      </w:pPr>
    </w:p>
    <w:p w:rsidR="00DB1F4B" w:rsidRPr="00CA4437" w:rsidRDefault="00AD14C2" w:rsidP="00B96042">
      <w:pPr>
        <w:pStyle w:val="Balk3"/>
        <w:rPr>
          <w:rFonts w:asciiTheme="majorHAnsi" w:hAnsiTheme="majorHAnsi"/>
          <w:sz w:val="24"/>
          <w:szCs w:val="24"/>
        </w:rPr>
      </w:pPr>
      <w:r w:rsidRPr="00CA4437">
        <w:rPr>
          <w:rFonts w:asciiTheme="majorHAnsi" w:hAnsiTheme="majorHAnsi"/>
          <w:sz w:val="24"/>
          <w:szCs w:val="24"/>
        </w:rPr>
        <w:t>4.2. İkinci  Tema</w:t>
      </w:r>
      <w:r w:rsidR="00B96042" w:rsidRPr="00CA4437">
        <w:rPr>
          <w:rFonts w:asciiTheme="majorHAnsi" w:hAnsiTheme="majorHAnsi"/>
          <w:sz w:val="24"/>
          <w:szCs w:val="24"/>
        </w:rPr>
        <w:t xml:space="preserve"> Amaç ve</w:t>
      </w:r>
      <w:r w:rsidRPr="00CA4437">
        <w:rPr>
          <w:rFonts w:asciiTheme="majorHAnsi" w:hAnsiTheme="majorHAnsi"/>
          <w:sz w:val="24"/>
          <w:szCs w:val="24"/>
        </w:rPr>
        <w:t xml:space="preserve"> Hedef</w:t>
      </w:r>
      <w:r w:rsidR="00B96042" w:rsidRPr="00CA4437">
        <w:rPr>
          <w:rFonts w:asciiTheme="majorHAnsi" w:hAnsiTheme="majorHAnsi"/>
          <w:sz w:val="24"/>
          <w:szCs w:val="24"/>
        </w:rPr>
        <w:t>ler</w:t>
      </w:r>
    </w:p>
    <w:p w:rsidR="00DB1F4B" w:rsidRPr="00CA4437" w:rsidRDefault="00DB1F4B" w:rsidP="00DB1F4B">
      <w:pPr>
        <w:jc w:val="center"/>
        <w:rPr>
          <w:rFonts w:asciiTheme="majorHAnsi" w:hAnsiTheme="majorHAnsi"/>
          <w:b/>
          <w:bCs/>
          <w:sz w:val="24"/>
          <w:szCs w:val="24"/>
        </w:rPr>
      </w:pPr>
    </w:p>
    <w:p w:rsidR="00EA01AC" w:rsidRPr="00CA4437" w:rsidRDefault="00EA01AC" w:rsidP="00EA01AC">
      <w:pPr>
        <w:spacing w:after="4" w:line="250" w:lineRule="auto"/>
        <w:ind w:right="168" w:firstLine="720"/>
        <w:rPr>
          <w:rFonts w:asciiTheme="majorHAnsi" w:hAnsiTheme="majorHAnsi"/>
          <w:b/>
          <w:bCs/>
          <w:color w:val="000000"/>
          <w:sz w:val="24"/>
          <w:szCs w:val="24"/>
          <w:lang w:eastAsia="tr-TR"/>
        </w:rPr>
      </w:pPr>
      <w:r w:rsidRPr="00CA4437">
        <w:rPr>
          <w:rFonts w:asciiTheme="majorHAnsi" w:hAnsiTheme="majorHAnsi"/>
          <w:b/>
          <w:bCs/>
          <w:color w:val="000000"/>
          <w:sz w:val="24"/>
          <w:szCs w:val="24"/>
          <w:lang w:eastAsia="tr-TR"/>
        </w:rPr>
        <w:t>Tablo 34. Tema2</w:t>
      </w:r>
      <w:r w:rsidRPr="00CA4437">
        <w:rPr>
          <w:rFonts w:asciiTheme="majorHAnsi" w:hAnsiTheme="majorHAnsi"/>
          <w:b/>
          <w:bCs/>
          <w:sz w:val="24"/>
          <w:szCs w:val="24"/>
        </w:rPr>
        <w:t>: Eğitim Öğretimde Kalitenin Artırılması</w:t>
      </w:r>
    </w:p>
    <w:tbl>
      <w:tblPr>
        <w:tblStyle w:val="TableGrid"/>
        <w:tblW w:w="9923" w:type="dxa"/>
        <w:tblInd w:w="528" w:type="dxa"/>
        <w:tblCellMar>
          <w:top w:w="38" w:type="dxa"/>
          <w:left w:w="107" w:type="dxa"/>
          <w:right w:w="115" w:type="dxa"/>
        </w:tblCellMar>
        <w:tblLook w:val="04A0"/>
      </w:tblPr>
      <w:tblGrid>
        <w:gridCol w:w="1315"/>
        <w:gridCol w:w="8608"/>
      </w:tblGrid>
      <w:tr w:rsidR="00DB1F4B" w:rsidRPr="00CA4437" w:rsidTr="007E574C">
        <w:trPr>
          <w:trHeight w:val="448"/>
        </w:trPr>
        <w:tc>
          <w:tcPr>
            <w:tcW w:w="1315" w:type="dxa"/>
            <w:tcBorders>
              <w:top w:val="single" w:sz="4" w:space="0" w:color="000000"/>
              <w:left w:val="single" w:sz="4" w:space="0" w:color="000000"/>
              <w:bottom w:val="single" w:sz="4" w:space="0" w:color="000000"/>
              <w:right w:val="single" w:sz="4" w:space="0" w:color="000000"/>
            </w:tcBorders>
            <w:shd w:val="clear" w:color="auto" w:fill="E1EED9"/>
          </w:tcPr>
          <w:p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Amaç 1</w:t>
            </w:r>
          </w:p>
        </w:tc>
        <w:tc>
          <w:tcPr>
            <w:tcW w:w="8608" w:type="dxa"/>
            <w:tcBorders>
              <w:top w:val="single" w:sz="4" w:space="0" w:color="000000"/>
              <w:left w:val="single" w:sz="4" w:space="0" w:color="000000"/>
              <w:bottom w:val="single" w:sz="4" w:space="0" w:color="000000"/>
              <w:right w:val="single" w:sz="4" w:space="0" w:color="000000"/>
            </w:tcBorders>
            <w:shd w:val="clear" w:color="auto" w:fill="E1EED9"/>
          </w:tcPr>
          <w:p w:rsidR="0013107C" w:rsidRDefault="0013107C" w:rsidP="0013107C">
            <w:pPr>
              <w:adjustRightInd w:val="0"/>
              <w:rPr>
                <w:rFonts w:ascii="Calibri" w:eastAsiaTheme="minorHAnsi" w:hAnsi="Calibri" w:cs="Calibri"/>
                <w:sz w:val="20"/>
                <w:szCs w:val="20"/>
              </w:rPr>
            </w:pPr>
            <w:r>
              <w:rPr>
                <w:rFonts w:asciiTheme="majorHAnsi" w:hAnsiTheme="majorHAnsi"/>
                <w:color w:val="000000"/>
                <w:sz w:val="24"/>
                <w:szCs w:val="24"/>
              </w:rPr>
              <w:tab/>
            </w:r>
            <w:r>
              <w:rPr>
                <w:rFonts w:ascii="Calibri" w:eastAsiaTheme="minorHAnsi" w:hAnsi="Calibri" w:cs="Calibri"/>
                <w:sz w:val="20"/>
                <w:szCs w:val="20"/>
              </w:rPr>
              <w:t>A.2 Öğrencilere medeniyetimizin ve insanlığın ortak değerleriyle çağın gereklerine uygun bilgi, beceri,</w:t>
            </w:r>
          </w:p>
          <w:p w:rsidR="00DB1F4B" w:rsidRPr="00CA4437" w:rsidRDefault="0013107C" w:rsidP="0013107C">
            <w:pPr>
              <w:tabs>
                <w:tab w:val="left" w:pos="1380"/>
              </w:tabs>
              <w:ind w:left="1"/>
              <w:rPr>
                <w:rFonts w:asciiTheme="majorHAnsi" w:hAnsiTheme="majorHAnsi"/>
                <w:color w:val="000000"/>
                <w:sz w:val="24"/>
                <w:szCs w:val="24"/>
              </w:rPr>
            </w:pPr>
            <w:r>
              <w:rPr>
                <w:rFonts w:ascii="Calibri" w:eastAsiaTheme="minorHAnsi" w:hAnsi="Calibri" w:cs="Calibri"/>
                <w:sz w:val="20"/>
                <w:szCs w:val="20"/>
              </w:rPr>
              <w:t>tutum ve davranışlar kazandırılacaktır.</w:t>
            </w:r>
          </w:p>
        </w:tc>
      </w:tr>
      <w:tr w:rsidR="00DB1F4B" w:rsidRPr="00CA4437" w:rsidTr="007E574C">
        <w:trPr>
          <w:trHeight w:val="448"/>
        </w:trPr>
        <w:tc>
          <w:tcPr>
            <w:tcW w:w="1315"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Hedef 1</w:t>
            </w:r>
          </w:p>
        </w:tc>
        <w:tc>
          <w:tcPr>
            <w:tcW w:w="8608"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13107C" w:rsidP="00B6777F">
            <w:pPr>
              <w:ind w:left="1" w:right="-255"/>
              <w:jc w:val="center"/>
              <w:rPr>
                <w:rFonts w:asciiTheme="majorHAnsi" w:hAnsiTheme="majorHAnsi"/>
                <w:color w:val="000000"/>
                <w:sz w:val="24"/>
                <w:szCs w:val="24"/>
              </w:rPr>
            </w:pPr>
            <w:r>
              <w:rPr>
                <w:rFonts w:ascii="Calibri" w:eastAsiaTheme="minorHAnsi" w:hAnsi="Calibri" w:cs="Calibri"/>
                <w:sz w:val="20"/>
                <w:szCs w:val="20"/>
              </w:rPr>
              <w:t>H.2.1 Öğrencilere evrensel değerler, sağlıklı yaşam ve çevre bilinci duyarlılığı kazandırılacaktır.</w:t>
            </w:r>
          </w:p>
        </w:tc>
      </w:tr>
    </w:tbl>
    <w:p w:rsidR="00DB1F4B" w:rsidRPr="00CA4437" w:rsidRDefault="00B96042" w:rsidP="00B96042">
      <w:pPr>
        <w:pStyle w:val="Balk3"/>
        <w:rPr>
          <w:rFonts w:asciiTheme="majorHAnsi" w:hAnsiTheme="majorHAnsi"/>
          <w:color w:val="000000"/>
          <w:sz w:val="24"/>
          <w:szCs w:val="24"/>
          <w:lang w:eastAsia="tr-TR"/>
        </w:rPr>
      </w:pPr>
      <w:r w:rsidRPr="00CA4437">
        <w:rPr>
          <w:rFonts w:asciiTheme="majorHAnsi" w:hAnsiTheme="majorHAnsi"/>
          <w:color w:val="000000"/>
          <w:sz w:val="24"/>
          <w:szCs w:val="24"/>
          <w:lang w:eastAsia="tr-TR"/>
        </w:rPr>
        <w:t xml:space="preserve">4.2.1 </w:t>
      </w:r>
      <w:r w:rsidRPr="00CA4437">
        <w:rPr>
          <w:rFonts w:asciiTheme="majorHAnsi" w:hAnsiTheme="majorHAnsi"/>
          <w:sz w:val="24"/>
          <w:szCs w:val="24"/>
        </w:rPr>
        <w:t>Performans Göstergeleri</w:t>
      </w:r>
    </w:p>
    <w:tbl>
      <w:tblPr>
        <w:tblStyle w:val="TableGrid"/>
        <w:tblW w:w="9923" w:type="dxa"/>
        <w:tblInd w:w="528" w:type="dxa"/>
        <w:tblLayout w:type="fixed"/>
        <w:tblCellMar>
          <w:top w:w="38" w:type="dxa"/>
          <w:left w:w="107" w:type="dxa"/>
          <w:right w:w="88" w:type="dxa"/>
        </w:tblCellMar>
        <w:tblLook w:val="04A0"/>
      </w:tblPr>
      <w:tblGrid>
        <w:gridCol w:w="2698"/>
        <w:gridCol w:w="992"/>
        <w:gridCol w:w="1134"/>
        <w:gridCol w:w="709"/>
        <w:gridCol w:w="709"/>
        <w:gridCol w:w="708"/>
        <w:gridCol w:w="709"/>
        <w:gridCol w:w="567"/>
        <w:gridCol w:w="851"/>
        <w:gridCol w:w="846"/>
      </w:tblGrid>
      <w:tr w:rsidR="00DB1F4B" w:rsidRPr="00CA4437" w:rsidTr="00A37310">
        <w:trPr>
          <w:trHeight w:val="863"/>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Performans Göstergeleri</w:t>
            </w:r>
          </w:p>
        </w:tc>
        <w:tc>
          <w:tcPr>
            <w:tcW w:w="992"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Hedefe</w:t>
            </w:r>
          </w:p>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Etkisi*</w:t>
            </w:r>
          </w:p>
        </w:tc>
        <w:tc>
          <w:tcPr>
            <w:tcW w:w="1134"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Başlangıç</w:t>
            </w:r>
          </w:p>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Değeri**</w:t>
            </w:r>
          </w:p>
        </w:tc>
        <w:tc>
          <w:tcPr>
            <w:tcW w:w="709"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ind w:left="1"/>
              <w:jc w:val="center"/>
              <w:rPr>
                <w:rFonts w:asciiTheme="majorHAnsi" w:hAnsiTheme="majorHAnsi"/>
                <w:color w:val="000000"/>
                <w:sz w:val="24"/>
                <w:szCs w:val="24"/>
              </w:rPr>
            </w:pPr>
          </w:p>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1. Yıl</w:t>
            </w:r>
          </w:p>
        </w:tc>
        <w:tc>
          <w:tcPr>
            <w:tcW w:w="709"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jc w:val="center"/>
              <w:rPr>
                <w:rFonts w:asciiTheme="majorHAnsi" w:hAnsiTheme="majorHAnsi"/>
                <w:color w:val="000000"/>
                <w:sz w:val="24"/>
                <w:szCs w:val="24"/>
              </w:rPr>
            </w:pPr>
          </w:p>
          <w:p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2. Yıl</w:t>
            </w:r>
          </w:p>
        </w:tc>
        <w:tc>
          <w:tcPr>
            <w:tcW w:w="708"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jc w:val="center"/>
              <w:rPr>
                <w:rFonts w:asciiTheme="majorHAnsi" w:hAnsiTheme="majorHAnsi"/>
                <w:color w:val="000000"/>
                <w:sz w:val="24"/>
                <w:szCs w:val="24"/>
              </w:rPr>
            </w:pPr>
          </w:p>
          <w:p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3. yıl</w:t>
            </w:r>
          </w:p>
        </w:tc>
        <w:tc>
          <w:tcPr>
            <w:tcW w:w="709"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ind w:left="1"/>
              <w:jc w:val="center"/>
              <w:rPr>
                <w:rFonts w:asciiTheme="majorHAnsi" w:hAnsiTheme="majorHAnsi"/>
                <w:color w:val="000000"/>
                <w:sz w:val="24"/>
                <w:szCs w:val="24"/>
              </w:rPr>
            </w:pPr>
          </w:p>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4. Yıl</w:t>
            </w:r>
          </w:p>
        </w:tc>
        <w:tc>
          <w:tcPr>
            <w:tcW w:w="567"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ind w:left="1"/>
              <w:jc w:val="center"/>
              <w:rPr>
                <w:rFonts w:asciiTheme="majorHAnsi" w:hAnsiTheme="majorHAnsi"/>
                <w:color w:val="000000"/>
                <w:sz w:val="24"/>
                <w:szCs w:val="24"/>
              </w:rPr>
            </w:pPr>
          </w:p>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5. Yıl</w:t>
            </w:r>
          </w:p>
        </w:tc>
        <w:tc>
          <w:tcPr>
            <w:tcW w:w="851"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İzleme</w:t>
            </w:r>
          </w:p>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Sıklığı</w:t>
            </w:r>
          </w:p>
        </w:tc>
        <w:tc>
          <w:tcPr>
            <w:tcW w:w="846" w:type="dxa"/>
            <w:tcBorders>
              <w:top w:val="single" w:sz="4" w:space="0" w:color="000000"/>
              <w:left w:val="single" w:sz="4" w:space="0" w:color="000000"/>
              <w:bottom w:val="single" w:sz="4" w:space="0" w:color="000000"/>
              <w:right w:val="single" w:sz="7" w:space="0" w:color="000000"/>
            </w:tcBorders>
            <w:shd w:val="clear" w:color="auto" w:fill="C5DFB3"/>
          </w:tcPr>
          <w:p w:rsidR="00DB1F4B" w:rsidRPr="00CA4437" w:rsidRDefault="00DB1F4B" w:rsidP="00DB1F4B">
            <w:pPr>
              <w:spacing w:after="99"/>
              <w:ind w:left="2"/>
              <w:jc w:val="center"/>
              <w:rPr>
                <w:rFonts w:asciiTheme="majorHAnsi" w:hAnsiTheme="majorHAnsi"/>
                <w:color w:val="000000"/>
                <w:sz w:val="24"/>
                <w:szCs w:val="24"/>
              </w:rPr>
            </w:pPr>
            <w:r w:rsidRPr="00CA4437">
              <w:rPr>
                <w:rFonts w:asciiTheme="majorHAnsi" w:hAnsiTheme="majorHAnsi"/>
                <w:b/>
                <w:color w:val="000000"/>
                <w:sz w:val="24"/>
                <w:szCs w:val="24"/>
              </w:rPr>
              <w:t>Rapor</w:t>
            </w:r>
          </w:p>
          <w:p w:rsidR="00DB1F4B" w:rsidRPr="00CA4437" w:rsidRDefault="00DB1F4B" w:rsidP="00DB1F4B">
            <w:pPr>
              <w:ind w:left="2"/>
              <w:jc w:val="center"/>
              <w:rPr>
                <w:rFonts w:asciiTheme="majorHAnsi" w:hAnsiTheme="majorHAnsi"/>
                <w:color w:val="000000"/>
                <w:sz w:val="24"/>
                <w:szCs w:val="24"/>
              </w:rPr>
            </w:pPr>
            <w:r w:rsidRPr="00CA4437">
              <w:rPr>
                <w:rFonts w:asciiTheme="majorHAnsi" w:hAnsiTheme="majorHAnsi"/>
                <w:b/>
                <w:color w:val="000000"/>
                <w:sz w:val="24"/>
                <w:szCs w:val="24"/>
              </w:rPr>
              <w:t>Sıklığı</w:t>
            </w:r>
          </w:p>
        </w:tc>
      </w:tr>
      <w:tr w:rsidR="003B14ED" w:rsidRPr="00CA4437" w:rsidTr="00A37310">
        <w:trPr>
          <w:trHeight w:val="427"/>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rsidR="003B14ED" w:rsidRPr="00CB62F0" w:rsidRDefault="003B14ED" w:rsidP="00B76E55">
            <w:pPr>
              <w:adjustRightInd w:val="0"/>
              <w:rPr>
                <w:rFonts w:ascii="Calibri" w:eastAsiaTheme="minorHAnsi" w:hAnsi="Calibri" w:cs="Calibri"/>
                <w:sz w:val="20"/>
                <w:szCs w:val="20"/>
              </w:rPr>
            </w:pPr>
            <w:r w:rsidRPr="00CB62F0">
              <w:rPr>
                <w:rFonts w:ascii="Calibri" w:eastAsiaTheme="minorHAnsi" w:hAnsi="Calibri" w:cs="Calibri"/>
                <w:sz w:val="20"/>
                <w:szCs w:val="20"/>
              </w:rPr>
              <w:t>PG.2.1 Öğrenci başına okunan kitap sayısı</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%70</w:t>
            </w:r>
          </w:p>
        </w:tc>
        <w:tc>
          <w:tcPr>
            <w:tcW w:w="708"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5"/>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c>
          <w:tcPr>
            <w:tcW w:w="846" w:type="dxa"/>
            <w:tcBorders>
              <w:top w:val="single" w:sz="4" w:space="0" w:color="000000"/>
              <w:left w:val="single" w:sz="4" w:space="0" w:color="000000"/>
              <w:bottom w:val="single" w:sz="4" w:space="0" w:color="000000"/>
              <w:right w:val="single" w:sz="7" w:space="0" w:color="000000"/>
            </w:tcBorders>
            <w:shd w:val="clear" w:color="auto" w:fill="E1EED9"/>
          </w:tcPr>
          <w:p w:rsidR="003B14ED" w:rsidRPr="00CA4437" w:rsidRDefault="003B14ED" w:rsidP="00DB1F4B">
            <w:pPr>
              <w:ind w:left="2"/>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r>
      <w:tr w:rsidR="003B14ED" w:rsidRPr="00CA4437" w:rsidTr="00A37310">
        <w:trPr>
          <w:trHeight w:val="425"/>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rsidR="003B14ED" w:rsidRPr="00CB62F0" w:rsidRDefault="003B14ED" w:rsidP="00B76E55">
            <w:pPr>
              <w:adjustRightInd w:val="0"/>
              <w:rPr>
                <w:rFonts w:ascii="Calibri" w:eastAsiaTheme="minorHAnsi" w:hAnsi="Calibri" w:cs="Calibri"/>
                <w:sz w:val="20"/>
                <w:szCs w:val="20"/>
              </w:rPr>
            </w:pPr>
            <w:r w:rsidRPr="00CB62F0">
              <w:rPr>
                <w:rFonts w:ascii="Calibri" w:eastAsiaTheme="minorHAnsi" w:hAnsi="Calibri" w:cs="Calibri"/>
                <w:sz w:val="20"/>
                <w:szCs w:val="20"/>
              </w:rPr>
              <w:t>PG.2.2 Sağlıklı ve dengeli beslenme ile ilgili verilen eğitim sayısı</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w:t>
            </w:r>
            <w:r>
              <w:rPr>
                <w:rFonts w:asciiTheme="majorHAnsi" w:eastAsia="Calibri" w:hAnsiTheme="majorHAnsi" w:cs="Calibri"/>
                <w:color w:val="000000"/>
                <w:sz w:val="24"/>
                <w:szCs w:val="24"/>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%70</w:t>
            </w:r>
          </w:p>
        </w:tc>
        <w:tc>
          <w:tcPr>
            <w:tcW w:w="708"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5"/>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c>
          <w:tcPr>
            <w:tcW w:w="846" w:type="dxa"/>
            <w:tcBorders>
              <w:top w:val="single" w:sz="4" w:space="0" w:color="000000"/>
              <w:left w:val="single" w:sz="4" w:space="0" w:color="000000"/>
              <w:bottom w:val="single" w:sz="4" w:space="0" w:color="000000"/>
              <w:right w:val="single" w:sz="7" w:space="0" w:color="000000"/>
            </w:tcBorders>
            <w:shd w:val="clear" w:color="auto" w:fill="E1EED9"/>
          </w:tcPr>
          <w:p w:rsidR="003B14ED" w:rsidRPr="00CA4437" w:rsidRDefault="003B14ED" w:rsidP="00DB1F4B">
            <w:pPr>
              <w:ind w:left="2"/>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r>
      <w:tr w:rsidR="003B14ED" w:rsidRPr="00CA4437" w:rsidTr="00A37310">
        <w:trPr>
          <w:trHeight w:val="449"/>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rsidR="003B14ED" w:rsidRPr="00CB62F0" w:rsidRDefault="003B14ED" w:rsidP="00B76E55">
            <w:pPr>
              <w:adjustRightInd w:val="0"/>
              <w:rPr>
                <w:rFonts w:ascii="Calibri" w:eastAsiaTheme="minorHAnsi" w:hAnsi="Calibri" w:cs="Calibri"/>
                <w:sz w:val="20"/>
                <w:szCs w:val="20"/>
              </w:rPr>
            </w:pPr>
            <w:r w:rsidRPr="00CB62F0">
              <w:rPr>
                <w:rFonts w:ascii="Calibri" w:eastAsiaTheme="minorHAnsi" w:hAnsi="Calibri" w:cs="Calibri"/>
                <w:sz w:val="20"/>
                <w:szCs w:val="20"/>
              </w:rPr>
              <w:t>PG.2.3 Sağlıklı ve dengeli beslenme ile ilgili verilen eğitime katılan öğrenci sayısı</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%5</w:t>
            </w:r>
            <w:r>
              <w:rPr>
                <w:rFonts w:asciiTheme="majorHAnsi" w:eastAsia="Calibri" w:hAnsiTheme="majorHAnsi" w:cs="Calibri"/>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%70</w:t>
            </w:r>
          </w:p>
        </w:tc>
        <w:tc>
          <w:tcPr>
            <w:tcW w:w="708"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5"/>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DB1F4B">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c>
          <w:tcPr>
            <w:tcW w:w="846" w:type="dxa"/>
            <w:tcBorders>
              <w:top w:val="single" w:sz="4" w:space="0" w:color="000000"/>
              <w:left w:val="single" w:sz="4" w:space="0" w:color="000000"/>
              <w:bottom w:val="single" w:sz="4" w:space="0" w:color="000000"/>
              <w:right w:val="single" w:sz="7" w:space="0" w:color="000000"/>
            </w:tcBorders>
            <w:shd w:val="clear" w:color="auto" w:fill="E1EED9"/>
          </w:tcPr>
          <w:p w:rsidR="003B14ED" w:rsidRPr="00CA4437" w:rsidRDefault="003B14ED" w:rsidP="00DB1F4B">
            <w:pPr>
              <w:ind w:left="2"/>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r>
      <w:tr w:rsidR="003B14ED" w:rsidRPr="00CA4437" w:rsidTr="00A37310">
        <w:trPr>
          <w:trHeight w:val="449"/>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rsidR="003B14ED" w:rsidRPr="00CB62F0" w:rsidRDefault="003B14ED" w:rsidP="00B76E55">
            <w:pPr>
              <w:adjustRightInd w:val="0"/>
              <w:rPr>
                <w:rFonts w:ascii="Calibri" w:eastAsiaTheme="minorHAnsi" w:hAnsi="Calibri" w:cs="Calibri"/>
                <w:sz w:val="20"/>
                <w:szCs w:val="20"/>
              </w:rPr>
            </w:pPr>
            <w:r w:rsidRPr="00CB62F0">
              <w:rPr>
                <w:rFonts w:ascii="Calibri" w:eastAsiaTheme="minorHAnsi" w:hAnsi="Calibri" w:cs="Calibri"/>
                <w:sz w:val="20"/>
                <w:szCs w:val="20"/>
              </w:rPr>
              <w:t>PG.2.4. Çevre bilincinin artırılmasına yönelik verilen eğitim sayısı</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%70</w:t>
            </w:r>
          </w:p>
        </w:tc>
        <w:tc>
          <w:tcPr>
            <w:tcW w:w="708"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5"/>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c>
          <w:tcPr>
            <w:tcW w:w="846" w:type="dxa"/>
            <w:tcBorders>
              <w:top w:val="single" w:sz="4" w:space="0" w:color="000000"/>
              <w:left w:val="single" w:sz="4" w:space="0" w:color="000000"/>
              <w:bottom w:val="single" w:sz="4" w:space="0" w:color="000000"/>
              <w:right w:val="single" w:sz="7" w:space="0" w:color="000000"/>
            </w:tcBorders>
            <w:shd w:val="clear" w:color="auto" w:fill="E1EED9"/>
          </w:tcPr>
          <w:p w:rsidR="003B14ED" w:rsidRPr="00CA4437" w:rsidRDefault="003B14ED" w:rsidP="00B76E55">
            <w:pPr>
              <w:ind w:left="2"/>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r>
      <w:tr w:rsidR="003B14ED" w:rsidRPr="00CA4437" w:rsidTr="00A37310">
        <w:trPr>
          <w:trHeight w:val="449"/>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rsidR="003B14ED" w:rsidRPr="00CB62F0" w:rsidRDefault="003B14ED" w:rsidP="00B76E55">
            <w:pPr>
              <w:adjustRightInd w:val="0"/>
              <w:rPr>
                <w:rFonts w:ascii="Calibri" w:eastAsiaTheme="minorHAnsi" w:hAnsi="Calibri" w:cs="Calibri"/>
                <w:sz w:val="20"/>
                <w:szCs w:val="20"/>
              </w:rPr>
            </w:pPr>
            <w:r w:rsidRPr="00CB62F0">
              <w:rPr>
                <w:rFonts w:ascii="Calibri" w:eastAsiaTheme="minorHAnsi" w:hAnsi="Calibri" w:cs="Calibri"/>
                <w:sz w:val="20"/>
                <w:szCs w:val="20"/>
              </w:rPr>
              <w:t>PG.2.5 Çevre bilincinin artırılmasına yönelik verilen eğitimlere katılan öğrenci sayısı</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w:t>
            </w:r>
            <w:r>
              <w:rPr>
                <w:rFonts w:asciiTheme="majorHAnsi" w:eastAsia="Calibri" w:hAnsiTheme="majorHAnsi" w:cs="Calibri"/>
                <w:color w:val="000000"/>
                <w:sz w:val="24"/>
                <w:szCs w:val="24"/>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%70</w:t>
            </w:r>
          </w:p>
        </w:tc>
        <w:tc>
          <w:tcPr>
            <w:tcW w:w="708"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5"/>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c>
          <w:tcPr>
            <w:tcW w:w="846" w:type="dxa"/>
            <w:tcBorders>
              <w:top w:val="single" w:sz="4" w:space="0" w:color="000000"/>
              <w:left w:val="single" w:sz="4" w:space="0" w:color="000000"/>
              <w:bottom w:val="single" w:sz="4" w:space="0" w:color="000000"/>
              <w:right w:val="single" w:sz="7" w:space="0" w:color="000000"/>
            </w:tcBorders>
            <w:shd w:val="clear" w:color="auto" w:fill="E1EED9"/>
          </w:tcPr>
          <w:p w:rsidR="003B14ED" w:rsidRPr="00CA4437" w:rsidRDefault="003B14ED" w:rsidP="00B76E55">
            <w:pPr>
              <w:ind w:left="2"/>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r>
      <w:tr w:rsidR="003B14ED" w:rsidRPr="00CA4437" w:rsidTr="00A37310">
        <w:trPr>
          <w:trHeight w:val="449"/>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rsidR="003B14ED" w:rsidRPr="00CB62F0" w:rsidRDefault="003B14ED" w:rsidP="00B76E55">
            <w:pPr>
              <w:adjustRightInd w:val="0"/>
              <w:rPr>
                <w:rFonts w:ascii="Calibri" w:eastAsiaTheme="minorHAnsi" w:hAnsi="Calibri" w:cs="Calibri"/>
                <w:sz w:val="20"/>
                <w:szCs w:val="20"/>
              </w:rPr>
            </w:pPr>
            <w:r w:rsidRPr="00CB62F0">
              <w:rPr>
                <w:rFonts w:ascii="Calibri" w:eastAsiaTheme="minorHAnsi" w:hAnsi="Calibri" w:cs="Calibri"/>
                <w:sz w:val="20"/>
                <w:szCs w:val="20"/>
              </w:rPr>
              <w:t>PG.1.6. Nezaket kurallarına yönelik yapılan etkinlik sayısı</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%5</w:t>
            </w:r>
            <w:r>
              <w:rPr>
                <w:rFonts w:asciiTheme="majorHAnsi" w:eastAsia="Calibri" w:hAnsiTheme="majorHAnsi" w:cs="Calibri"/>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%70</w:t>
            </w:r>
          </w:p>
        </w:tc>
        <w:tc>
          <w:tcPr>
            <w:tcW w:w="708"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5"/>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c>
          <w:tcPr>
            <w:tcW w:w="846" w:type="dxa"/>
            <w:tcBorders>
              <w:top w:val="single" w:sz="4" w:space="0" w:color="000000"/>
              <w:left w:val="single" w:sz="4" w:space="0" w:color="000000"/>
              <w:bottom w:val="single" w:sz="4" w:space="0" w:color="000000"/>
              <w:right w:val="single" w:sz="7" w:space="0" w:color="000000"/>
            </w:tcBorders>
            <w:shd w:val="clear" w:color="auto" w:fill="E1EED9"/>
          </w:tcPr>
          <w:p w:rsidR="003B14ED" w:rsidRPr="00CA4437" w:rsidRDefault="003B14ED" w:rsidP="00B76E55">
            <w:pPr>
              <w:ind w:left="2"/>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r>
      <w:tr w:rsidR="003B14ED" w:rsidRPr="00CA4437" w:rsidTr="00A37310">
        <w:trPr>
          <w:trHeight w:val="449"/>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rsidR="003B14ED" w:rsidRDefault="003B14ED" w:rsidP="00B76E55">
            <w:r w:rsidRPr="00CB62F0">
              <w:rPr>
                <w:rFonts w:ascii="Calibri" w:eastAsiaTheme="minorHAnsi" w:hAnsi="Calibri" w:cs="Calibri"/>
                <w:sz w:val="20"/>
                <w:szCs w:val="20"/>
              </w:rPr>
              <w:t>PG.1.7 Nezaket kurallarına yönelik yapılan etkinliklere katılan öğrenci sayısı</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%5</w:t>
            </w:r>
            <w:r>
              <w:rPr>
                <w:rFonts w:asciiTheme="majorHAnsi" w:eastAsia="Calibri" w:hAnsiTheme="majorHAnsi" w:cs="Calibri"/>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%70</w:t>
            </w:r>
          </w:p>
        </w:tc>
        <w:tc>
          <w:tcPr>
            <w:tcW w:w="708"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5"/>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rsidR="003B14ED" w:rsidRPr="00CA4437" w:rsidRDefault="003B14ED" w:rsidP="00B76E55">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c>
          <w:tcPr>
            <w:tcW w:w="846" w:type="dxa"/>
            <w:tcBorders>
              <w:top w:val="single" w:sz="4" w:space="0" w:color="000000"/>
              <w:left w:val="single" w:sz="4" w:space="0" w:color="000000"/>
              <w:bottom w:val="single" w:sz="4" w:space="0" w:color="000000"/>
              <w:right w:val="single" w:sz="7" w:space="0" w:color="000000"/>
            </w:tcBorders>
            <w:shd w:val="clear" w:color="auto" w:fill="E1EED9"/>
          </w:tcPr>
          <w:p w:rsidR="003B14ED" w:rsidRPr="00CA4437" w:rsidRDefault="003B14ED" w:rsidP="00B76E55">
            <w:pPr>
              <w:ind w:left="2"/>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r>
      <w:tr w:rsidR="00DB1F4B" w:rsidRPr="00CA4437" w:rsidTr="00A37310">
        <w:trPr>
          <w:trHeight w:val="931"/>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Koordinatör Birim</w:t>
            </w:r>
          </w:p>
        </w:tc>
        <w:tc>
          <w:tcPr>
            <w:tcW w:w="7225" w:type="dxa"/>
            <w:gridSpan w:val="9"/>
            <w:tcBorders>
              <w:top w:val="single" w:sz="4" w:space="0" w:color="000000"/>
              <w:left w:val="single" w:sz="4" w:space="0" w:color="000000"/>
              <w:bottom w:val="single" w:sz="4" w:space="0" w:color="000000"/>
              <w:right w:val="single" w:sz="7" w:space="0" w:color="000000"/>
            </w:tcBorders>
            <w:shd w:val="clear" w:color="auto" w:fill="C5DFB3"/>
          </w:tcPr>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color w:val="000000"/>
                <w:sz w:val="24"/>
                <w:szCs w:val="24"/>
              </w:rPr>
              <w:t>Okul idaresi</w:t>
            </w:r>
          </w:p>
        </w:tc>
      </w:tr>
      <w:tr w:rsidR="00DB1F4B" w:rsidRPr="00CA4437" w:rsidTr="00A37310">
        <w:trPr>
          <w:trHeight w:val="864"/>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102"/>
              <w:jc w:val="center"/>
              <w:rPr>
                <w:rFonts w:asciiTheme="majorHAnsi" w:hAnsiTheme="majorHAnsi"/>
                <w:color w:val="000000"/>
                <w:sz w:val="24"/>
                <w:szCs w:val="24"/>
              </w:rPr>
            </w:pPr>
          </w:p>
          <w:p w:rsidR="00DB1F4B" w:rsidRPr="00CA4437" w:rsidRDefault="00DB1F4B" w:rsidP="00DB1F4B">
            <w:pPr>
              <w:jc w:val="center"/>
              <w:rPr>
                <w:rFonts w:asciiTheme="majorHAnsi" w:hAnsiTheme="majorHAnsi"/>
                <w:color w:val="000000"/>
                <w:sz w:val="24"/>
                <w:szCs w:val="24"/>
              </w:rPr>
            </w:pPr>
            <w:r w:rsidRPr="00CA4437">
              <w:rPr>
                <w:rFonts w:asciiTheme="majorHAnsi" w:eastAsia="Calibri" w:hAnsiTheme="majorHAnsi" w:cs="Calibri"/>
                <w:b/>
                <w:color w:val="000000"/>
                <w:sz w:val="24"/>
                <w:szCs w:val="24"/>
              </w:rPr>
              <w:t>İş birliği Yapılacak Birimler</w:t>
            </w:r>
          </w:p>
        </w:tc>
        <w:tc>
          <w:tcPr>
            <w:tcW w:w="7225" w:type="dxa"/>
            <w:gridSpan w:val="9"/>
            <w:tcBorders>
              <w:top w:val="single" w:sz="4" w:space="0" w:color="000000"/>
              <w:left w:val="single" w:sz="4" w:space="0" w:color="000000"/>
              <w:bottom w:val="single" w:sz="4" w:space="0" w:color="000000"/>
              <w:right w:val="single" w:sz="7" w:space="0" w:color="000000"/>
            </w:tcBorders>
            <w:shd w:val="clear" w:color="auto" w:fill="E1EED9"/>
          </w:tcPr>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color w:val="000000"/>
                <w:sz w:val="24"/>
                <w:szCs w:val="24"/>
              </w:rPr>
              <w:t>Okul idaresi</w:t>
            </w:r>
          </w:p>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color w:val="000000"/>
                <w:sz w:val="24"/>
                <w:szCs w:val="24"/>
              </w:rPr>
              <w:t>Rehberlik servisi</w:t>
            </w:r>
          </w:p>
          <w:p w:rsidR="00DB1F4B" w:rsidRPr="00CA4437" w:rsidRDefault="00DB1F4B" w:rsidP="00DB1F4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Beden eğitimi öğretmenleri</w:t>
            </w:r>
          </w:p>
          <w:p w:rsidR="00DB1F4B" w:rsidRPr="00CA4437" w:rsidRDefault="00DB1F4B" w:rsidP="00DB1F4B">
            <w:pPr>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İlgili kurs/egzersiz öğretmenleri</w:t>
            </w:r>
          </w:p>
        </w:tc>
      </w:tr>
      <w:tr w:rsidR="00DB1F4B" w:rsidRPr="00CA4437" w:rsidTr="00A37310">
        <w:trPr>
          <w:trHeight w:val="864"/>
        </w:trPr>
        <w:tc>
          <w:tcPr>
            <w:tcW w:w="2698"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105"/>
              <w:jc w:val="center"/>
              <w:rPr>
                <w:rFonts w:asciiTheme="majorHAnsi" w:hAnsiTheme="majorHAnsi"/>
                <w:color w:val="000000"/>
                <w:sz w:val="24"/>
                <w:szCs w:val="24"/>
              </w:rPr>
            </w:pPr>
          </w:p>
          <w:p w:rsidR="00DB1F4B" w:rsidRPr="00CA4437" w:rsidRDefault="00DB1F4B" w:rsidP="00DB1F4B">
            <w:pPr>
              <w:jc w:val="center"/>
              <w:rPr>
                <w:rFonts w:asciiTheme="majorHAnsi" w:hAnsiTheme="majorHAnsi"/>
                <w:color w:val="000000"/>
                <w:sz w:val="24"/>
                <w:szCs w:val="24"/>
              </w:rPr>
            </w:pPr>
            <w:r w:rsidRPr="00CA4437">
              <w:rPr>
                <w:rFonts w:asciiTheme="majorHAnsi" w:eastAsia="Calibri" w:hAnsiTheme="majorHAnsi" w:cs="Calibri"/>
                <w:b/>
                <w:color w:val="000000"/>
                <w:sz w:val="24"/>
                <w:szCs w:val="24"/>
              </w:rPr>
              <w:t>Stratejiler</w:t>
            </w:r>
          </w:p>
        </w:tc>
        <w:tc>
          <w:tcPr>
            <w:tcW w:w="7225" w:type="dxa"/>
            <w:gridSpan w:val="9"/>
            <w:tcBorders>
              <w:top w:val="single" w:sz="4" w:space="0" w:color="000000"/>
              <w:left w:val="single" w:sz="4" w:space="0" w:color="000000"/>
              <w:bottom w:val="single" w:sz="4" w:space="0" w:color="000000"/>
              <w:right w:val="single" w:sz="7" w:space="0" w:color="000000"/>
            </w:tcBorders>
            <w:shd w:val="clear" w:color="auto" w:fill="E1EED9"/>
          </w:tcPr>
          <w:p w:rsidR="003B14ED" w:rsidRDefault="003B14ED" w:rsidP="003B14ED">
            <w:pPr>
              <w:adjustRightInd w:val="0"/>
              <w:rPr>
                <w:rFonts w:ascii="Calibri" w:eastAsiaTheme="minorHAnsi" w:hAnsi="Calibri" w:cs="Calibri"/>
                <w:sz w:val="20"/>
                <w:szCs w:val="20"/>
              </w:rPr>
            </w:pPr>
            <w:r>
              <w:rPr>
                <w:rFonts w:ascii="Calibri" w:eastAsiaTheme="minorHAnsi" w:hAnsi="Calibri" w:cs="Calibri"/>
                <w:sz w:val="20"/>
                <w:szCs w:val="20"/>
              </w:rPr>
              <w:t>S1 Okul kütüphanesi zenginleştirilecek, öğrencilerin kütüphaneden yararlanması sağlanacaktır.</w:t>
            </w:r>
          </w:p>
          <w:p w:rsidR="003B14ED" w:rsidRDefault="003B14ED" w:rsidP="003B14ED">
            <w:pPr>
              <w:adjustRightInd w:val="0"/>
              <w:rPr>
                <w:rFonts w:ascii="Calibri" w:eastAsiaTheme="minorHAnsi" w:hAnsi="Calibri" w:cs="Calibri"/>
                <w:sz w:val="20"/>
                <w:szCs w:val="20"/>
              </w:rPr>
            </w:pPr>
            <w:r>
              <w:rPr>
                <w:rFonts w:ascii="Calibri" w:eastAsiaTheme="minorHAnsi" w:hAnsi="Calibri" w:cs="Calibri"/>
                <w:sz w:val="20"/>
                <w:szCs w:val="20"/>
              </w:rPr>
              <w:t>S2 Türkçe dersinde ders saatinin bir bölümü okumaya ayrılacak ve okul müdürlüğünce planlanan</w:t>
            </w:r>
          </w:p>
          <w:p w:rsidR="003B14ED" w:rsidRDefault="003B14ED" w:rsidP="003B14ED">
            <w:pPr>
              <w:adjustRightInd w:val="0"/>
              <w:rPr>
                <w:rFonts w:ascii="Calibri" w:eastAsiaTheme="minorHAnsi" w:hAnsi="Calibri" w:cs="Calibri"/>
                <w:sz w:val="20"/>
                <w:szCs w:val="20"/>
              </w:rPr>
            </w:pPr>
            <w:r>
              <w:rPr>
                <w:rFonts w:ascii="Calibri" w:eastAsiaTheme="minorHAnsi" w:hAnsi="Calibri" w:cs="Calibri"/>
                <w:sz w:val="20"/>
                <w:szCs w:val="20"/>
              </w:rPr>
              <w:t>zamanlarda okuma etkinlikleri düzenlenecektir.</w:t>
            </w:r>
          </w:p>
          <w:p w:rsidR="003B14ED" w:rsidRDefault="003B14ED" w:rsidP="003B14ED">
            <w:pPr>
              <w:adjustRightInd w:val="0"/>
              <w:rPr>
                <w:rFonts w:ascii="Calibri" w:eastAsiaTheme="minorHAnsi" w:hAnsi="Calibri" w:cs="Calibri"/>
                <w:sz w:val="20"/>
                <w:szCs w:val="20"/>
              </w:rPr>
            </w:pPr>
            <w:r>
              <w:rPr>
                <w:rFonts w:ascii="Calibri" w:eastAsiaTheme="minorHAnsi" w:hAnsi="Calibri" w:cs="Calibri"/>
                <w:sz w:val="20"/>
                <w:szCs w:val="20"/>
              </w:rPr>
              <w:t xml:space="preserve">S3 Serbest etkinlikler saati, öğrencilerin sanatsal, sportif ve kültürel faaliyetlere katılım </w:t>
            </w:r>
            <w:r>
              <w:rPr>
                <w:rFonts w:ascii="Calibri" w:eastAsiaTheme="minorHAnsi" w:hAnsi="Calibri" w:cs="Calibri"/>
                <w:sz w:val="20"/>
                <w:szCs w:val="20"/>
              </w:rPr>
              <w:lastRenderedPageBreak/>
              <w:t>sağlayacağı</w:t>
            </w:r>
          </w:p>
          <w:p w:rsidR="003B14ED" w:rsidRDefault="003B14ED" w:rsidP="003B14ED">
            <w:pPr>
              <w:adjustRightInd w:val="0"/>
              <w:rPr>
                <w:rFonts w:ascii="Calibri" w:eastAsiaTheme="minorHAnsi" w:hAnsi="Calibri" w:cs="Calibri"/>
                <w:sz w:val="20"/>
                <w:szCs w:val="20"/>
              </w:rPr>
            </w:pPr>
            <w:r>
              <w:rPr>
                <w:rFonts w:ascii="Calibri" w:eastAsiaTheme="minorHAnsi" w:hAnsi="Calibri" w:cs="Calibri"/>
                <w:sz w:val="20"/>
                <w:szCs w:val="20"/>
              </w:rPr>
              <w:t>şekilde düzenlenecektir.</w:t>
            </w:r>
          </w:p>
          <w:p w:rsidR="003B14ED" w:rsidRDefault="003B14ED" w:rsidP="003B14ED">
            <w:pPr>
              <w:adjustRightInd w:val="0"/>
              <w:rPr>
                <w:rFonts w:ascii="Calibri" w:eastAsiaTheme="minorHAnsi" w:hAnsi="Calibri" w:cs="Calibri"/>
                <w:sz w:val="20"/>
                <w:szCs w:val="20"/>
              </w:rPr>
            </w:pPr>
            <w:r>
              <w:rPr>
                <w:rFonts w:ascii="Calibri" w:eastAsiaTheme="minorHAnsi" w:hAnsi="Calibri" w:cs="Calibri"/>
                <w:sz w:val="20"/>
                <w:szCs w:val="20"/>
              </w:rPr>
              <w:t>S4 Öğrencilere sağlıklı ve dengeli beslenmelerine yönelik bilgilendirme eğitimleri ve etkinlikler</w:t>
            </w:r>
          </w:p>
          <w:p w:rsidR="003B14ED" w:rsidRDefault="003B14ED" w:rsidP="003B14ED">
            <w:pPr>
              <w:adjustRightInd w:val="0"/>
              <w:rPr>
                <w:rFonts w:ascii="Calibri" w:eastAsiaTheme="minorHAnsi" w:hAnsi="Calibri" w:cs="Calibri"/>
                <w:sz w:val="20"/>
                <w:szCs w:val="20"/>
              </w:rPr>
            </w:pPr>
            <w:r>
              <w:rPr>
                <w:rFonts w:ascii="Calibri" w:eastAsiaTheme="minorHAnsi" w:hAnsi="Calibri" w:cs="Calibri"/>
                <w:sz w:val="20"/>
                <w:szCs w:val="20"/>
              </w:rPr>
              <w:t>yapılacaktır.</w:t>
            </w:r>
          </w:p>
          <w:p w:rsidR="003B14ED" w:rsidRDefault="003B14ED" w:rsidP="003B14ED">
            <w:pPr>
              <w:adjustRightInd w:val="0"/>
              <w:rPr>
                <w:rFonts w:ascii="Calibri" w:eastAsiaTheme="minorHAnsi" w:hAnsi="Calibri" w:cs="Calibri"/>
                <w:sz w:val="20"/>
                <w:szCs w:val="20"/>
              </w:rPr>
            </w:pPr>
            <w:r>
              <w:rPr>
                <w:rFonts w:ascii="Calibri" w:eastAsiaTheme="minorHAnsi" w:hAnsi="Calibri" w:cs="Calibri"/>
                <w:sz w:val="20"/>
                <w:szCs w:val="20"/>
              </w:rPr>
              <w:t>S5 Öğrencilerin çevre bilincinin artırılmasına yönelik etkinlikler yapılacaktır.</w:t>
            </w:r>
          </w:p>
          <w:p w:rsidR="003B14ED" w:rsidRDefault="003B14ED" w:rsidP="003B14ED">
            <w:pPr>
              <w:adjustRightInd w:val="0"/>
              <w:rPr>
                <w:rFonts w:ascii="Calibri" w:eastAsiaTheme="minorHAnsi" w:hAnsi="Calibri" w:cs="Calibri"/>
                <w:sz w:val="20"/>
                <w:szCs w:val="20"/>
              </w:rPr>
            </w:pPr>
            <w:r>
              <w:rPr>
                <w:rFonts w:ascii="Calibri" w:eastAsiaTheme="minorHAnsi" w:hAnsi="Calibri" w:cs="Calibri"/>
                <w:sz w:val="20"/>
                <w:szCs w:val="20"/>
              </w:rPr>
              <w:t>S6 Öğrencilere, nezaket ve görgü kuralları konusunda eğitimler verilerek konuya ilişkin etkinlikler</w:t>
            </w:r>
          </w:p>
          <w:p w:rsidR="00DB1F4B" w:rsidRPr="00CA4437" w:rsidRDefault="003B14ED" w:rsidP="003B14ED">
            <w:pPr>
              <w:ind w:left="1"/>
              <w:jc w:val="center"/>
              <w:rPr>
                <w:rFonts w:asciiTheme="majorHAnsi" w:hAnsiTheme="majorHAnsi"/>
                <w:color w:val="000000"/>
                <w:sz w:val="24"/>
                <w:szCs w:val="24"/>
              </w:rPr>
            </w:pPr>
            <w:r>
              <w:rPr>
                <w:rFonts w:ascii="Calibri" w:eastAsiaTheme="minorHAnsi" w:hAnsi="Calibri" w:cs="Calibri"/>
                <w:sz w:val="20"/>
                <w:szCs w:val="20"/>
              </w:rPr>
              <w:t>düzenlenecektir.</w:t>
            </w:r>
          </w:p>
        </w:tc>
      </w:tr>
    </w:tbl>
    <w:p w:rsidR="00DB1F4B" w:rsidRPr="00CA4437" w:rsidRDefault="00DB1F4B" w:rsidP="00DB1F4B">
      <w:pPr>
        <w:jc w:val="center"/>
        <w:rPr>
          <w:rFonts w:asciiTheme="majorHAnsi" w:hAnsiTheme="majorHAnsi"/>
          <w:sz w:val="24"/>
          <w:szCs w:val="24"/>
        </w:rPr>
      </w:pPr>
    </w:p>
    <w:p w:rsidR="00DB1F4B" w:rsidRPr="00CA4437" w:rsidRDefault="00DB1F4B" w:rsidP="00DB1F4B">
      <w:pPr>
        <w:jc w:val="center"/>
        <w:rPr>
          <w:rFonts w:asciiTheme="majorHAnsi" w:hAnsiTheme="majorHAnsi"/>
          <w:sz w:val="24"/>
          <w:szCs w:val="24"/>
        </w:rPr>
      </w:pPr>
    </w:p>
    <w:p w:rsidR="00DB1F4B" w:rsidRPr="00CA4437" w:rsidRDefault="00DB1F4B" w:rsidP="00DB1F4B">
      <w:pPr>
        <w:jc w:val="center"/>
        <w:rPr>
          <w:rFonts w:asciiTheme="majorHAnsi" w:hAnsiTheme="majorHAnsi"/>
          <w:sz w:val="24"/>
          <w:szCs w:val="24"/>
        </w:rPr>
      </w:pPr>
    </w:p>
    <w:p w:rsidR="00DB1F4B" w:rsidRPr="00CA4437" w:rsidRDefault="00DB1F4B" w:rsidP="00DB1F4B">
      <w:pPr>
        <w:jc w:val="center"/>
        <w:rPr>
          <w:rFonts w:asciiTheme="majorHAnsi" w:hAnsiTheme="majorHAnsi"/>
          <w:sz w:val="24"/>
          <w:szCs w:val="24"/>
        </w:rPr>
      </w:pPr>
    </w:p>
    <w:p w:rsidR="00DB1F4B" w:rsidRPr="00CA4437" w:rsidRDefault="00DB1F4B"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7E574C" w:rsidRPr="00CA4437" w:rsidRDefault="007E574C" w:rsidP="00DB1F4B">
      <w:pPr>
        <w:jc w:val="center"/>
        <w:rPr>
          <w:rFonts w:asciiTheme="majorHAnsi" w:hAnsiTheme="majorHAnsi"/>
          <w:sz w:val="24"/>
          <w:szCs w:val="24"/>
        </w:rPr>
      </w:pPr>
    </w:p>
    <w:p w:rsidR="00B96042" w:rsidRPr="00CA4437" w:rsidRDefault="00B96042" w:rsidP="00B96042">
      <w:pPr>
        <w:pStyle w:val="Balk3"/>
        <w:rPr>
          <w:rFonts w:asciiTheme="majorHAnsi" w:hAnsiTheme="majorHAnsi"/>
          <w:sz w:val="24"/>
          <w:szCs w:val="24"/>
        </w:rPr>
      </w:pPr>
      <w:r w:rsidRPr="00CA4437">
        <w:rPr>
          <w:rFonts w:asciiTheme="majorHAnsi" w:hAnsiTheme="majorHAnsi"/>
          <w:sz w:val="24"/>
          <w:szCs w:val="24"/>
        </w:rPr>
        <w:t>4.3. Üçüncü  Tema Amaç ve Hedefler</w:t>
      </w:r>
    </w:p>
    <w:p w:rsidR="00DB1F4B" w:rsidRPr="00CA4437" w:rsidRDefault="00DB1F4B" w:rsidP="00B96042">
      <w:pPr>
        <w:rPr>
          <w:rFonts w:asciiTheme="majorHAnsi" w:hAnsiTheme="majorHAnsi"/>
          <w:sz w:val="24"/>
          <w:szCs w:val="24"/>
        </w:rPr>
      </w:pPr>
    </w:p>
    <w:p w:rsidR="00DB1F4B" w:rsidRPr="00CA4437" w:rsidRDefault="00EA01AC" w:rsidP="00EA01AC">
      <w:pPr>
        <w:spacing w:after="4" w:line="250" w:lineRule="auto"/>
        <w:ind w:right="168"/>
        <w:rPr>
          <w:rFonts w:asciiTheme="majorHAnsi" w:hAnsiTheme="majorHAnsi"/>
          <w:b/>
          <w:bCs/>
          <w:color w:val="000000"/>
          <w:sz w:val="24"/>
          <w:szCs w:val="24"/>
          <w:lang w:eastAsia="tr-TR"/>
        </w:rPr>
      </w:pPr>
      <w:r w:rsidRPr="00CA4437">
        <w:rPr>
          <w:rFonts w:asciiTheme="majorHAnsi" w:hAnsiTheme="majorHAnsi"/>
          <w:b/>
          <w:bCs/>
          <w:color w:val="000000"/>
          <w:sz w:val="24"/>
          <w:szCs w:val="24"/>
          <w:lang w:eastAsia="tr-TR"/>
        </w:rPr>
        <w:t>Tablo 35. Tema5</w:t>
      </w:r>
      <w:r w:rsidRPr="00CA4437">
        <w:rPr>
          <w:rFonts w:asciiTheme="majorHAnsi" w:hAnsiTheme="majorHAnsi"/>
          <w:b/>
          <w:bCs/>
          <w:sz w:val="24"/>
          <w:szCs w:val="24"/>
        </w:rPr>
        <w:t>: Kurumsal Kapasitenin İyileştirilmesi</w:t>
      </w:r>
    </w:p>
    <w:tbl>
      <w:tblPr>
        <w:tblStyle w:val="TableGrid"/>
        <w:tblW w:w="9923" w:type="dxa"/>
        <w:tblInd w:w="528" w:type="dxa"/>
        <w:tblCellMar>
          <w:top w:w="38" w:type="dxa"/>
          <w:left w:w="107" w:type="dxa"/>
          <w:right w:w="115" w:type="dxa"/>
        </w:tblCellMar>
        <w:tblLook w:val="04A0"/>
      </w:tblPr>
      <w:tblGrid>
        <w:gridCol w:w="1415"/>
        <w:gridCol w:w="8508"/>
      </w:tblGrid>
      <w:tr w:rsidR="00DB1F4B" w:rsidRPr="00CA4437" w:rsidTr="007E574C">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E1EED9"/>
          </w:tcPr>
          <w:p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Amaç 1</w:t>
            </w:r>
          </w:p>
        </w:tc>
        <w:tc>
          <w:tcPr>
            <w:tcW w:w="8508" w:type="dxa"/>
            <w:tcBorders>
              <w:top w:val="single" w:sz="4" w:space="0" w:color="000000"/>
              <w:left w:val="single" w:sz="4" w:space="0" w:color="000000"/>
              <w:bottom w:val="single" w:sz="4" w:space="0" w:color="000000"/>
              <w:right w:val="single" w:sz="4" w:space="0" w:color="000000"/>
            </w:tcBorders>
            <w:shd w:val="clear" w:color="auto" w:fill="E1EED9"/>
          </w:tcPr>
          <w:p w:rsidR="00DB1F4B" w:rsidRPr="00CA4437" w:rsidRDefault="00A154C4" w:rsidP="00A154C4">
            <w:pPr>
              <w:ind w:left="1"/>
              <w:rPr>
                <w:rFonts w:asciiTheme="majorHAnsi" w:hAnsiTheme="majorHAnsi"/>
                <w:color w:val="000000"/>
                <w:sz w:val="24"/>
                <w:szCs w:val="24"/>
              </w:rPr>
            </w:pPr>
            <w:r>
              <w:rPr>
                <w:rFonts w:ascii="Calibri" w:eastAsiaTheme="minorHAnsi" w:hAnsi="Calibri" w:cs="Calibri"/>
                <w:sz w:val="20"/>
                <w:szCs w:val="20"/>
              </w:rPr>
              <w:t>A.3 Eğitim ortamlarının fiziki imkânları geliştirilecektir.</w:t>
            </w:r>
          </w:p>
        </w:tc>
      </w:tr>
      <w:tr w:rsidR="00DB1F4B" w:rsidRPr="00CA4437" w:rsidTr="007E574C">
        <w:trPr>
          <w:trHeight w:val="448"/>
        </w:trPr>
        <w:tc>
          <w:tcPr>
            <w:tcW w:w="1415"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Hedef 1</w:t>
            </w:r>
          </w:p>
        </w:tc>
        <w:tc>
          <w:tcPr>
            <w:tcW w:w="8508"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A154C4" w:rsidP="00A154C4">
            <w:pPr>
              <w:ind w:left="1"/>
              <w:rPr>
                <w:rFonts w:asciiTheme="majorHAnsi" w:hAnsiTheme="majorHAnsi"/>
                <w:color w:val="000000"/>
                <w:sz w:val="24"/>
                <w:szCs w:val="24"/>
              </w:rPr>
            </w:pPr>
            <w:r>
              <w:rPr>
                <w:rFonts w:ascii="Calibri" w:eastAsiaTheme="minorHAnsi" w:hAnsi="Calibri" w:cs="Calibri"/>
                <w:sz w:val="20"/>
                <w:szCs w:val="20"/>
              </w:rPr>
              <w:t>H.3.1 Temel eğitimde okulların niteliğini arttıracak uygulama ve çalışmalara yer verilecektir.</w:t>
            </w:r>
          </w:p>
        </w:tc>
      </w:tr>
    </w:tbl>
    <w:p w:rsidR="00DB1F4B" w:rsidRPr="00CA4437" w:rsidRDefault="00B96042" w:rsidP="00B96042">
      <w:pPr>
        <w:pStyle w:val="Balk3"/>
        <w:rPr>
          <w:rFonts w:asciiTheme="majorHAnsi" w:hAnsiTheme="majorHAnsi"/>
          <w:sz w:val="24"/>
          <w:szCs w:val="24"/>
        </w:rPr>
      </w:pPr>
      <w:r w:rsidRPr="00CA4437">
        <w:rPr>
          <w:rFonts w:asciiTheme="majorHAnsi" w:hAnsiTheme="majorHAnsi"/>
          <w:sz w:val="24"/>
          <w:szCs w:val="24"/>
        </w:rPr>
        <w:t>4.3.1 Performans Göstergeleri</w:t>
      </w:r>
    </w:p>
    <w:tbl>
      <w:tblPr>
        <w:tblStyle w:val="TableGrid"/>
        <w:tblW w:w="9923" w:type="dxa"/>
        <w:tblInd w:w="528" w:type="dxa"/>
        <w:tblLayout w:type="fixed"/>
        <w:tblCellMar>
          <w:top w:w="38" w:type="dxa"/>
          <w:left w:w="107" w:type="dxa"/>
          <w:right w:w="88" w:type="dxa"/>
        </w:tblCellMar>
        <w:tblLook w:val="04A0"/>
      </w:tblPr>
      <w:tblGrid>
        <w:gridCol w:w="2591"/>
        <w:gridCol w:w="991"/>
        <w:gridCol w:w="1135"/>
        <w:gridCol w:w="796"/>
        <w:gridCol w:w="720"/>
        <w:gridCol w:w="719"/>
        <w:gridCol w:w="720"/>
        <w:gridCol w:w="720"/>
        <w:gridCol w:w="863"/>
        <w:gridCol w:w="668"/>
      </w:tblGrid>
      <w:tr w:rsidR="00DB1F4B" w:rsidRPr="00CA4437" w:rsidTr="007E574C">
        <w:trPr>
          <w:trHeight w:val="863"/>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Performans Göstergeleri</w:t>
            </w:r>
          </w:p>
        </w:tc>
        <w:tc>
          <w:tcPr>
            <w:tcW w:w="991"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Hedefe</w:t>
            </w:r>
          </w:p>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Etkisi*</w:t>
            </w:r>
          </w:p>
        </w:tc>
        <w:tc>
          <w:tcPr>
            <w:tcW w:w="1135"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Başlangıç</w:t>
            </w:r>
          </w:p>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Değeri**</w:t>
            </w:r>
          </w:p>
        </w:tc>
        <w:tc>
          <w:tcPr>
            <w:tcW w:w="796"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ind w:left="1"/>
              <w:jc w:val="center"/>
              <w:rPr>
                <w:rFonts w:asciiTheme="majorHAnsi" w:hAnsiTheme="majorHAnsi"/>
                <w:color w:val="000000"/>
                <w:sz w:val="24"/>
                <w:szCs w:val="24"/>
              </w:rPr>
            </w:pPr>
          </w:p>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1. Yıl</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jc w:val="center"/>
              <w:rPr>
                <w:rFonts w:asciiTheme="majorHAnsi" w:hAnsiTheme="majorHAnsi"/>
                <w:color w:val="000000"/>
                <w:sz w:val="24"/>
                <w:szCs w:val="24"/>
              </w:rPr>
            </w:pPr>
          </w:p>
          <w:p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2. Yıl</w:t>
            </w:r>
          </w:p>
        </w:tc>
        <w:tc>
          <w:tcPr>
            <w:tcW w:w="719"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jc w:val="center"/>
              <w:rPr>
                <w:rFonts w:asciiTheme="majorHAnsi" w:hAnsiTheme="majorHAnsi"/>
                <w:color w:val="000000"/>
                <w:sz w:val="24"/>
                <w:szCs w:val="24"/>
              </w:rPr>
            </w:pPr>
          </w:p>
          <w:p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3. yıl</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ind w:left="1"/>
              <w:jc w:val="center"/>
              <w:rPr>
                <w:rFonts w:asciiTheme="majorHAnsi" w:hAnsiTheme="majorHAnsi"/>
                <w:color w:val="000000"/>
                <w:sz w:val="24"/>
                <w:szCs w:val="24"/>
              </w:rPr>
            </w:pPr>
          </w:p>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4. Yıl</w:t>
            </w:r>
          </w:p>
        </w:tc>
        <w:tc>
          <w:tcPr>
            <w:tcW w:w="720"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ind w:left="1"/>
              <w:jc w:val="center"/>
              <w:rPr>
                <w:rFonts w:asciiTheme="majorHAnsi" w:hAnsiTheme="majorHAnsi"/>
                <w:color w:val="000000"/>
                <w:sz w:val="24"/>
                <w:szCs w:val="24"/>
              </w:rPr>
            </w:pPr>
          </w:p>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5. Yıl</w:t>
            </w:r>
          </w:p>
        </w:tc>
        <w:tc>
          <w:tcPr>
            <w:tcW w:w="863"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99"/>
              <w:ind w:left="1"/>
              <w:jc w:val="center"/>
              <w:rPr>
                <w:rFonts w:asciiTheme="majorHAnsi" w:hAnsiTheme="majorHAnsi"/>
                <w:color w:val="000000"/>
                <w:sz w:val="24"/>
                <w:szCs w:val="24"/>
              </w:rPr>
            </w:pPr>
            <w:r w:rsidRPr="00CA4437">
              <w:rPr>
                <w:rFonts w:asciiTheme="majorHAnsi" w:hAnsiTheme="majorHAnsi"/>
                <w:b/>
                <w:color w:val="000000"/>
                <w:sz w:val="24"/>
                <w:szCs w:val="24"/>
              </w:rPr>
              <w:t>İzleme</w:t>
            </w:r>
          </w:p>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b/>
                <w:color w:val="000000"/>
                <w:sz w:val="24"/>
                <w:szCs w:val="24"/>
              </w:rPr>
              <w:t>Sıklığı</w:t>
            </w:r>
          </w:p>
        </w:tc>
        <w:tc>
          <w:tcPr>
            <w:tcW w:w="668" w:type="dxa"/>
            <w:tcBorders>
              <w:top w:val="single" w:sz="4" w:space="0" w:color="000000"/>
              <w:left w:val="single" w:sz="4" w:space="0" w:color="000000"/>
              <w:bottom w:val="single" w:sz="4" w:space="0" w:color="000000"/>
              <w:right w:val="single" w:sz="7" w:space="0" w:color="000000"/>
            </w:tcBorders>
            <w:shd w:val="clear" w:color="auto" w:fill="C5DFB3"/>
          </w:tcPr>
          <w:p w:rsidR="00DB1F4B" w:rsidRPr="00CA4437" w:rsidRDefault="00DB1F4B" w:rsidP="00DB1F4B">
            <w:pPr>
              <w:spacing w:after="99"/>
              <w:ind w:left="2"/>
              <w:jc w:val="center"/>
              <w:rPr>
                <w:rFonts w:asciiTheme="majorHAnsi" w:hAnsiTheme="majorHAnsi"/>
                <w:color w:val="000000"/>
                <w:sz w:val="24"/>
                <w:szCs w:val="24"/>
              </w:rPr>
            </w:pPr>
            <w:r w:rsidRPr="00CA4437">
              <w:rPr>
                <w:rFonts w:asciiTheme="majorHAnsi" w:hAnsiTheme="majorHAnsi"/>
                <w:b/>
                <w:color w:val="000000"/>
                <w:sz w:val="24"/>
                <w:szCs w:val="24"/>
              </w:rPr>
              <w:t>Rapor</w:t>
            </w:r>
          </w:p>
          <w:p w:rsidR="00DB1F4B" w:rsidRPr="00CA4437" w:rsidRDefault="00DB1F4B" w:rsidP="00DB1F4B">
            <w:pPr>
              <w:ind w:left="2"/>
              <w:jc w:val="center"/>
              <w:rPr>
                <w:rFonts w:asciiTheme="majorHAnsi" w:hAnsiTheme="majorHAnsi"/>
                <w:color w:val="000000"/>
                <w:sz w:val="24"/>
                <w:szCs w:val="24"/>
              </w:rPr>
            </w:pPr>
            <w:r w:rsidRPr="00CA4437">
              <w:rPr>
                <w:rFonts w:asciiTheme="majorHAnsi" w:hAnsiTheme="majorHAnsi"/>
                <w:b/>
                <w:color w:val="000000"/>
                <w:sz w:val="24"/>
                <w:szCs w:val="24"/>
              </w:rPr>
              <w:t>Sıklığı</w:t>
            </w:r>
          </w:p>
        </w:tc>
      </w:tr>
      <w:tr w:rsidR="00DB1F4B" w:rsidRPr="00CA4437" w:rsidTr="007E574C">
        <w:trPr>
          <w:trHeight w:val="427"/>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A154C4">
            <w:pPr>
              <w:jc w:val="center"/>
              <w:rPr>
                <w:rFonts w:asciiTheme="majorHAnsi" w:hAnsiTheme="majorHAnsi"/>
                <w:color w:val="000000"/>
                <w:sz w:val="24"/>
                <w:szCs w:val="24"/>
              </w:rPr>
            </w:pPr>
            <w:r w:rsidRPr="00CA4437">
              <w:rPr>
                <w:rFonts w:asciiTheme="majorHAnsi" w:hAnsiTheme="majorHAnsi"/>
                <w:b/>
                <w:color w:val="000000"/>
                <w:sz w:val="24"/>
                <w:szCs w:val="24"/>
              </w:rPr>
              <w:t xml:space="preserve">PG 1.1.  </w:t>
            </w:r>
            <w:r w:rsidR="00A154C4">
              <w:rPr>
                <w:rFonts w:ascii="Calibri" w:eastAsiaTheme="minorHAnsi" w:hAnsi="Calibri" w:cs="Calibri"/>
                <w:sz w:val="20"/>
                <w:szCs w:val="20"/>
              </w:rPr>
              <w:t>PG.1.1İyileştirilen fiziki mekân (derslikler, spor salonu, kütüphaneler, atölyeler vb.) sayısı.</w:t>
            </w:r>
          </w:p>
        </w:tc>
        <w:tc>
          <w:tcPr>
            <w:tcW w:w="991" w:type="dxa"/>
            <w:tcBorders>
              <w:top w:val="single" w:sz="4" w:space="0" w:color="000000"/>
              <w:left w:val="single" w:sz="4" w:space="0" w:color="000000"/>
              <w:bottom w:val="single" w:sz="4" w:space="0" w:color="000000"/>
              <w:right w:val="single" w:sz="4" w:space="0" w:color="000000"/>
            </w:tcBorders>
            <w:shd w:val="clear" w:color="auto" w:fill="E1EED9"/>
          </w:tcPr>
          <w:p w:rsidR="00DB1F4B" w:rsidRPr="00CA4437" w:rsidRDefault="00DB1F4B" w:rsidP="00DB1F4B">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%80</w:t>
            </w:r>
          </w:p>
        </w:tc>
        <w:tc>
          <w:tcPr>
            <w:tcW w:w="1135" w:type="dxa"/>
            <w:tcBorders>
              <w:top w:val="single" w:sz="4" w:space="0" w:color="000000"/>
              <w:left w:val="single" w:sz="4" w:space="0" w:color="000000"/>
              <w:bottom w:val="single" w:sz="4" w:space="0" w:color="000000"/>
              <w:right w:val="single" w:sz="4" w:space="0" w:color="000000"/>
            </w:tcBorders>
            <w:shd w:val="clear" w:color="auto" w:fill="E1EED9"/>
          </w:tcPr>
          <w:p w:rsidR="00DB1F4B" w:rsidRPr="00CA4437" w:rsidRDefault="00DB1F4B" w:rsidP="00DB1F4B">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%90</w:t>
            </w:r>
          </w:p>
        </w:tc>
        <w:tc>
          <w:tcPr>
            <w:tcW w:w="796" w:type="dxa"/>
            <w:tcBorders>
              <w:top w:val="single" w:sz="4" w:space="0" w:color="000000"/>
              <w:left w:val="single" w:sz="4" w:space="0" w:color="000000"/>
              <w:bottom w:val="single" w:sz="4" w:space="0" w:color="000000"/>
              <w:right w:val="single" w:sz="4" w:space="0" w:color="000000"/>
            </w:tcBorders>
            <w:shd w:val="clear" w:color="auto" w:fill="E1EED9"/>
          </w:tcPr>
          <w:p w:rsidR="00DB1F4B" w:rsidRPr="00CA4437" w:rsidRDefault="00DB1F4B" w:rsidP="00DB1F4B">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 91</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DB1F4B" w:rsidRPr="00CA4437" w:rsidRDefault="00DB1F4B" w:rsidP="00DB1F4B">
            <w:pPr>
              <w:ind w:left="24"/>
              <w:jc w:val="center"/>
              <w:rPr>
                <w:rFonts w:asciiTheme="majorHAnsi" w:hAnsiTheme="majorHAnsi"/>
                <w:color w:val="000000"/>
                <w:sz w:val="24"/>
                <w:szCs w:val="24"/>
              </w:rPr>
            </w:pPr>
            <w:r w:rsidRPr="00CA4437">
              <w:rPr>
                <w:rFonts w:asciiTheme="majorHAnsi" w:eastAsia="Calibri" w:hAnsiTheme="majorHAnsi" w:cs="Calibri"/>
                <w:color w:val="000000"/>
                <w:sz w:val="24"/>
                <w:szCs w:val="24"/>
              </w:rPr>
              <w:t>%92</w:t>
            </w:r>
          </w:p>
        </w:tc>
        <w:tc>
          <w:tcPr>
            <w:tcW w:w="719" w:type="dxa"/>
            <w:tcBorders>
              <w:top w:val="single" w:sz="4" w:space="0" w:color="000000"/>
              <w:left w:val="single" w:sz="4" w:space="0" w:color="000000"/>
              <w:bottom w:val="single" w:sz="4" w:space="0" w:color="000000"/>
              <w:right w:val="single" w:sz="4" w:space="0" w:color="000000"/>
            </w:tcBorders>
            <w:shd w:val="clear" w:color="auto" w:fill="E1EED9"/>
          </w:tcPr>
          <w:p w:rsidR="00DB1F4B" w:rsidRPr="00CA4437" w:rsidRDefault="00DB1F4B" w:rsidP="00DB1F4B">
            <w:pPr>
              <w:ind w:left="25"/>
              <w:jc w:val="center"/>
              <w:rPr>
                <w:rFonts w:asciiTheme="majorHAnsi" w:hAnsiTheme="majorHAnsi"/>
                <w:color w:val="000000"/>
                <w:sz w:val="24"/>
                <w:szCs w:val="24"/>
              </w:rPr>
            </w:pPr>
            <w:r w:rsidRPr="00CA4437">
              <w:rPr>
                <w:rFonts w:asciiTheme="majorHAnsi" w:eastAsia="Calibri" w:hAnsiTheme="majorHAnsi" w:cs="Calibri"/>
                <w:color w:val="000000"/>
                <w:sz w:val="24"/>
                <w:szCs w:val="24"/>
              </w:rPr>
              <w:t>%94</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DB1F4B" w:rsidRPr="00CA4437" w:rsidRDefault="00DB1F4B" w:rsidP="00DB1F4B">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%96</w:t>
            </w:r>
          </w:p>
        </w:tc>
        <w:tc>
          <w:tcPr>
            <w:tcW w:w="720" w:type="dxa"/>
            <w:tcBorders>
              <w:top w:val="single" w:sz="4" w:space="0" w:color="000000"/>
              <w:left w:val="single" w:sz="4" w:space="0" w:color="000000"/>
              <w:bottom w:val="single" w:sz="4" w:space="0" w:color="000000"/>
              <w:right w:val="single" w:sz="4" w:space="0" w:color="000000"/>
            </w:tcBorders>
            <w:shd w:val="clear" w:color="auto" w:fill="E1EED9"/>
          </w:tcPr>
          <w:p w:rsidR="00DB1F4B" w:rsidRPr="00CA4437" w:rsidRDefault="00DB1F4B" w:rsidP="00DB1F4B">
            <w:pPr>
              <w:ind w:left="27"/>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%100</w:t>
            </w:r>
          </w:p>
        </w:tc>
        <w:tc>
          <w:tcPr>
            <w:tcW w:w="863" w:type="dxa"/>
            <w:tcBorders>
              <w:top w:val="single" w:sz="4" w:space="0" w:color="000000"/>
              <w:left w:val="single" w:sz="4" w:space="0" w:color="000000"/>
              <w:bottom w:val="single" w:sz="4" w:space="0" w:color="000000"/>
              <w:right w:val="single" w:sz="4" w:space="0" w:color="000000"/>
            </w:tcBorders>
            <w:shd w:val="clear" w:color="auto" w:fill="E1EED9"/>
          </w:tcPr>
          <w:p w:rsidR="00DB1F4B" w:rsidRPr="00CA4437" w:rsidRDefault="00DB1F4B" w:rsidP="00DB1F4B">
            <w:pPr>
              <w:ind w:left="28"/>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c>
          <w:tcPr>
            <w:tcW w:w="668" w:type="dxa"/>
            <w:tcBorders>
              <w:top w:val="single" w:sz="4" w:space="0" w:color="000000"/>
              <w:left w:val="single" w:sz="4" w:space="0" w:color="000000"/>
              <w:bottom w:val="single" w:sz="4" w:space="0" w:color="000000"/>
              <w:right w:val="single" w:sz="7" w:space="0" w:color="000000"/>
            </w:tcBorders>
            <w:shd w:val="clear" w:color="auto" w:fill="E1EED9"/>
          </w:tcPr>
          <w:p w:rsidR="00DB1F4B" w:rsidRPr="00CA4437" w:rsidRDefault="00DB1F4B" w:rsidP="00DB1F4B">
            <w:pPr>
              <w:ind w:left="2"/>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 ayda bir</w:t>
            </w:r>
          </w:p>
        </w:tc>
      </w:tr>
      <w:tr w:rsidR="00DB1F4B" w:rsidRPr="00CA4437" w:rsidTr="007E574C">
        <w:trPr>
          <w:trHeight w:val="931"/>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jc w:val="center"/>
              <w:rPr>
                <w:rFonts w:asciiTheme="majorHAnsi" w:hAnsiTheme="majorHAnsi"/>
                <w:color w:val="000000"/>
                <w:sz w:val="24"/>
                <w:szCs w:val="24"/>
              </w:rPr>
            </w:pPr>
            <w:r w:rsidRPr="00CA4437">
              <w:rPr>
                <w:rFonts w:asciiTheme="majorHAnsi" w:hAnsiTheme="majorHAnsi"/>
                <w:b/>
                <w:color w:val="000000"/>
                <w:sz w:val="24"/>
                <w:szCs w:val="24"/>
              </w:rPr>
              <w:t>Koordinatör Birim</w:t>
            </w:r>
          </w:p>
        </w:tc>
        <w:tc>
          <w:tcPr>
            <w:tcW w:w="7332" w:type="dxa"/>
            <w:gridSpan w:val="9"/>
            <w:tcBorders>
              <w:top w:val="single" w:sz="4" w:space="0" w:color="000000"/>
              <w:left w:val="single" w:sz="4" w:space="0" w:color="000000"/>
              <w:bottom w:val="single" w:sz="4" w:space="0" w:color="000000"/>
              <w:right w:val="single" w:sz="7" w:space="0" w:color="000000"/>
            </w:tcBorders>
            <w:shd w:val="clear" w:color="auto" w:fill="C5DFB3"/>
          </w:tcPr>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color w:val="000000"/>
                <w:sz w:val="24"/>
                <w:szCs w:val="24"/>
              </w:rPr>
              <w:t>Stratejik Plan Hazırlama Ekibi</w:t>
            </w:r>
          </w:p>
        </w:tc>
      </w:tr>
      <w:tr w:rsidR="00DB1F4B" w:rsidRPr="00CA4437" w:rsidTr="007E574C">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102"/>
              <w:jc w:val="center"/>
              <w:rPr>
                <w:rFonts w:asciiTheme="majorHAnsi" w:hAnsiTheme="majorHAnsi"/>
                <w:color w:val="000000"/>
                <w:sz w:val="24"/>
                <w:szCs w:val="24"/>
              </w:rPr>
            </w:pPr>
          </w:p>
          <w:p w:rsidR="00DB1F4B" w:rsidRPr="00CA4437" w:rsidRDefault="00DB1F4B" w:rsidP="00DB1F4B">
            <w:pPr>
              <w:jc w:val="center"/>
              <w:rPr>
                <w:rFonts w:asciiTheme="majorHAnsi" w:hAnsiTheme="majorHAnsi"/>
                <w:color w:val="000000"/>
                <w:sz w:val="24"/>
                <w:szCs w:val="24"/>
              </w:rPr>
            </w:pPr>
            <w:r w:rsidRPr="00CA4437">
              <w:rPr>
                <w:rFonts w:asciiTheme="majorHAnsi" w:eastAsia="Calibri" w:hAnsiTheme="majorHAnsi" w:cs="Calibri"/>
                <w:b/>
                <w:color w:val="000000"/>
                <w:sz w:val="24"/>
                <w:szCs w:val="24"/>
              </w:rPr>
              <w:t>İş birliği Yapılacak Birimler</w:t>
            </w:r>
          </w:p>
        </w:tc>
        <w:tc>
          <w:tcPr>
            <w:tcW w:w="7332" w:type="dxa"/>
            <w:gridSpan w:val="9"/>
            <w:tcBorders>
              <w:top w:val="single" w:sz="4" w:space="0" w:color="000000"/>
              <w:left w:val="single" w:sz="4" w:space="0" w:color="000000"/>
              <w:bottom w:val="single" w:sz="4" w:space="0" w:color="000000"/>
              <w:right w:val="single" w:sz="7" w:space="0" w:color="000000"/>
            </w:tcBorders>
            <w:shd w:val="clear" w:color="auto" w:fill="E1EED9"/>
          </w:tcPr>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color w:val="000000"/>
                <w:sz w:val="24"/>
                <w:szCs w:val="24"/>
              </w:rPr>
              <w:t>Okul idaresi</w:t>
            </w:r>
          </w:p>
          <w:p w:rsidR="00DB1F4B" w:rsidRPr="00CA4437" w:rsidRDefault="00DB1F4B" w:rsidP="00DB1F4B">
            <w:pPr>
              <w:ind w:left="1"/>
              <w:jc w:val="center"/>
              <w:rPr>
                <w:rFonts w:asciiTheme="majorHAnsi" w:hAnsiTheme="majorHAnsi"/>
                <w:color w:val="000000"/>
                <w:sz w:val="24"/>
                <w:szCs w:val="24"/>
              </w:rPr>
            </w:pPr>
            <w:r w:rsidRPr="00CA4437">
              <w:rPr>
                <w:rFonts w:asciiTheme="majorHAnsi" w:hAnsiTheme="majorHAnsi"/>
                <w:color w:val="000000"/>
                <w:sz w:val="24"/>
                <w:szCs w:val="24"/>
              </w:rPr>
              <w:t>Rehberlik servisi</w:t>
            </w:r>
          </w:p>
          <w:p w:rsidR="00DB1F4B" w:rsidRPr="00CA4437" w:rsidRDefault="00DB1F4B" w:rsidP="00DB1F4B">
            <w:pPr>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Okul öğretmenleri</w:t>
            </w:r>
          </w:p>
        </w:tc>
      </w:tr>
      <w:tr w:rsidR="00DB1F4B" w:rsidRPr="00CA4437" w:rsidTr="007E574C">
        <w:trPr>
          <w:trHeight w:val="864"/>
        </w:trPr>
        <w:tc>
          <w:tcPr>
            <w:tcW w:w="2591" w:type="dxa"/>
            <w:tcBorders>
              <w:top w:val="single" w:sz="4" w:space="0" w:color="000000"/>
              <w:left w:val="single" w:sz="4" w:space="0" w:color="000000"/>
              <w:bottom w:val="single" w:sz="4" w:space="0" w:color="000000"/>
              <w:right w:val="single" w:sz="4" w:space="0" w:color="000000"/>
            </w:tcBorders>
            <w:shd w:val="clear" w:color="auto" w:fill="C5DFB3"/>
          </w:tcPr>
          <w:p w:rsidR="00DB1F4B" w:rsidRPr="00CA4437" w:rsidRDefault="00DB1F4B" w:rsidP="00DB1F4B">
            <w:pPr>
              <w:spacing w:after="105"/>
              <w:jc w:val="center"/>
              <w:rPr>
                <w:rFonts w:asciiTheme="majorHAnsi" w:hAnsiTheme="majorHAnsi"/>
                <w:color w:val="000000"/>
                <w:sz w:val="24"/>
                <w:szCs w:val="24"/>
              </w:rPr>
            </w:pPr>
          </w:p>
          <w:p w:rsidR="00DB1F4B" w:rsidRPr="00CA4437" w:rsidRDefault="00DB1F4B" w:rsidP="00DB1F4B">
            <w:pPr>
              <w:jc w:val="center"/>
              <w:rPr>
                <w:rFonts w:asciiTheme="majorHAnsi" w:hAnsiTheme="majorHAnsi"/>
                <w:color w:val="000000"/>
                <w:sz w:val="24"/>
                <w:szCs w:val="24"/>
              </w:rPr>
            </w:pPr>
            <w:r w:rsidRPr="00CA4437">
              <w:rPr>
                <w:rFonts w:asciiTheme="majorHAnsi" w:eastAsia="Calibri" w:hAnsiTheme="majorHAnsi" w:cs="Calibri"/>
                <w:b/>
                <w:color w:val="000000"/>
                <w:sz w:val="24"/>
                <w:szCs w:val="24"/>
              </w:rPr>
              <w:t>Stratejiler</w:t>
            </w:r>
          </w:p>
        </w:tc>
        <w:tc>
          <w:tcPr>
            <w:tcW w:w="7332" w:type="dxa"/>
            <w:gridSpan w:val="9"/>
            <w:tcBorders>
              <w:top w:val="single" w:sz="4" w:space="0" w:color="000000"/>
              <w:left w:val="single" w:sz="4" w:space="0" w:color="000000"/>
              <w:bottom w:val="single" w:sz="4" w:space="0" w:color="000000"/>
              <w:right w:val="single" w:sz="7" w:space="0" w:color="000000"/>
            </w:tcBorders>
            <w:shd w:val="clear" w:color="auto" w:fill="E1EED9"/>
          </w:tcPr>
          <w:p w:rsidR="00A154C4" w:rsidRDefault="00A154C4" w:rsidP="00A154C4">
            <w:pPr>
              <w:adjustRightInd w:val="0"/>
              <w:rPr>
                <w:rFonts w:ascii="Calibri" w:eastAsiaTheme="minorHAnsi" w:hAnsi="Calibri" w:cs="Calibri"/>
                <w:sz w:val="20"/>
                <w:szCs w:val="20"/>
              </w:rPr>
            </w:pPr>
            <w:r>
              <w:rPr>
                <w:rFonts w:ascii="Calibri" w:eastAsiaTheme="minorHAnsi" w:hAnsi="Calibri" w:cs="Calibri"/>
                <w:sz w:val="20"/>
                <w:szCs w:val="20"/>
              </w:rPr>
              <w:t>S1 Fiziki mekânların iyileştirilmesi için kamu idareleri, belediyeler ve işverenlerle iş birlikleri yapılacaktır.</w:t>
            </w:r>
          </w:p>
          <w:p w:rsidR="00DB1F4B" w:rsidRPr="00CA4437" w:rsidRDefault="00A154C4" w:rsidP="00A154C4">
            <w:pPr>
              <w:ind w:left="1"/>
              <w:jc w:val="center"/>
              <w:rPr>
                <w:rFonts w:asciiTheme="majorHAnsi" w:hAnsiTheme="majorHAnsi"/>
                <w:color w:val="000000"/>
                <w:sz w:val="24"/>
                <w:szCs w:val="24"/>
              </w:rPr>
            </w:pPr>
            <w:r>
              <w:rPr>
                <w:rFonts w:ascii="Calibri" w:eastAsiaTheme="minorHAnsi" w:hAnsi="Calibri" w:cs="Calibri"/>
                <w:sz w:val="20"/>
                <w:szCs w:val="20"/>
              </w:rPr>
              <w:t>S2 Atölye ve laboratuvarların iyileştirilmesi için sektör ile iş birlikleri yapılacaktır.</w:t>
            </w:r>
          </w:p>
        </w:tc>
      </w:tr>
    </w:tbl>
    <w:p w:rsidR="00B6777F" w:rsidRPr="00CA4437" w:rsidRDefault="00B6777F" w:rsidP="00B441BB">
      <w:pPr>
        <w:rPr>
          <w:rFonts w:asciiTheme="majorHAnsi" w:hAnsiTheme="majorHAnsi"/>
          <w:sz w:val="24"/>
          <w:szCs w:val="24"/>
        </w:rPr>
      </w:pPr>
    </w:p>
    <w:p w:rsidR="00B441BB" w:rsidRPr="00CA4437" w:rsidRDefault="00B441BB" w:rsidP="00B441BB">
      <w:pPr>
        <w:rPr>
          <w:rFonts w:asciiTheme="majorHAnsi" w:hAnsiTheme="majorHAnsi"/>
          <w:sz w:val="24"/>
          <w:szCs w:val="24"/>
        </w:rPr>
      </w:pPr>
    </w:p>
    <w:p w:rsidR="00B441BB" w:rsidRPr="00CA4437" w:rsidRDefault="00B441BB" w:rsidP="00B441BB">
      <w:pPr>
        <w:rPr>
          <w:rFonts w:asciiTheme="majorHAnsi" w:hAnsiTheme="majorHAnsi"/>
          <w:sz w:val="24"/>
          <w:szCs w:val="24"/>
        </w:rPr>
      </w:pPr>
    </w:p>
    <w:p w:rsidR="00A37310" w:rsidRDefault="00A37310" w:rsidP="00B441BB">
      <w:pPr>
        <w:rPr>
          <w:rFonts w:asciiTheme="majorHAnsi" w:hAnsiTheme="majorHAnsi"/>
          <w:sz w:val="24"/>
          <w:szCs w:val="24"/>
        </w:rPr>
      </w:pPr>
    </w:p>
    <w:p w:rsidR="00A37310" w:rsidRDefault="00A37310" w:rsidP="00B441BB">
      <w:pPr>
        <w:rPr>
          <w:rFonts w:asciiTheme="majorHAnsi" w:hAnsiTheme="majorHAnsi"/>
          <w:sz w:val="24"/>
          <w:szCs w:val="24"/>
        </w:rPr>
      </w:pPr>
    </w:p>
    <w:p w:rsidR="00A37310" w:rsidRPr="00CA4437" w:rsidRDefault="00A37310" w:rsidP="00B441BB">
      <w:pPr>
        <w:rPr>
          <w:rFonts w:asciiTheme="majorHAnsi" w:hAnsiTheme="majorHAnsi"/>
          <w:sz w:val="24"/>
          <w:szCs w:val="24"/>
        </w:rPr>
      </w:pPr>
    </w:p>
    <w:p w:rsidR="00A37310" w:rsidRPr="00CA4437" w:rsidRDefault="00A37310" w:rsidP="00DB1F4B">
      <w:pPr>
        <w:jc w:val="center"/>
        <w:rPr>
          <w:rFonts w:asciiTheme="majorHAnsi" w:hAnsiTheme="majorHAnsi"/>
          <w:sz w:val="24"/>
          <w:szCs w:val="24"/>
        </w:rPr>
      </w:pPr>
    </w:p>
    <w:p w:rsidR="007E574C" w:rsidRPr="00CA4437" w:rsidRDefault="007E574C" w:rsidP="007E574C">
      <w:pPr>
        <w:pStyle w:val="Balk3"/>
        <w:ind w:left="0" w:firstLine="0"/>
        <w:rPr>
          <w:rFonts w:asciiTheme="majorHAnsi" w:hAnsiTheme="majorHAnsi"/>
          <w:sz w:val="24"/>
          <w:szCs w:val="24"/>
        </w:rPr>
      </w:pPr>
      <w:r w:rsidRPr="00CA4437">
        <w:rPr>
          <w:rFonts w:asciiTheme="majorHAnsi" w:hAnsiTheme="majorHAnsi"/>
          <w:sz w:val="24"/>
          <w:szCs w:val="24"/>
        </w:rPr>
        <w:t xml:space="preserve">4.4. </w:t>
      </w:r>
      <w:r w:rsidR="00B441BB" w:rsidRPr="00CA4437">
        <w:rPr>
          <w:rFonts w:asciiTheme="majorHAnsi" w:hAnsiTheme="majorHAnsi"/>
          <w:sz w:val="24"/>
          <w:szCs w:val="24"/>
        </w:rPr>
        <w:t>Maliyetlendirme</w:t>
      </w:r>
    </w:p>
    <w:tbl>
      <w:tblPr>
        <w:tblStyle w:val="TableGrid"/>
        <w:tblpPr w:leftFromText="141" w:rightFromText="141" w:vertAnchor="text" w:horzAnchor="margin" w:tblpXSpec="center" w:tblpY="-1318"/>
        <w:tblW w:w="8810" w:type="dxa"/>
        <w:tblInd w:w="0" w:type="dxa"/>
        <w:tblCellMar>
          <w:top w:w="38" w:type="dxa"/>
          <w:left w:w="107" w:type="dxa"/>
          <w:right w:w="79" w:type="dxa"/>
        </w:tblCellMar>
        <w:tblLook w:val="04A0"/>
      </w:tblPr>
      <w:tblGrid>
        <w:gridCol w:w="2462"/>
        <w:gridCol w:w="852"/>
        <w:gridCol w:w="852"/>
        <w:gridCol w:w="852"/>
        <w:gridCol w:w="852"/>
        <w:gridCol w:w="886"/>
        <w:gridCol w:w="2054"/>
      </w:tblGrid>
      <w:tr w:rsidR="00B441BB" w:rsidRPr="00CA4437" w:rsidTr="00A154C4">
        <w:trPr>
          <w:trHeight w:val="575"/>
        </w:trPr>
        <w:tc>
          <w:tcPr>
            <w:tcW w:w="2462" w:type="dxa"/>
            <w:tcBorders>
              <w:top w:val="single" w:sz="4" w:space="0" w:color="000000"/>
              <w:left w:val="single" w:sz="4" w:space="0" w:color="000000"/>
              <w:bottom w:val="single" w:sz="4" w:space="0" w:color="000000"/>
              <w:right w:val="single" w:sz="4" w:space="0" w:color="000000"/>
            </w:tcBorders>
            <w:shd w:val="clear" w:color="auto" w:fill="C5DFB3"/>
          </w:tcPr>
          <w:p w:rsidR="007E574C" w:rsidRPr="00CA4437" w:rsidRDefault="007E574C" w:rsidP="00B441BB">
            <w:pPr>
              <w:spacing w:line="259" w:lineRule="auto"/>
              <w:ind w:left="-4790"/>
              <w:jc w:val="center"/>
              <w:rPr>
                <w:rFonts w:asciiTheme="majorHAnsi" w:hAnsiTheme="majorHAnsi"/>
                <w:color w:val="000000"/>
                <w:sz w:val="24"/>
                <w:szCs w:val="24"/>
              </w:rPr>
            </w:pPr>
          </w:p>
          <w:p w:rsidR="007E574C" w:rsidRPr="00CA4437" w:rsidRDefault="007E574C" w:rsidP="00B441BB">
            <w:pPr>
              <w:spacing w:line="259" w:lineRule="auto"/>
              <w:jc w:val="center"/>
              <w:rPr>
                <w:rFonts w:asciiTheme="majorHAnsi" w:hAnsiTheme="majorHAnsi"/>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2024</w:t>
            </w: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2025</w:t>
            </w: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2026</w:t>
            </w: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2027</w:t>
            </w:r>
          </w:p>
        </w:tc>
        <w:tc>
          <w:tcPr>
            <w:tcW w:w="886" w:type="dxa"/>
            <w:tcBorders>
              <w:top w:val="single" w:sz="4" w:space="0" w:color="000000"/>
              <w:left w:val="single" w:sz="4" w:space="0" w:color="000000"/>
              <w:bottom w:val="single" w:sz="4" w:space="0" w:color="000000"/>
              <w:right w:val="single" w:sz="4" w:space="0" w:color="000000"/>
            </w:tcBorders>
            <w:shd w:val="clear" w:color="auto" w:fill="C5DFB3"/>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2028</w:t>
            </w:r>
          </w:p>
        </w:tc>
        <w:tc>
          <w:tcPr>
            <w:tcW w:w="2054" w:type="dxa"/>
            <w:tcBorders>
              <w:top w:val="single" w:sz="4" w:space="0" w:color="000000"/>
              <w:left w:val="single" w:sz="4" w:space="0" w:color="000000"/>
              <w:bottom w:val="single" w:sz="4" w:space="0" w:color="000000"/>
              <w:right w:val="single" w:sz="4" w:space="0" w:color="000000"/>
            </w:tcBorders>
            <w:shd w:val="clear" w:color="auto" w:fill="C5DFB3"/>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Toplam Maliyet</w:t>
            </w:r>
          </w:p>
        </w:tc>
      </w:tr>
      <w:tr w:rsidR="00B441BB" w:rsidRPr="00CA4437" w:rsidTr="00A154C4">
        <w:trPr>
          <w:trHeight w:val="575"/>
        </w:trPr>
        <w:tc>
          <w:tcPr>
            <w:tcW w:w="2462" w:type="dxa"/>
            <w:tcBorders>
              <w:top w:val="single" w:sz="4" w:space="0" w:color="000000"/>
              <w:left w:val="single" w:sz="4" w:space="0" w:color="000000"/>
              <w:bottom w:val="single" w:sz="4" w:space="0" w:color="000000"/>
              <w:right w:val="single" w:sz="4" w:space="0" w:color="000000"/>
            </w:tcBorders>
            <w:shd w:val="clear" w:color="auto" w:fill="C5DFB3"/>
          </w:tcPr>
          <w:p w:rsidR="007E574C" w:rsidRPr="00CA4437" w:rsidRDefault="007E574C" w:rsidP="00B441BB">
            <w:pPr>
              <w:jc w:val="center"/>
              <w:rPr>
                <w:rFonts w:asciiTheme="majorHAnsi" w:hAnsiTheme="majorHAnsi"/>
                <w:b/>
                <w:bCs/>
                <w:color w:val="000000"/>
                <w:sz w:val="24"/>
                <w:szCs w:val="24"/>
              </w:rPr>
            </w:pPr>
            <w:r w:rsidRPr="00CA4437">
              <w:rPr>
                <w:rFonts w:asciiTheme="majorHAnsi" w:hAnsiTheme="majorHAnsi"/>
                <w:b/>
                <w:bCs/>
                <w:color w:val="000000"/>
                <w:sz w:val="24"/>
                <w:szCs w:val="24"/>
              </w:rPr>
              <w:t xml:space="preserve">TEMA1: </w:t>
            </w:r>
            <w:r w:rsidRPr="00CA4437">
              <w:rPr>
                <w:rFonts w:asciiTheme="majorHAnsi" w:hAnsiTheme="majorHAnsi"/>
                <w:b/>
                <w:bCs/>
                <w:sz w:val="24"/>
                <w:szCs w:val="24"/>
              </w:rPr>
              <w:t>Eğitim Öğretimde Kalitenin Artırılması</w:t>
            </w: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rsidR="007E574C" w:rsidRPr="00CA4437" w:rsidRDefault="003B14ED" w:rsidP="00B441BB">
            <w:pPr>
              <w:ind w:left="1"/>
              <w:jc w:val="center"/>
              <w:rPr>
                <w:rFonts w:asciiTheme="majorHAnsi" w:hAnsiTheme="majorHAnsi"/>
                <w:color w:val="000000"/>
                <w:sz w:val="24"/>
                <w:szCs w:val="24"/>
              </w:rPr>
            </w:pPr>
            <w:r>
              <w:rPr>
                <w:rFonts w:asciiTheme="majorHAnsi" w:hAnsiTheme="majorHAnsi"/>
                <w:color w:val="000000"/>
                <w:sz w:val="24"/>
                <w:szCs w:val="24"/>
              </w:rPr>
              <w:t>1500</w:t>
            </w: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rsidR="007E574C" w:rsidRPr="00CA4437" w:rsidRDefault="003B14ED" w:rsidP="00B441BB">
            <w:pPr>
              <w:ind w:left="1"/>
              <w:jc w:val="center"/>
              <w:rPr>
                <w:rFonts w:asciiTheme="majorHAnsi" w:hAnsiTheme="majorHAnsi"/>
                <w:color w:val="000000"/>
                <w:sz w:val="24"/>
                <w:szCs w:val="24"/>
              </w:rPr>
            </w:pPr>
            <w:r>
              <w:rPr>
                <w:rFonts w:asciiTheme="majorHAnsi" w:hAnsiTheme="majorHAnsi"/>
                <w:color w:val="000000"/>
                <w:sz w:val="24"/>
                <w:szCs w:val="24"/>
              </w:rPr>
              <w:t>2700</w:t>
            </w: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rsidR="007E574C" w:rsidRPr="00CA4437" w:rsidRDefault="003B14ED" w:rsidP="00B441BB">
            <w:pPr>
              <w:ind w:left="1"/>
              <w:jc w:val="center"/>
              <w:rPr>
                <w:rFonts w:asciiTheme="majorHAnsi" w:hAnsiTheme="majorHAnsi"/>
                <w:color w:val="000000"/>
                <w:sz w:val="24"/>
                <w:szCs w:val="24"/>
              </w:rPr>
            </w:pPr>
            <w:r>
              <w:rPr>
                <w:rFonts w:asciiTheme="majorHAnsi" w:hAnsiTheme="majorHAnsi"/>
                <w:color w:val="000000"/>
                <w:sz w:val="24"/>
                <w:szCs w:val="24"/>
              </w:rPr>
              <w:t>4200</w:t>
            </w:r>
          </w:p>
        </w:tc>
        <w:tc>
          <w:tcPr>
            <w:tcW w:w="852" w:type="dxa"/>
            <w:tcBorders>
              <w:top w:val="single" w:sz="4" w:space="0" w:color="000000"/>
              <w:left w:val="single" w:sz="4" w:space="0" w:color="000000"/>
              <w:bottom w:val="single" w:sz="4" w:space="0" w:color="000000"/>
              <w:right w:val="single" w:sz="4" w:space="0" w:color="000000"/>
            </w:tcBorders>
            <w:shd w:val="clear" w:color="auto" w:fill="C5DFB3"/>
          </w:tcPr>
          <w:p w:rsidR="007E574C" w:rsidRPr="00CA4437" w:rsidRDefault="003B14ED" w:rsidP="00B441BB">
            <w:pPr>
              <w:ind w:left="1"/>
              <w:jc w:val="center"/>
              <w:rPr>
                <w:rFonts w:asciiTheme="majorHAnsi" w:hAnsiTheme="majorHAnsi"/>
                <w:color w:val="000000"/>
                <w:sz w:val="24"/>
                <w:szCs w:val="24"/>
              </w:rPr>
            </w:pPr>
            <w:r>
              <w:rPr>
                <w:rFonts w:asciiTheme="majorHAnsi" w:hAnsiTheme="majorHAnsi"/>
                <w:color w:val="000000"/>
                <w:sz w:val="24"/>
                <w:szCs w:val="24"/>
              </w:rPr>
              <w:t>6100</w:t>
            </w:r>
          </w:p>
        </w:tc>
        <w:tc>
          <w:tcPr>
            <w:tcW w:w="886" w:type="dxa"/>
            <w:tcBorders>
              <w:top w:val="single" w:sz="4" w:space="0" w:color="000000"/>
              <w:left w:val="single" w:sz="4" w:space="0" w:color="000000"/>
              <w:bottom w:val="single" w:sz="4" w:space="0" w:color="000000"/>
              <w:right w:val="single" w:sz="4" w:space="0" w:color="000000"/>
            </w:tcBorders>
            <w:shd w:val="clear" w:color="auto" w:fill="C5DFB3"/>
          </w:tcPr>
          <w:p w:rsidR="007E574C" w:rsidRPr="00CA4437" w:rsidRDefault="003B14ED" w:rsidP="00B441BB">
            <w:pPr>
              <w:ind w:left="1"/>
              <w:jc w:val="center"/>
              <w:rPr>
                <w:rFonts w:asciiTheme="majorHAnsi" w:hAnsiTheme="majorHAnsi"/>
                <w:color w:val="000000"/>
                <w:sz w:val="24"/>
                <w:szCs w:val="24"/>
              </w:rPr>
            </w:pPr>
            <w:r>
              <w:rPr>
                <w:rFonts w:asciiTheme="majorHAnsi" w:hAnsiTheme="majorHAnsi"/>
                <w:color w:val="000000"/>
                <w:sz w:val="24"/>
                <w:szCs w:val="24"/>
              </w:rPr>
              <w:t>8000</w:t>
            </w:r>
          </w:p>
        </w:tc>
        <w:tc>
          <w:tcPr>
            <w:tcW w:w="2054" w:type="dxa"/>
            <w:tcBorders>
              <w:top w:val="single" w:sz="4" w:space="0" w:color="000000"/>
              <w:left w:val="single" w:sz="4" w:space="0" w:color="000000"/>
              <w:bottom w:val="single" w:sz="4" w:space="0" w:color="000000"/>
              <w:right w:val="single" w:sz="4" w:space="0" w:color="000000"/>
            </w:tcBorders>
            <w:shd w:val="clear" w:color="auto" w:fill="C5DFB3"/>
          </w:tcPr>
          <w:p w:rsidR="007E574C" w:rsidRPr="00CA4437" w:rsidRDefault="003B14ED" w:rsidP="00B441BB">
            <w:pPr>
              <w:ind w:left="1"/>
              <w:jc w:val="center"/>
              <w:rPr>
                <w:rFonts w:asciiTheme="majorHAnsi" w:hAnsiTheme="majorHAnsi"/>
                <w:color w:val="000000"/>
                <w:sz w:val="24"/>
                <w:szCs w:val="24"/>
              </w:rPr>
            </w:pPr>
            <w:r>
              <w:rPr>
                <w:rFonts w:asciiTheme="majorHAnsi" w:hAnsiTheme="majorHAnsi"/>
                <w:color w:val="000000"/>
                <w:sz w:val="24"/>
                <w:szCs w:val="24"/>
              </w:rPr>
              <w:t>22500</w:t>
            </w:r>
          </w:p>
        </w:tc>
      </w:tr>
      <w:tr w:rsidR="00B441BB" w:rsidRPr="00CA4437" w:rsidTr="00A154C4">
        <w:trPr>
          <w:trHeight w:val="446"/>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rsidR="007E574C" w:rsidRPr="00B76E55" w:rsidRDefault="007E574C" w:rsidP="00B76E55">
            <w:pPr>
              <w:adjustRightInd w:val="0"/>
              <w:rPr>
                <w:rFonts w:ascii="Calibri" w:eastAsiaTheme="minorHAnsi" w:hAnsi="Calibri" w:cs="Calibri"/>
                <w:sz w:val="20"/>
                <w:szCs w:val="20"/>
              </w:rPr>
            </w:pPr>
            <w:r w:rsidRPr="00CA4437">
              <w:rPr>
                <w:rFonts w:asciiTheme="majorHAnsi" w:hAnsiTheme="majorHAnsi"/>
                <w:b/>
                <w:bCs/>
                <w:color w:val="000000"/>
                <w:sz w:val="24"/>
                <w:szCs w:val="24"/>
              </w:rPr>
              <w:t>Amaç 1</w:t>
            </w:r>
            <w:r w:rsidR="003B14ED">
              <w:rPr>
                <w:rFonts w:ascii="Calibri" w:eastAsiaTheme="minorHAnsi" w:hAnsi="Calibri" w:cs="Calibri"/>
                <w:sz w:val="20"/>
                <w:szCs w:val="20"/>
              </w:rPr>
              <w:t xml:space="preserve"> A.1 Öğrencilerin eğitim öğretime etkin katılımlarıyla donanımlı olarak bir üst öğrenime geçişi</w:t>
            </w:r>
            <w:r w:rsidR="00B76E55">
              <w:rPr>
                <w:rFonts w:ascii="Calibri" w:eastAsiaTheme="minorHAnsi" w:hAnsi="Calibri" w:cs="Calibri"/>
                <w:sz w:val="20"/>
                <w:szCs w:val="20"/>
              </w:rPr>
              <w:t xml:space="preserve"> </w:t>
            </w:r>
            <w:r w:rsidR="003B14ED">
              <w:rPr>
                <w:rFonts w:ascii="Calibri" w:eastAsiaTheme="minorHAnsi" w:hAnsi="Calibri" w:cs="Calibri"/>
                <w:sz w:val="20"/>
                <w:szCs w:val="20"/>
              </w:rPr>
              <w:t>sağlanacaktır.</w:t>
            </w:r>
          </w:p>
          <w:p w:rsidR="007E574C" w:rsidRPr="00CA4437" w:rsidRDefault="007E574C" w:rsidP="00B441BB">
            <w:pPr>
              <w:spacing w:line="259" w:lineRule="auto"/>
              <w:jc w:val="center"/>
              <w:rPr>
                <w:rFonts w:asciiTheme="majorHAnsi" w:hAnsiTheme="majorHAnsi"/>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1000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2000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3000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4000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5000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15000</w:t>
            </w:r>
          </w:p>
        </w:tc>
      </w:tr>
      <w:tr w:rsidR="00B441BB" w:rsidRPr="00CA4437" w:rsidTr="00A154C4">
        <w:trPr>
          <w:trHeight w:val="446"/>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3B14ED">
            <w:pPr>
              <w:spacing w:line="259" w:lineRule="auto"/>
              <w:jc w:val="center"/>
              <w:rPr>
                <w:rFonts w:asciiTheme="majorHAnsi" w:hAnsiTheme="majorHAnsi"/>
                <w:color w:val="000000"/>
                <w:sz w:val="24"/>
                <w:szCs w:val="24"/>
              </w:rPr>
            </w:pPr>
            <w:r w:rsidRPr="00CA4437">
              <w:rPr>
                <w:rFonts w:asciiTheme="majorHAnsi" w:hAnsiTheme="majorHAnsi"/>
                <w:b/>
                <w:bCs/>
                <w:color w:val="000000"/>
                <w:sz w:val="24"/>
                <w:szCs w:val="24"/>
              </w:rPr>
              <w:t xml:space="preserve">Hedef </w:t>
            </w:r>
            <w:r w:rsidR="003B14ED">
              <w:rPr>
                <w:rFonts w:asciiTheme="majorHAnsi" w:hAnsiTheme="majorHAnsi"/>
                <w:b/>
                <w:bCs/>
                <w:color w:val="000000"/>
                <w:sz w:val="24"/>
                <w:szCs w:val="24"/>
              </w:rPr>
              <w:t>1</w:t>
            </w:r>
            <w:r w:rsidR="003B14ED">
              <w:rPr>
                <w:rFonts w:ascii="Calibri" w:eastAsiaTheme="minorHAnsi" w:hAnsi="Calibri" w:cs="Calibri"/>
                <w:sz w:val="20"/>
                <w:szCs w:val="20"/>
              </w:rPr>
              <w:t xml:space="preserve"> H.1.1 Öğrenme kayıpları önleyici çalışmalar yapılarak azaltılacaktır.</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500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1200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2100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3000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7500</w:t>
            </w:r>
          </w:p>
        </w:tc>
      </w:tr>
      <w:tr w:rsidR="00B441BB" w:rsidRPr="00CA4437" w:rsidTr="00A154C4">
        <w:trPr>
          <w:trHeight w:val="446"/>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jc w:val="center"/>
              <w:rPr>
                <w:rFonts w:asciiTheme="majorHAnsi" w:hAnsiTheme="majorHAnsi"/>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p>
        </w:tc>
      </w:tr>
      <w:tr w:rsidR="00B441BB" w:rsidRPr="00CA4437" w:rsidTr="00A154C4">
        <w:trPr>
          <w:trHeight w:val="446"/>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jc w:val="center"/>
              <w:rPr>
                <w:rFonts w:asciiTheme="majorHAnsi" w:hAnsiTheme="majorHAnsi"/>
                <w:color w:val="000000"/>
                <w:sz w:val="24"/>
                <w:szCs w:val="24"/>
              </w:rPr>
            </w:pPr>
            <w:r w:rsidRPr="00CA4437">
              <w:rPr>
                <w:rFonts w:asciiTheme="majorHAnsi" w:hAnsiTheme="majorHAnsi"/>
                <w:b/>
                <w:bCs/>
                <w:sz w:val="24"/>
                <w:szCs w:val="24"/>
              </w:rPr>
              <w:t>TEMA 2: Eğitim Öğretimde Kalitenin Artırılması</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3B14ED" w:rsidP="00B441BB">
            <w:pPr>
              <w:ind w:left="1"/>
              <w:jc w:val="center"/>
              <w:rPr>
                <w:rFonts w:asciiTheme="majorHAnsi" w:hAnsiTheme="majorHAnsi"/>
                <w:color w:val="000000"/>
                <w:sz w:val="24"/>
                <w:szCs w:val="24"/>
              </w:rPr>
            </w:pPr>
            <w:r>
              <w:rPr>
                <w:rFonts w:asciiTheme="majorHAnsi" w:hAnsiTheme="majorHAnsi"/>
                <w:color w:val="000000"/>
                <w:sz w:val="24"/>
                <w:szCs w:val="24"/>
              </w:rPr>
              <w:t>550</w:t>
            </w:r>
            <w:r w:rsidR="007E574C" w:rsidRPr="00CA4437">
              <w:rPr>
                <w:rFonts w:asciiTheme="majorHAnsi" w:hAnsiTheme="majorHAnsi"/>
                <w:color w:val="000000"/>
                <w:sz w:val="24"/>
                <w:szCs w:val="24"/>
              </w:rPr>
              <w:t>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3B14ED"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67</w:t>
            </w:r>
            <w:r w:rsidR="007E574C" w:rsidRPr="00CA4437">
              <w:rPr>
                <w:rFonts w:asciiTheme="majorHAnsi" w:eastAsia="Calibri" w:hAnsiTheme="majorHAnsi" w:cs="Calibri"/>
                <w:color w:val="000000"/>
                <w:sz w:val="24"/>
                <w:szCs w:val="24"/>
              </w:rPr>
              <w:t>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3B14ED"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8</w:t>
            </w:r>
            <w:r w:rsidR="007E574C" w:rsidRPr="00CA4437">
              <w:rPr>
                <w:rFonts w:asciiTheme="majorHAnsi" w:eastAsia="Calibri" w:hAnsiTheme="majorHAnsi" w:cs="Calibri"/>
                <w:color w:val="000000"/>
                <w:sz w:val="24"/>
                <w:szCs w:val="24"/>
              </w:rPr>
              <w:t>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3B14ED"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95</w:t>
            </w:r>
            <w:r w:rsidR="007E574C" w:rsidRPr="00CA4437">
              <w:rPr>
                <w:rFonts w:asciiTheme="majorHAnsi" w:eastAsia="Calibri" w:hAnsiTheme="majorHAnsi" w:cs="Calibri"/>
                <w:color w:val="000000"/>
                <w:sz w:val="24"/>
                <w:szCs w:val="24"/>
              </w:rPr>
              <w:t>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3B14ED"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11</w:t>
            </w:r>
            <w:r w:rsidR="007E574C" w:rsidRPr="00CA4437">
              <w:rPr>
                <w:rFonts w:asciiTheme="majorHAnsi" w:eastAsia="Calibri" w:hAnsiTheme="majorHAnsi" w:cs="Calibri"/>
                <w:color w:val="000000"/>
                <w:sz w:val="24"/>
                <w:szCs w:val="24"/>
              </w:rPr>
              <w:t>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3B14ED"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40700</w:t>
            </w:r>
          </w:p>
        </w:tc>
      </w:tr>
      <w:tr w:rsidR="00B441BB" w:rsidRPr="00CA4437" w:rsidTr="00A154C4">
        <w:trPr>
          <w:trHeight w:val="446"/>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rsidR="003B14ED" w:rsidRDefault="007E574C" w:rsidP="003B14ED">
            <w:pPr>
              <w:adjustRightInd w:val="0"/>
              <w:rPr>
                <w:rFonts w:ascii="Calibri" w:eastAsiaTheme="minorHAnsi" w:hAnsi="Calibri" w:cs="Calibri"/>
                <w:sz w:val="20"/>
                <w:szCs w:val="20"/>
              </w:rPr>
            </w:pPr>
            <w:r w:rsidRPr="00CA4437">
              <w:rPr>
                <w:rFonts w:asciiTheme="majorHAnsi" w:hAnsiTheme="majorHAnsi"/>
                <w:b/>
                <w:bCs/>
                <w:color w:val="000000"/>
                <w:sz w:val="24"/>
                <w:szCs w:val="24"/>
              </w:rPr>
              <w:t>Amaç 1:</w:t>
            </w:r>
            <w:r w:rsidR="003B14ED" w:rsidRPr="00CA4437">
              <w:rPr>
                <w:rFonts w:asciiTheme="majorHAnsi" w:hAnsiTheme="majorHAnsi"/>
                <w:b/>
                <w:bCs/>
                <w:color w:val="000000"/>
                <w:sz w:val="24"/>
                <w:szCs w:val="24"/>
              </w:rPr>
              <w:t xml:space="preserve"> </w:t>
            </w:r>
            <w:r w:rsidR="003B14ED">
              <w:rPr>
                <w:rFonts w:ascii="Calibri" w:eastAsiaTheme="minorHAnsi" w:hAnsi="Calibri" w:cs="Calibri"/>
                <w:sz w:val="20"/>
                <w:szCs w:val="20"/>
              </w:rPr>
              <w:t xml:space="preserve"> A.2 Öğrencilere medeniyetimizin ve insanlığın ortak değerleriyle çağın gereklerine uygun bilgi, beceri,</w:t>
            </w:r>
          </w:p>
          <w:p w:rsidR="007E574C" w:rsidRPr="00CA4437" w:rsidRDefault="003B14ED" w:rsidP="003B14ED">
            <w:pPr>
              <w:spacing w:line="259" w:lineRule="auto"/>
              <w:jc w:val="center"/>
              <w:rPr>
                <w:rFonts w:asciiTheme="majorHAnsi" w:hAnsiTheme="majorHAnsi"/>
                <w:b/>
                <w:bCs/>
                <w:color w:val="000000"/>
                <w:sz w:val="24"/>
                <w:szCs w:val="24"/>
              </w:rPr>
            </w:pPr>
            <w:r>
              <w:rPr>
                <w:rFonts w:ascii="Calibri" w:eastAsiaTheme="minorHAnsi" w:hAnsi="Calibri" w:cs="Calibri"/>
                <w:sz w:val="20"/>
                <w:szCs w:val="20"/>
              </w:rPr>
              <w:t>tutum ve davranışlar kazandırılacaktır.</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3500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4200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5000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6000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7000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25700</w:t>
            </w:r>
          </w:p>
        </w:tc>
      </w:tr>
      <w:tr w:rsidR="00B441BB" w:rsidRPr="00CA4437" w:rsidTr="00A154C4">
        <w:trPr>
          <w:trHeight w:val="445"/>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3B14ED">
            <w:pPr>
              <w:spacing w:line="259" w:lineRule="auto"/>
              <w:jc w:val="center"/>
              <w:rPr>
                <w:rFonts w:asciiTheme="majorHAnsi" w:hAnsiTheme="majorHAnsi"/>
                <w:b/>
                <w:bCs/>
                <w:color w:val="000000"/>
                <w:sz w:val="24"/>
                <w:szCs w:val="24"/>
              </w:rPr>
            </w:pPr>
            <w:r w:rsidRPr="00CA4437">
              <w:rPr>
                <w:rFonts w:asciiTheme="majorHAnsi" w:hAnsiTheme="majorHAnsi"/>
                <w:b/>
                <w:bCs/>
                <w:color w:val="000000"/>
                <w:sz w:val="24"/>
                <w:szCs w:val="24"/>
              </w:rPr>
              <w:t xml:space="preserve">Hedef 1 </w:t>
            </w:r>
            <w:r w:rsidR="003B14ED">
              <w:rPr>
                <w:rFonts w:ascii="Calibri" w:eastAsiaTheme="minorHAnsi" w:hAnsi="Calibri" w:cs="Calibri"/>
                <w:sz w:val="20"/>
                <w:szCs w:val="20"/>
              </w:rPr>
              <w:t xml:space="preserve"> H.2.1 Öğrencilere evrensel değerler, sağlıklı yaşam ve çevre bilinci duyarlılığı kazandırılacaktır.</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hAnsiTheme="majorHAnsi"/>
                <w:color w:val="000000"/>
                <w:sz w:val="24"/>
                <w:szCs w:val="24"/>
              </w:rPr>
              <w:t>2000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2500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3000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3500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4000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ind w:left="1"/>
              <w:jc w:val="center"/>
              <w:rPr>
                <w:rFonts w:asciiTheme="majorHAnsi" w:hAnsiTheme="majorHAnsi"/>
                <w:color w:val="000000"/>
                <w:sz w:val="24"/>
                <w:szCs w:val="24"/>
              </w:rPr>
            </w:pPr>
            <w:r w:rsidRPr="00CA4437">
              <w:rPr>
                <w:rFonts w:asciiTheme="majorHAnsi" w:eastAsia="Calibri" w:hAnsiTheme="majorHAnsi" w:cs="Calibri"/>
                <w:color w:val="000000"/>
                <w:sz w:val="24"/>
                <w:szCs w:val="24"/>
              </w:rPr>
              <w:t>15000</w:t>
            </w:r>
          </w:p>
        </w:tc>
      </w:tr>
      <w:tr w:rsidR="00B441BB" w:rsidRPr="00CA4437" w:rsidTr="00A154C4">
        <w:trPr>
          <w:trHeight w:val="664"/>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jc w:val="center"/>
              <w:rPr>
                <w:rFonts w:asciiTheme="majorHAnsi" w:hAnsiTheme="majorHAnsi"/>
                <w:b/>
                <w:bCs/>
                <w:sz w:val="24"/>
                <w:szCs w:val="24"/>
              </w:rPr>
            </w:pPr>
            <w:r w:rsidRPr="00CA4437">
              <w:rPr>
                <w:rFonts w:asciiTheme="majorHAnsi" w:hAnsiTheme="majorHAnsi"/>
                <w:b/>
                <w:bCs/>
                <w:color w:val="000000"/>
                <w:sz w:val="24"/>
                <w:szCs w:val="24"/>
              </w:rPr>
              <w:t xml:space="preserve">TEMA 3 </w:t>
            </w:r>
            <w:r w:rsidRPr="00CA4437">
              <w:rPr>
                <w:rFonts w:asciiTheme="majorHAnsi" w:hAnsiTheme="majorHAnsi"/>
                <w:b/>
                <w:bCs/>
                <w:sz w:val="24"/>
                <w:szCs w:val="24"/>
              </w:rPr>
              <w:t>Kurumsal Kapasite</w:t>
            </w:r>
          </w:p>
          <w:p w:rsidR="007E574C" w:rsidRPr="00CA4437" w:rsidRDefault="007E574C" w:rsidP="00B441BB">
            <w:pPr>
              <w:jc w:val="center"/>
              <w:rPr>
                <w:rFonts w:asciiTheme="majorHAnsi" w:hAnsiTheme="majorHAnsi"/>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A154C4" w:rsidP="00B441BB">
            <w:pPr>
              <w:ind w:left="1"/>
              <w:jc w:val="center"/>
              <w:rPr>
                <w:rFonts w:asciiTheme="majorHAnsi" w:hAnsiTheme="majorHAnsi"/>
                <w:color w:val="000000"/>
                <w:sz w:val="24"/>
                <w:szCs w:val="24"/>
              </w:rPr>
            </w:pPr>
            <w:r>
              <w:rPr>
                <w:rFonts w:asciiTheme="majorHAnsi" w:hAnsiTheme="majorHAnsi"/>
                <w:color w:val="000000"/>
                <w:sz w:val="24"/>
                <w:szCs w:val="24"/>
              </w:rPr>
              <w:t>5</w:t>
            </w:r>
            <w:r w:rsidR="007E574C" w:rsidRPr="00CA4437">
              <w:rPr>
                <w:rFonts w:asciiTheme="majorHAnsi" w:hAnsiTheme="majorHAnsi"/>
                <w:color w:val="000000"/>
                <w:sz w:val="24"/>
                <w:szCs w:val="24"/>
              </w:rPr>
              <w:t>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A154C4"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80</w:t>
            </w:r>
            <w:r w:rsidR="007E574C" w:rsidRPr="00CA4437">
              <w:rPr>
                <w:rFonts w:asciiTheme="majorHAnsi" w:eastAsia="Calibri" w:hAnsiTheme="majorHAnsi" w:cs="Calibri"/>
                <w:color w:val="000000"/>
                <w:sz w:val="24"/>
                <w:szCs w:val="24"/>
              </w:rPr>
              <w:t>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A154C4"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11</w:t>
            </w:r>
            <w:r w:rsidR="007E574C" w:rsidRPr="00CA4437">
              <w:rPr>
                <w:rFonts w:asciiTheme="majorHAnsi" w:eastAsia="Calibri" w:hAnsiTheme="majorHAnsi" w:cs="Calibri"/>
                <w:color w:val="000000"/>
                <w:sz w:val="24"/>
                <w:szCs w:val="24"/>
              </w:rPr>
              <w:t>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A154C4"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14</w:t>
            </w:r>
            <w:r w:rsidR="007E574C" w:rsidRPr="00CA4437">
              <w:rPr>
                <w:rFonts w:asciiTheme="majorHAnsi" w:eastAsia="Calibri" w:hAnsiTheme="majorHAnsi" w:cs="Calibri"/>
                <w:color w:val="000000"/>
                <w:sz w:val="24"/>
                <w:szCs w:val="24"/>
              </w:rPr>
              <w:t>000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A154C4"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17</w:t>
            </w:r>
            <w:r w:rsidR="007E574C" w:rsidRPr="00CA4437">
              <w:rPr>
                <w:rFonts w:asciiTheme="majorHAnsi" w:eastAsia="Calibri" w:hAnsiTheme="majorHAnsi" w:cs="Calibri"/>
                <w:color w:val="000000"/>
                <w:sz w:val="24"/>
                <w:szCs w:val="24"/>
              </w:rPr>
              <w:t>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A154C4" w:rsidP="00B441BB">
            <w:pPr>
              <w:ind w:left="1"/>
              <w:jc w:val="center"/>
              <w:rPr>
                <w:rFonts w:asciiTheme="majorHAnsi" w:eastAsia="Calibri" w:hAnsiTheme="majorHAnsi" w:cs="Calibri"/>
                <w:color w:val="000000"/>
                <w:sz w:val="24"/>
                <w:szCs w:val="24"/>
              </w:rPr>
            </w:pPr>
            <w:r>
              <w:rPr>
                <w:rFonts w:asciiTheme="majorHAnsi" w:eastAsia="Calibri" w:hAnsiTheme="majorHAnsi" w:cs="Calibri"/>
                <w:color w:val="000000"/>
                <w:sz w:val="24"/>
                <w:szCs w:val="24"/>
              </w:rPr>
              <w:t>55</w:t>
            </w:r>
            <w:r w:rsidR="007E574C" w:rsidRPr="00CA4437">
              <w:rPr>
                <w:rFonts w:asciiTheme="majorHAnsi" w:eastAsia="Calibri" w:hAnsiTheme="majorHAnsi" w:cs="Calibri"/>
                <w:color w:val="000000"/>
                <w:sz w:val="24"/>
                <w:szCs w:val="24"/>
              </w:rPr>
              <w:t>000</w:t>
            </w:r>
          </w:p>
        </w:tc>
      </w:tr>
      <w:tr w:rsidR="00B441BB" w:rsidRPr="00CA4437" w:rsidTr="00A154C4">
        <w:trPr>
          <w:trHeight w:val="664"/>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A154C4">
            <w:pPr>
              <w:jc w:val="center"/>
              <w:rPr>
                <w:rFonts w:asciiTheme="majorHAnsi" w:hAnsiTheme="majorHAnsi"/>
                <w:b/>
                <w:bCs/>
                <w:color w:val="000000"/>
                <w:sz w:val="24"/>
                <w:szCs w:val="24"/>
              </w:rPr>
            </w:pPr>
            <w:r w:rsidRPr="00CA4437">
              <w:rPr>
                <w:rFonts w:asciiTheme="majorHAnsi" w:hAnsiTheme="majorHAnsi"/>
                <w:b/>
                <w:bCs/>
                <w:color w:val="000000"/>
                <w:sz w:val="24"/>
                <w:szCs w:val="24"/>
              </w:rPr>
              <w:t xml:space="preserve">Amaç 1 </w:t>
            </w:r>
            <w:r w:rsidR="00A154C4">
              <w:rPr>
                <w:rFonts w:ascii="Calibri" w:eastAsiaTheme="minorHAnsi" w:hAnsi="Calibri" w:cs="Calibri"/>
                <w:sz w:val="20"/>
                <w:szCs w:val="20"/>
              </w:rPr>
              <w:t>A.3 Eğitim ortamlarının fiziki imkânları geliştirilecektir.</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ind w:left="1"/>
              <w:jc w:val="center"/>
              <w:rPr>
                <w:rFonts w:asciiTheme="majorHAnsi" w:hAnsiTheme="majorHAnsi"/>
                <w:color w:val="000000"/>
                <w:sz w:val="24"/>
                <w:szCs w:val="24"/>
              </w:rPr>
            </w:pPr>
            <w:r w:rsidRPr="00CA4437">
              <w:rPr>
                <w:rFonts w:asciiTheme="majorHAnsi" w:hAnsiTheme="majorHAnsi"/>
                <w:color w:val="000000"/>
                <w:sz w:val="24"/>
                <w:szCs w:val="24"/>
              </w:rPr>
              <w:t>3000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5000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7000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9000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11000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35000</w:t>
            </w:r>
          </w:p>
        </w:tc>
      </w:tr>
      <w:tr w:rsidR="00B441BB" w:rsidRPr="00CA4437" w:rsidTr="00A154C4">
        <w:trPr>
          <w:trHeight w:val="664"/>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A154C4">
            <w:pPr>
              <w:jc w:val="center"/>
              <w:rPr>
                <w:rFonts w:asciiTheme="majorHAnsi" w:hAnsiTheme="majorHAnsi"/>
                <w:b/>
                <w:bCs/>
                <w:color w:val="000000"/>
                <w:sz w:val="24"/>
                <w:szCs w:val="24"/>
              </w:rPr>
            </w:pPr>
            <w:r w:rsidRPr="00CA4437">
              <w:rPr>
                <w:rFonts w:asciiTheme="majorHAnsi" w:hAnsiTheme="majorHAnsi"/>
                <w:b/>
                <w:bCs/>
                <w:color w:val="000000"/>
                <w:sz w:val="24"/>
                <w:szCs w:val="24"/>
              </w:rPr>
              <w:t xml:space="preserve">Hedef 1 </w:t>
            </w:r>
            <w:r w:rsidR="00A154C4">
              <w:rPr>
                <w:rFonts w:ascii="Calibri" w:eastAsiaTheme="minorHAnsi" w:hAnsi="Calibri" w:cs="Calibri"/>
                <w:sz w:val="20"/>
                <w:szCs w:val="20"/>
              </w:rPr>
              <w:t>H.3.1 Temel eğitimde okulların niteliğini arttıracak uygulama ve çalışmalara yer verilecektir.</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ind w:left="1"/>
              <w:jc w:val="center"/>
              <w:rPr>
                <w:rFonts w:asciiTheme="majorHAnsi" w:hAnsiTheme="majorHAnsi"/>
                <w:color w:val="000000"/>
                <w:sz w:val="24"/>
                <w:szCs w:val="24"/>
              </w:rPr>
            </w:pPr>
            <w:r w:rsidRPr="00CA4437">
              <w:rPr>
                <w:rFonts w:asciiTheme="majorHAnsi" w:hAnsiTheme="majorHAnsi"/>
                <w:color w:val="000000"/>
                <w:sz w:val="24"/>
                <w:szCs w:val="24"/>
              </w:rPr>
              <w:t>2000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3000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4000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5000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6000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ind w:left="1"/>
              <w:jc w:val="center"/>
              <w:rPr>
                <w:rFonts w:asciiTheme="majorHAnsi" w:eastAsia="Calibri" w:hAnsiTheme="majorHAnsi" w:cs="Calibri"/>
                <w:color w:val="000000"/>
                <w:sz w:val="24"/>
                <w:szCs w:val="24"/>
              </w:rPr>
            </w:pPr>
            <w:r w:rsidRPr="00CA4437">
              <w:rPr>
                <w:rFonts w:asciiTheme="majorHAnsi" w:eastAsia="Calibri" w:hAnsiTheme="majorHAnsi" w:cs="Calibri"/>
                <w:color w:val="000000"/>
                <w:sz w:val="24"/>
                <w:szCs w:val="24"/>
              </w:rPr>
              <w:t>20000</w:t>
            </w:r>
          </w:p>
        </w:tc>
      </w:tr>
      <w:tr w:rsidR="00B441BB" w:rsidRPr="00CA4437" w:rsidTr="00A154C4">
        <w:trPr>
          <w:trHeight w:val="233"/>
        </w:trPr>
        <w:tc>
          <w:tcPr>
            <w:tcW w:w="246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7E574C" w:rsidP="00B441BB">
            <w:pPr>
              <w:spacing w:line="259" w:lineRule="auto"/>
              <w:jc w:val="center"/>
              <w:rPr>
                <w:rFonts w:asciiTheme="majorHAnsi" w:hAnsiTheme="majorHAnsi"/>
                <w:b/>
                <w:bCs/>
                <w:color w:val="000000"/>
                <w:sz w:val="24"/>
                <w:szCs w:val="24"/>
              </w:rPr>
            </w:pPr>
            <w:r w:rsidRPr="00CA4437">
              <w:rPr>
                <w:rFonts w:asciiTheme="majorHAnsi" w:eastAsia="Calibri" w:hAnsiTheme="majorHAnsi" w:cs="Calibri"/>
                <w:b/>
                <w:bCs/>
                <w:color w:val="000000"/>
                <w:sz w:val="24"/>
                <w:szCs w:val="24"/>
              </w:rPr>
              <w:t>TOPLAM</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3B14ED" w:rsidP="00B441BB">
            <w:pPr>
              <w:spacing w:line="259" w:lineRule="auto"/>
              <w:ind w:left="1"/>
              <w:jc w:val="center"/>
              <w:rPr>
                <w:rFonts w:asciiTheme="majorHAnsi" w:hAnsiTheme="majorHAnsi"/>
                <w:color w:val="000000"/>
                <w:sz w:val="24"/>
                <w:szCs w:val="24"/>
              </w:rPr>
            </w:pPr>
            <w:r>
              <w:rPr>
                <w:rFonts w:asciiTheme="majorHAnsi" w:hAnsiTheme="majorHAnsi"/>
                <w:color w:val="000000"/>
                <w:sz w:val="24"/>
                <w:szCs w:val="24"/>
              </w:rPr>
              <w:t>12000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3B14ED" w:rsidP="00B441BB">
            <w:pPr>
              <w:spacing w:line="259" w:lineRule="auto"/>
              <w:ind w:left="1"/>
              <w:jc w:val="center"/>
              <w:rPr>
                <w:rFonts w:asciiTheme="majorHAnsi" w:hAnsiTheme="majorHAnsi"/>
                <w:color w:val="000000"/>
                <w:sz w:val="24"/>
                <w:szCs w:val="24"/>
              </w:rPr>
            </w:pPr>
            <w:r>
              <w:rPr>
                <w:rFonts w:asciiTheme="majorHAnsi" w:hAnsiTheme="majorHAnsi"/>
                <w:color w:val="000000"/>
                <w:sz w:val="24"/>
                <w:szCs w:val="24"/>
              </w:rPr>
              <w:t>17400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3B14ED" w:rsidP="00B441BB">
            <w:pPr>
              <w:spacing w:line="259" w:lineRule="auto"/>
              <w:ind w:left="1"/>
              <w:jc w:val="center"/>
              <w:rPr>
                <w:rFonts w:asciiTheme="majorHAnsi" w:hAnsiTheme="majorHAnsi"/>
                <w:color w:val="000000"/>
                <w:sz w:val="24"/>
                <w:szCs w:val="24"/>
              </w:rPr>
            </w:pPr>
            <w:r>
              <w:rPr>
                <w:rFonts w:asciiTheme="majorHAnsi" w:hAnsiTheme="majorHAnsi"/>
                <w:color w:val="000000"/>
                <w:sz w:val="24"/>
                <w:szCs w:val="24"/>
              </w:rPr>
              <w:t>23200</w:t>
            </w:r>
          </w:p>
        </w:tc>
        <w:tc>
          <w:tcPr>
            <w:tcW w:w="852"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2238AB" w:rsidP="00B441BB">
            <w:pPr>
              <w:spacing w:line="259" w:lineRule="auto"/>
              <w:ind w:left="1"/>
              <w:jc w:val="center"/>
              <w:rPr>
                <w:rFonts w:asciiTheme="majorHAnsi" w:hAnsiTheme="majorHAnsi"/>
                <w:color w:val="000000"/>
                <w:sz w:val="24"/>
                <w:szCs w:val="24"/>
              </w:rPr>
            </w:pPr>
            <w:r>
              <w:rPr>
                <w:rFonts w:asciiTheme="majorHAnsi" w:hAnsiTheme="majorHAnsi"/>
                <w:color w:val="000000"/>
                <w:sz w:val="24"/>
                <w:szCs w:val="24"/>
              </w:rPr>
              <w:t>29600</w:t>
            </w:r>
          </w:p>
        </w:tc>
        <w:tc>
          <w:tcPr>
            <w:tcW w:w="886"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2238AB" w:rsidP="00B441BB">
            <w:pPr>
              <w:spacing w:line="259" w:lineRule="auto"/>
              <w:ind w:left="1"/>
              <w:jc w:val="center"/>
              <w:rPr>
                <w:rFonts w:asciiTheme="majorHAnsi" w:hAnsiTheme="majorHAnsi"/>
                <w:color w:val="000000"/>
                <w:sz w:val="24"/>
                <w:szCs w:val="24"/>
              </w:rPr>
            </w:pPr>
            <w:r>
              <w:rPr>
                <w:rFonts w:asciiTheme="majorHAnsi" w:hAnsiTheme="majorHAnsi"/>
                <w:color w:val="000000"/>
                <w:sz w:val="24"/>
                <w:szCs w:val="24"/>
              </w:rPr>
              <w:t>36000</w:t>
            </w:r>
          </w:p>
        </w:tc>
        <w:tc>
          <w:tcPr>
            <w:tcW w:w="2054" w:type="dxa"/>
            <w:tcBorders>
              <w:top w:val="single" w:sz="4" w:space="0" w:color="000000"/>
              <w:left w:val="single" w:sz="4" w:space="0" w:color="000000"/>
              <w:bottom w:val="single" w:sz="4" w:space="0" w:color="000000"/>
              <w:right w:val="single" w:sz="4" w:space="0" w:color="000000"/>
            </w:tcBorders>
            <w:shd w:val="clear" w:color="auto" w:fill="E1EED9"/>
          </w:tcPr>
          <w:p w:rsidR="007E574C" w:rsidRPr="00CA4437" w:rsidRDefault="002238AB" w:rsidP="00B441BB">
            <w:pPr>
              <w:spacing w:line="259" w:lineRule="auto"/>
              <w:ind w:left="1"/>
              <w:jc w:val="center"/>
              <w:rPr>
                <w:rFonts w:asciiTheme="majorHAnsi" w:hAnsiTheme="majorHAnsi"/>
                <w:color w:val="000000"/>
                <w:sz w:val="24"/>
                <w:szCs w:val="24"/>
              </w:rPr>
            </w:pPr>
            <w:r>
              <w:rPr>
                <w:rFonts w:asciiTheme="majorHAnsi" w:hAnsiTheme="majorHAnsi"/>
                <w:color w:val="000000"/>
                <w:sz w:val="24"/>
                <w:szCs w:val="24"/>
              </w:rPr>
              <w:t>118200</w:t>
            </w:r>
          </w:p>
        </w:tc>
      </w:tr>
    </w:tbl>
    <w:p w:rsidR="00DB1F4B" w:rsidRPr="00CA4437" w:rsidRDefault="00DB1F4B" w:rsidP="00B96042">
      <w:pPr>
        <w:pStyle w:val="Balk3"/>
        <w:rPr>
          <w:rFonts w:asciiTheme="majorHAnsi" w:hAnsiTheme="majorHAnsi"/>
          <w:sz w:val="24"/>
          <w:szCs w:val="24"/>
        </w:rPr>
      </w:pPr>
    </w:p>
    <w:p w:rsidR="00DB1F4B" w:rsidRPr="00CA4437" w:rsidRDefault="00DB1F4B" w:rsidP="00DB1F4B">
      <w:pPr>
        <w:jc w:val="center"/>
        <w:rPr>
          <w:rFonts w:asciiTheme="majorHAnsi" w:hAnsiTheme="majorHAnsi"/>
          <w:sz w:val="24"/>
          <w:szCs w:val="24"/>
        </w:rPr>
      </w:pPr>
    </w:p>
    <w:p w:rsidR="00DB1F4B" w:rsidRPr="00CA4437" w:rsidRDefault="00DB1F4B" w:rsidP="00DB1F4B">
      <w:pPr>
        <w:jc w:val="center"/>
        <w:rPr>
          <w:rFonts w:asciiTheme="majorHAnsi" w:hAnsiTheme="majorHAnsi"/>
          <w:sz w:val="24"/>
          <w:szCs w:val="24"/>
        </w:rPr>
      </w:pPr>
    </w:p>
    <w:p w:rsidR="00DB1F4B" w:rsidRPr="00CA4437" w:rsidRDefault="00DB1F4B"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B6777F" w:rsidRPr="00CA4437" w:rsidRDefault="00B6777F"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503D41" w:rsidRPr="00CA4437" w:rsidRDefault="00503D41" w:rsidP="00DB1F4B">
      <w:pPr>
        <w:jc w:val="center"/>
        <w:rPr>
          <w:rFonts w:asciiTheme="majorHAnsi" w:hAnsiTheme="majorHAnsi"/>
          <w:sz w:val="24"/>
          <w:szCs w:val="24"/>
        </w:rPr>
      </w:pPr>
    </w:p>
    <w:p w:rsidR="00DB1F4B" w:rsidRPr="00CA4437" w:rsidRDefault="00DB1F4B" w:rsidP="00B6777F">
      <w:pPr>
        <w:ind w:left="-284" w:right="-280" w:firstLine="567"/>
        <w:jc w:val="both"/>
        <w:rPr>
          <w:rFonts w:asciiTheme="majorHAnsi" w:hAnsiTheme="majorHAnsi"/>
          <w:sz w:val="24"/>
          <w:szCs w:val="24"/>
        </w:rPr>
      </w:pPr>
    </w:p>
    <w:p w:rsidR="00DB1F4B" w:rsidRPr="00CA4437" w:rsidRDefault="00DB1F4B" w:rsidP="00EE62DA">
      <w:pPr>
        <w:spacing w:before="79"/>
        <w:ind w:left="958"/>
        <w:jc w:val="both"/>
        <w:rPr>
          <w:rFonts w:asciiTheme="majorHAnsi" w:hAnsiTheme="majorHAnsi"/>
          <w:b/>
          <w:sz w:val="24"/>
          <w:szCs w:val="24"/>
        </w:rPr>
      </w:pPr>
    </w:p>
    <w:p w:rsidR="00503D41" w:rsidRPr="00CA4437" w:rsidRDefault="00503D41" w:rsidP="00503D41">
      <w:pPr>
        <w:pStyle w:val="Balk2"/>
        <w:numPr>
          <w:ilvl w:val="0"/>
          <w:numId w:val="22"/>
        </w:numPr>
        <w:jc w:val="left"/>
        <w:rPr>
          <w:rFonts w:asciiTheme="majorHAnsi" w:hAnsiTheme="majorHAnsi"/>
          <w:sz w:val="24"/>
          <w:szCs w:val="24"/>
        </w:rPr>
      </w:pPr>
      <w:r w:rsidRPr="00CA4437">
        <w:rPr>
          <w:rFonts w:asciiTheme="majorHAnsi" w:hAnsiTheme="majorHAnsi"/>
          <w:sz w:val="24"/>
          <w:szCs w:val="24"/>
        </w:rPr>
        <w:lastRenderedPageBreak/>
        <w:t>İZLEME VE DEĞERLENDİRME</w:t>
      </w:r>
    </w:p>
    <w:p w:rsidR="000F5005" w:rsidRPr="00CA4437" w:rsidRDefault="009A497B" w:rsidP="00EE62DA">
      <w:pPr>
        <w:spacing w:before="1"/>
        <w:ind w:left="958"/>
        <w:jc w:val="both"/>
        <w:rPr>
          <w:rFonts w:asciiTheme="majorHAnsi" w:hAnsiTheme="majorHAnsi"/>
          <w:b/>
          <w:sz w:val="24"/>
          <w:szCs w:val="24"/>
        </w:rPr>
      </w:pPr>
      <w:r w:rsidRPr="00CA4437">
        <w:rPr>
          <w:rFonts w:asciiTheme="majorHAnsi" w:hAnsiTheme="majorHAnsi"/>
          <w:b/>
          <w:sz w:val="24"/>
          <w:szCs w:val="24"/>
        </w:rPr>
        <w:t>Tablo</w:t>
      </w:r>
      <w:r w:rsidR="005422A8" w:rsidRPr="00CA4437">
        <w:rPr>
          <w:rFonts w:asciiTheme="majorHAnsi" w:hAnsiTheme="majorHAnsi"/>
          <w:b/>
          <w:sz w:val="24"/>
          <w:szCs w:val="24"/>
        </w:rPr>
        <w:t>37</w:t>
      </w:r>
      <w:r w:rsidRPr="00CA4437">
        <w:rPr>
          <w:rFonts w:asciiTheme="majorHAnsi" w:hAnsiTheme="majorHAnsi"/>
          <w:b/>
          <w:sz w:val="24"/>
          <w:szCs w:val="24"/>
        </w:rPr>
        <w:t>:İzleme</w:t>
      </w:r>
      <w:r w:rsidR="006F0F28">
        <w:rPr>
          <w:rFonts w:asciiTheme="majorHAnsi" w:hAnsiTheme="majorHAnsi"/>
          <w:b/>
          <w:sz w:val="24"/>
          <w:szCs w:val="24"/>
        </w:rPr>
        <w:t xml:space="preserve"> </w:t>
      </w:r>
      <w:r w:rsidRPr="00CA4437">
        <w:rPr>
          <w:rFonts w:asciiTheme="majorHAnsi" w:hAnsiTheme="majorHAnsi"/>
          <w:b/>
          <w:sz w:val="24"/>
          <w:szCs w:val="24"/>
        </w:rPr>
        <w:t>ve</w:t>
      </w:r>
      <w:r w:rsidR="006F0F28">
        <w:rPr>
          <w:rFonts w:asciiTheme="majorHAnsi" w:hAnsiTheme="majorHAnsi"/>
          <w:b/>
          <w:sz w:val="24"/>
          <w:szCs w:val="24"/>
        </w:rPr>
        <w:t xml:space="preserve"> </w:t>
      </w:r>
      <w:r w:rsidRPr="00CA4437">
        <w:rPr>
          <w:rFonts w:asciiTheme="majorHAnsi" w:hAnsiTheme="majorHAnsi"/>
          <w:b/>
          <w:sz w:val="24"/>
          <w:szCs w:val="24"/>
        </w:rPr>
        <w:t>Değerlendirme</w:t>
      </w:r>
      <w:r w:rsidR="006F0F28">
        <w:rPr>
          <w:rFonts w:asciiTheme="majorHAnsi" w:hAnsiTheme="majorHAnsi"/>
          <w:b/>
          <w:sz w:val="24"/>
          <w:szCs w:val="24"/>
        </w:rPr>
        <w:t xml:space="preserve"> </w:t>
      </w:r>
      <w:r w:rsidRPr="00CA4437">
        <w:rPr>
          <w:rFonts w:asciiTheme="majorHAnsi" w:hAnsiTheme="majorHAnsi"/>
          <w:b/>
          <w:spacing w:val="-2"/>
          <w:sz w:val="24"/>
          <w:szCs w:val="24"/>
        </w:rPr>
        <w:t>Şablo</w:t>
      </w:r>
      <w:r w:rsidR="005422A8" w:rsidRPr="00CA4437">
        <w:rPr>
          <w:rFonts w:asciiTheme="majorHAnsi" w:hAnsiTheme="majorHAnsi"/>
          <w:b/>
          <w:spacing w:val="-2"/>
          <w:sz w:val="24"/>
          <w:szCs w:val="24"/>
        </w:rPr>
        <w:t>nları</w:t>
      </w:r>
    </w:p>
    <w:p w:rsidR="000F5005" w:rsidRPr="00CA4437" w:rsidRDefault="000F5005" w:rsidP="00EE62DA">
      <w:pPr>
        <w:pStyle w:val="GvdeMetni"/>
        <w:spacing w:before="1"/>
        <w:jc w:val="both"/>
        <w:rPr>
          <w:rFonts w:asciiTheme="majorHAnsi" w:hAnsiTheme="majorHAnsi"/>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3"/>
        <w:gridCol w:w="593"/>
        <w:gridCol w:w="1210"/>
        <w:gridCol w:w="1635"/>
        <w:gridCol w:w="1381"/>
        <w:gridCol w:w="3306"/>
      </w:tblGrid>
      <w:tr w:rsidR="000F5005" w:rsidRPr="00CA4437">
        <w:trPr>
          <w:trHeight w:val="350"/>
        </w:trPr>
        <w:tc>
          <w:tcPr>
            <w:tcW w:w="9778" w:type="dxa"/>
            <w:gridSpan w:val="6"/>
            <w:shd w:val="clear" w:color="auto" w:fill="C5E0B3"/>
          </w:tcPr>
          <w:p w:rsidR="000F5005" w:rsidRPr="00CA4437" w:rsidRDefault="009A497B" w:rsidP="00EE62DA">
            <w:pPr>
              <w:pStyle w:val="TableParagraph"/>
              <w:spacing w:line="234" w:lineRule="exact"/>
              <w:jc w:val="both"/>
              <w:rPr>
                <w:rFonts w:asciiTheme="majorHAnsi" w:hAnsiTheme="majorHAnsi"/>
                <w:b/>
                <w:sz w:val="24"/>
                <w:szCs w:val="24"/>
              </w:rPr>
            </w:pPr>
            <w:r w:rsidRPr="00CA4437">
              <w:rPr>
                <w:rFonts w:asciiTheme="majorHAnsi" w:hAnsiTheme="majorHAnsi"/>
                <w:b/>
                <w:sz w:val="24"/>
                <w:szCs w:val="24"/>
              </w:rPr>
              <w:t>2024-2025Eğitim</w:t>
            </w:r>
            <w:r w:rsidR="00331C06">
              <w:rPr>
                <w:rFonts w:asciiTheme="majorHAnsi" w:hAnsiTheme="majorHAnsi"/>
                <w:b/>
                <w:sz w:val="24"/>
                <w:szCs w:val="24"/>
              </w:rPr>
              <w:t xml:space="preserve"> </w:t>
            </w:r>
            <w:r w:rsidRPr="00CA4437">
              <w:rPr>
                <w:rFonts w:asciiTheme="majorHAnsi" w:hAnsiTheme="majorHAnsi"/>
                <w:b/>
                <w:sz w:val="24"/>
                <w:szCs w:val="24"/>
              </w:rPr>
              <w:t>Öğretim</w:t>
            </w:r>
            <w:r w:rsidR="00331C06">
              <w:rPr>
                <w:rFonts w:asciiTheme="majorHAnsi" w:hAnsiTheme="majorHAnsi"/>
                <w:b/>
                <w:sz w:val="24"/>
                <w:szCs w:val="24"/>
              </w:rPr>
              <w:t xml:space="preserve"> </w:t>
            </w:r>
            <w:r w:rsidRPr="00CA4437">
              <w:rPr>
                <w:rFonts w:asciiTheme="majorHAnsi" w:hAnsiTheme="majorHAnsi"/>
                <w:b/>
                <w:sz w:val="24"/>
                <w:szCs w:val="24"/>
              </w:rPr>
              <w:t>Yılı</w:t>
            </w:r>
            <w:r w:rsidR="00331C06">
              <w:rPr>
                <w:rFonts w:asciiTheme="majorHAnsi" w:hAnsiTheme="majorHAnsi"/>
                <w:b/>
                <w:sz w:val="24"/>
                <w:szCs w:val="24"/>
              </w:rPr>
              <w:t xml:space="preserve"> </w:t>
            </w:r>
            <w:r w:rsidRPr="00CA4437">
              <w:rPr>
                <w:rFonts w:asciiTheme="majorHAnsi" w:hAnsiTheme="majorHAnsi"/>
                <w:b/>
                <w:sz w:val="24"/>
                <w:szCs w:val="24"/>
              </w:rPr>
              <w:t>Stratejik</w:t>
            </w:r>
            <w:r w:rsidR="00331C06">
              <w:rPr>
                <w:rFonts w:asciiTheme="majorHAnsi" w:hAnsiTheme="majorHAnsi"/>
                <w:b/>
                <w:sz w:val="24"/>
                <w:szCs w:val="24"/>
              </w:rPr>
              <w:t xml:space="preserve"> </w:t>
            </w:r>
            <w:r w:rsidRPr="00CA4437">
              <w:rPr>
                <w:rFonts w:asciiTheme="majorHAnsi" w:hAnsiTheme="majorHAnsi"/>
                <w:b/>
                <w:sz w:val="24"/>
                <w:szCs w:val="24"/>
              </w:rPr>
              <w:t>Plan</w:t>
            </w:r>
            <w:r w:rsidR="00331C06">
              <w:rPr>
                <w:rFonts w:asciiTheme="majorHAnsi" w:hAnsiTheme="majorHAnsi"/>
                <w:b/>
                <w:sz w:val="24"/>
                <w:szCs w:val="24"/>
              </w:rPr>
              <w:t xml:space="preserve"> </w:t>
            </w:r>
            <w:r w:rsidRPr="00CA4437">
              <w:rPr>
                <w:rFonts w:asciiTheme="majorHAnsi" w:hAnsiTheme="majorHAnsi"/>
                <w:b/>
                <w:sz w:val="24"/>
                <w:szCs w:val="24"/>
              </w:rPr>
              <w:t>İzleme</w:t>
            </w:r>
            <w:r w:rsidR="00331C06">
              <w:rPr>
                <w:rFonts w:asciiTheme="majorHAnsi" w:hAnsiTheme="majorHAnsi"/>
                <w:b/>
                <w:sz w:val="24"/>
                <w:szCs w:val="24"/>
              </w:rPr>
              <w:t xml:space="preserve"> </w:t>
            </w:r>
            <w:r w:rsidRPr="00CA4437">
              <w:rPr>
                <w:rFonts w:asciiTheme="majorHAnsi" w:hAnsiTheme="majorHAnsi"/>
                <w:b/>
                <w:sz w:val="24"/>
                <w:szCs w:val="24"/>
              </w:rPr>
              <w:t>ve</w:t>
            </w:r>
            <w:r w:rsidR="00331C06">
              <w:rPr>
                <w:rFonts w:asciiTheme="majorHAnsi" w:hAnsiTheme="majorHAnsi"/>
                <w:b/>
                <w:sz w:val="24"/>
                <w:szCs w:val="24"/>
              </w:rPr>
              <w:t xml:space="preserve"> </w:t>
            </w:r>
            <w:r w:rsidRPr="00CA4437">
              <w:rPr>
                <w:rFonts w:asciiTheme="majorHAnsi" w:hAnsiTheme="majorHAnsi"/>
                <w:b/>
                <w:sz w:val="24"/>
                <w:szCs w:val="24"/>
              </w:rPr>
              <w:t>Değerlendirme</w:t>
            </w:r>
            <w:r w:rsidR="00331C06">
              <w:rPr>
                <w:rFonts w:asciiTheme="majorHAnsi" w:hAnsiTheme="majorHAnsi"/>
                <w:b/>
                <w:sz w:val="24"/>
                <w:szCs w:val="24"/>
              </w:rPr>
              <w:t xml:space="preserve"> </w:t>
            </w:r>
            <w:r w:rsidRPr="00CA4437">
              <w:rPr>
                <w:rFonts w:asciiTheme="majorHAnsi" w:hAnsiTheme="majorHAnsi"/>
                <w:b/>
                <w:spacing w:val="-2"/>
                <w:sz w:val="24"/>
                <w:szCs w:val="24"/>
              </w:rPr>
              <w:t>Tablosu</w:t>
            </w:r>
          </w:p>
        </w:tc>
      </w:tr>
      <w:tr w:rsidR="000F5005" w:rsidRPr="00CA4437" w:rsidTr="00AD3313">
        <w:trPr>
          <w:trHeight w:val="470"/>
        </w:trPr>
        <w:tc>
          <w:tcPr>
            <w:tcW w:w="1653" w:type="dxa"/>
            <w:shd w:val="clear" w:color="auto" w:fill="C5E0B3"/>
          </w:tcPr>
          <w:p w:rsidR="000F5005" w:rsidRPr="00CA4437" w:rsidRDefault="009A497B" w:rsidP="00EE62DA">
            <w:pPr>
              <w:pStyle w:val="TableParagraph"/>
              <w:spacing w:line="234" w:lineRule="exact"/>
              <w:ind w:left="107"/>
              <w:jc w:val="both"/>
              <w:rPr>
                <w:rFonts w:asciiTheme="majorHAnsi" w:hAnsiTheme="majorHAnsi"/>
                <w:b/>
                <w:sz w:val="24"/>
                <w:szCs w:val="24"/>
              </w:rPr>
            </w:pPr>
            <w:r w:rsidRPr="00CA4437">
              <w:rPr>
                <w:rFonts w:asciiTheme="majorHAnsi" w:hAnsiTheme="majorHAnsi"/>
                <w:b/>
                <w:spacing w:val="-5"/>
                <w:sz w:val="24"/>
                <w:szCs w:val="24"/>
              </w:rPr>
              <w:t>A1</w:t>
            </w:r>
          </w:p>
        </w:tc>
        <w:tc>
          <w:tcPr>
            <w:tcW w:w="8125" w:type="dxa"/>
            <w:gridSpan w:val="5"/>
            <w:shd w:val="clear" w:color="auto" w:fill="E2EFD9"/>
          </w:tcPr>
          <w:p w:rsidR="000F5005" w:rsidRPr="00CA4437" w:rsidRDefault="00A372C7" w:rsidP="00EE62DA">
            <w:pPr>
              <w:pStyle w:val="TableParagraph"/>
              <w:spacing w:line="236" w:lineRule="exact"/>
              <w:ind w:left="108"/>
              <w:jc w:val="both"/>
              <w:rPr>
                <w:rFonts w:asciiTheme="majorHAnsi" w:hAnsiTheme="majorHAnsi"/>
                <w:i/>
                <w:sz w:val="24"/>
                <w:szCs w:val="24"/>
              </w:rPr>
            </w:pPr>
            <w:r w:rsidRPr="00CA4437">
              <w:rPr>
                <w:rFonts w:asciiTheme="majorHAnsi" w:hAnsiTheme="majorHAnsi"/>
                <w:sz w:val="24"/>
                <w:szCs w:val="24"/>
              </w:rPr>
              <w:t>Öğrencilerin öğrenme yetkinliklerinin artırılarak bir üst öğrenmeye daha donanımlı halde geçmesi sağlanacaktır</w:t>
            </w:r>
          </w:p>
        </w:tc>
      </w:tr>
      <w:tr w:rsidR="00A372C7" w:rsidRPr="00CA4437" w:rsidTr="00AD3313">
        <w:trPr>
          <w:trHeight w:val="232"/>
        </w:trPr>
        <w:tc>
          <w:tcPr>
            <w:tcW w:w="1653" w:type="dxa"/>
            <w:shd w:val="clear" w:color="auto" w:fill="C5E0B3"/>
          </w:tcPr>
          <w:p w:rsidR="00A372C7" w:rsidRPr="00CA4437" w:rsidRDefault="00A372C7" w:rsidP="00EE62DA">
            <w:pPr>
              <w:pStyle w:val="TableParagraph"/>
              <w:spacing w:line="213" w:lineRule="exact"/>
              <w:ind w:left="107"/>
              <w:jc w:val="both"/>
              <w:rPr>
                <w:rFonts w:asciiTheme="majorHAnsi" w:hAnsiTheme="majorHAnsi"/>
                <w:b/>
                <w:spacing w:val="-4"/>
                <w:sz w:val="24"/>
                <w:szCs w:val="24"/>
              </w:rPr>
            </w:pPr>
            <w:r w:rsidRPr="00CA4437">
              <w:rPr>
                <w:rFonts w:asciiTheme="majorHAnsi" w:hAnsiTheme="majorHAnsi"/>
                <w:b/>
                <w:spacing w:val="-4"/>
                <w:sz w:val="24"/>
                <w:szCs w:val="24"/>
              </w:rPr>
              <w:t>H1.</w:t>
            </w:r>
          </w:p>
        </w:tc>
        <w:tc>
          <w:tcPr>
            <w:tcW w:w="8125" w:type="dxa"/>
            <w:gridSpan w:val="5"/>
            <w:shd w:val="clear" w:color="auto" w:fill="E2EFD9"/>
          </w:tcPr>
          <w:p w:rsidR="00A372C7" w:rsidRPr="00CA4437" w:rsidRDefault="00A372C7" w:rsidP="00EE62DA">
            <w:pPr>
              <w:pStyle w:val="TableParagraph"/>
              <w:spacing w:line="213" w:lineRule="exact"/>
              <w:ind w:left="108"/>
              <w:jc w:val="both"/>
              <w:rPr>
                <w:rFonts w:asciiTheme="majorHAnsi" w:hAnsiTheme="majorHAnsi"/>
                <w:sz w:val="24"/>
                <w:szCs w:val="24"/>
              </w:rPr>
            </w:pPr>
            <w:r w:rsidRPr="00CA4437">
              <w:rPr>
                <w:rFonts w:asciiTheme="majorHAnsi" w:hAnsiTheme="majorHAnsi"/>
                <w:sz w:val="24"/>
                <w:szCs w:val="24"/>
              </w:rPr>
              <w:t>Öğrenme eksiklikleri tespit tesit edilip bunları giderici çalışmalarda bulunulacaktır</w:t>
            </w:r>
          </w:p>
        </w:tc>
      </w:tr>
      <w:tr w:rsidR="000F5005" w:rsidRPr="00CA4437" w:rsidTr="00AD3313">
        <w:trPr>
          <w:trHeight w:val="232"/>
        </w:trPr>
        <w:tc>
          <w:tcPr>
            <w:tcW w:w="1653" w:type="dxa"/>
            <w:shd w:val="clear" w:color="auto" w:fill="C5E0B3"/>
          </w:tcPr>
          <w:p w:rsidR="000F5005" w:rsidRPr="00CA4437" w:rsidRDefault="009A497B" w:rsidP="00EE62DA">
            <w:pPr>
              <w:pStyle w:val="TableParagraph"/>
              <w:spacing w:line="213" w:lineRule="exact"/>
              <w:ind w:left="107"/>
              <w:jc w:val="both"/>
              <w:rPr>
                <w:rFonts w:asciiTheme="majorHAnsi" w:hAnsiTheme="majorHAnsi"/>
                <w:b/>
                <w:sz w:val="24"/>
                <w:szCs w:val="24"/>
              </w:rPr>
            </w:pPr>
            <w:r w:rsidRPr="00CA4437">
              <w:rPr>
                <w:rFonts w:asciiTheme="majorHAnsi" w:hAnsiTheme="majorHAnsi"/>
                <w:b/>
                <w:spacing w:val="-4"/>
                <w:sz w:val="24"/>
                <w:szCs w:val="24"/>
              </w:rPr>
              <w:t>H</w:t>
            </w:r>
            <w:r w:rsidR="00A372C7" w:rsidRPr="00CA4437">
              <w:rPr>
                <w:rFonts w:asciiTheme="majorHAnsi" w:hAnsiTheme="majorHAnsi"/>
                <w:b/>
                <w:spacing w:val="-4"/>
                <w:sz w:val="24"/>
                <w:szCs w:val="24"/>
              </w:rPr>
              <w:t>2</w:t>
            </w:r>
          </w:p>
        </w:tc>
        <w:tc>
          <w:tcPr>
            <w:tcW w:w="8125" w:type="dxa"/>
            <w:gridSpan w:val="5"/>
            <w:shd w:val="clear" w:color="auto" w:fill="E2EFD9"/>
          </w:tcPr>
          <w:p w:rsidR="000F5005" w:rsidRPr="00CA4437" w:rsidRDefault="00A372C7" w:rsidP="00EE62DA">
            <w:pPr>
              <w:pStyle w:val="TableParagraph"/>
              <w:spacing w:line="213" w:lineRule="exact"/>
              <w:ind w:left="108"/>
              <w:jc w:val="both"/>
              <w:rPr>
                <w:rFonts w:asciiTheme="majorHAnsi" w:hAnsiTheme="majorHAnsi"/>
                <w:sz w:val="24"/>
                <w:szCs w:val="24"/>
              </w:rPr>
            </w:pPr>
            <w:r w:rsidRPr="00CA4437">
              <w:rPr>
                <w:rFonts w:asciiTheme="majorHAnsi" w:hAnsiTheme="majorHAnsi"/>
                <w:sz w:val="24"/>
                <w:szCs w:val="24"/>
              </w:rPr>
              <w:t>Devamsızlık oranları en az seviyeye indirilerek öğrenci başarısını en üst seviyeye çıkarılacaktır.</w:t>
            </w:r>
          </w:p>
        </w:tc>
      </w:tr>
      <w:tr w:rsidR="000F5005" w:rsidRPr="00CA4437" w:rsidTr="00AD3313">
        <w:trPr>
          <w:trHeight w:val="467"/>
        </w:trPr>
        <w:tc>
          <w:tcPr>
            <w:tcW w:w="1653" w:type="dxa"/>
            <w:shd w:val="clear" w:color="auto" w:fill="C5E0B3"/>
          </w:tcPr>
          <w:p w:rsidR="000F5005" w:rsidRPr="00CA4437" w:rsidRDefault="009A497B" w:rsidP="00EE62DA">
            <w:pPr>
              <w:pStyle w:val="TableParagraph"/>
              <w:tabs>
                <w:tab w:val="left" w:pos="976"/>
              </w:tabs>
              <w:spacing w:line="236" w:lineRule="exact"/>
              <w:ind w:left="107" w:right="98"/>
              <w:jc w:val="both"/>
              <w:rPr>
                <w:rFonts w:asciiTheme="majorHAnsi" w:hAnsiTheme="majorHAnsi"/>
                <w:b/>
                <w:sz w:val="24"/>
                <w:szCs w:val="24"/>
              </w:rPr>
            </w:pPr>
            <w:r w:rsidRPr="00CA4437">
              <w:rPr>
                <w:rFonts w:asciiTheme="majorHAnsi" w:hAnsiTheme="majorHAnsi"/>
                <w:b/>
                <w:spacing w:val="-2"/>
                <w:sz w:val="24"/>
                <w:szCs w:val="24"/>
              </w:rPr>
              <w:t>Hedef</w:t>
            </w:r>
            <w:r w:rsidRPr="00CA4437">
              <w:rPr>
                <w:rFonts w:asciiTheme="majorHAnsi" w:hAnsiTheme="majorHAnsi"/>
                <w:b/>
                <w:sz w:val="24"/>
                <w:szCs w:val="24"/>
              </w:rPr>
              <w:tab/>
            </w:r>
            <w:r w:rsidRPr="00CA4437">
              <w:rPr>
                <w:rFonts w:asciiTheme="majorHAnsi" w:hAnsiTheme="majorHAnsi"/>
                <w:b/>
                <w:spacing w:val="-4"/>
                <w:sz w:val="24"/>
                <w:szCs w:val="24"/>
              </w:rPr>
              <w:t>1.1</w:t>
            </w:r>
            <w:r w:rsidRPr="00CA4437">
              <w:rPr>
                <w:rFonts w:asciiTheme="majorHAnsi" w:hAnsiTheme="majorHAnsi"/>
                <w:b/>
                <w:spacing w:val="-2"/>
                <w:sz w:val="24"/>
                <w:szCs w:val="24"/>
              </w:rPr>
              <w:t xml:space="preserve"> Performansı</w:t>
            </w:r>
          </w:p>
        </w:tc>
        <w:tc>
          <w:tcPr>
            <w:tcW w:w="8125" w:type="dxa"/>
            <w:gridSpan w:val="5"/>
            <w:shd w:val="clear" w:color="auto" w:fill="E2EFD9"/>
          </w:tcPr>
          <w:p w:rsidR="000F5005" w:rsidRPr="00CA4437" w:rsidRDefault="009A497B" w:rsidP="00EE62DA">
            <w:pPr>
              <w:pStyle w:val="TableParagraph"/>
              <w:spacing w:line="234" w:lineRule="exact"/>
              <w:ind w:left="108"/>
              <w:jc w:val="both"/>
              <w:rPr>
                <w:rFonts w:asciiTheme="majorHAnsi" w:hAnsiTheme="majorHAnsi"/>
                <w:sz w:val="24"/>
                <w:szCs w:val="24"/>
              </w:rPr>
            </w:pPr>
            <w:r w:rsidRPr="00CA4437">
              <w:rPr>
                <w:rFonts w:asciiTheme="majorHAnsi" w:hAnsiTheme="majorHAnsi"/>
                <w:sz w:val="24"/>
                <w:szCs w:val="24"/>
              </w:rPr>
              <w:t>%</w:t>
            </w:r>
            <w:r w:rsidR="00A372C7" w:rsidRPr="00CA4437">
              <w:rPr>
                <w:rFonts w:asciiTheme="majorHAnsi" w:hAnsiTheme="majorHAnsi"/>
                <w:spacing w:val="-5"/>
                <w:sz w:val="24"/>
                <w:szCs w:val="24"/>
              </w:rPr>
              <w:t>5</w:t>
            </w:r>
            <w:r w:rsidR="0098167B" w:rsidRPr="00CA4437">
              <w:rPr>
                <w:rFonts w:asciiTheme="majorHAnsi" w:hAnsiTheme="majorHAnsi"/>
                <w:spacing w:val="-5"/>
                <w:sz w:val="24"/>
                <w:szCs w:val="24"/>
              </w:rPr>
              <w:t>9,6</w:t>
            </w:r>
            <w:r w:rsidRPr="00CA4437">
              <w:rPr>
                <w:rFonts w:asciiTheme="majorHAnsi" w:hAnsiTheme="majorHAnsi"/>
                <w:spacing w:val="-5"/>
                <w:sz w:val="24"/>
                <w:szCs w:val="24"/>
              </w:rPr>
              <w:t>*</w:t>
            </w:r>
          </w:p>
        </w:tc>
      </w:tr>
      <w:tr w:rsidR="00A372C7" w:rsidRPr="00CA4437" w:rsidTr="00AD3313">
        <w:trPr>
          <w:trHeight w:val="467"/>
        </w:trPr>
        <w:tc>
          <w:tcPr>
            <w:tcW w:w="1653" w:type="dxa"/>
            <w:shd w:val="clear" w:color="auto" w:fill="C5E0B3"/>
          </w:tcPr>
          <w:p w:rsidR="00A372C7" w:rsidRPr="00CA4437" w:rsidRDefault="00A372C7" w:rsidP="00EE62DA">
            <w:pPr>
              <w:pStyle w:val="TableParagraph"/>
              <w:tabs>
                <w:tab w:val="left" w:pos="976"/>
              </w:tabs>
              <w:spacing w:line="236" w:lineRule="exact"/>
              <w:ind w:left="107" w:right="98"/>
              <w:jc w:val="both"/>
              <w:rPr>
                <w:rFonts w:asciiTheme="majorHAnsi" w:hAnsiTheme="majorHAnsi"/>
                <w:b/>
                <w:spacing w:val="-2"/>
                <w:sz w:val="24"/>
                <w:szCs w:val="24"/>
              </w:rPr>
            </w:pPr>
            <w:r w:rsidRPr="00CA4437">
              <w:rPr>
                <w:rFonts w:asciiTheme="majorHAnsi" w:hAnsiTheme="majorHAnsi"/>
                <w:b/>
                <w:spacing w:val="-2"/>
                <w:sz w:val="24"/>
                <w:szCs w:val="24"/>
              </w:rPr>
              <w:t>Hedef</w:t>
            </w:r>
            <w:r w:rsidRPr="00CA4437">
              <w:rPr>
                <w:rFonts w:asciiTheme="majorHAnsi" w:hAnsiTheme="majorHAnsi"/>
                <w:b/>
                <w:sz w:val="24"/>
                <w:szCs w:val="24"/>
              </w:rPr>
              <w:tab/>
            </w:r>
            <w:r w:rsidRPr="00CA4437">
              <w:rPr>
                <w:rFonts w:asciiTheme="majorHAnsi" w:hAnsiTheme="majorHAnsi"/>
                <w:b/>
                <w:spacing w:val="-4"/>
                <w:sz w:val="24"/>
                <w:szCs w:val="24"/>
              </w:rPr>
              <w:t>2.1</w:t>
            </w:r>
            <w:r w:rsidRPr="00CA4437">
              <w:rPr>
                <w:rFonts w:asciiTheme="majorHAnsi" w:hAnsiTheme="majorHAnsi"/>
                <w:b/>
                <w:spacing w:val="-2"/>
                <w:sz w:val="24"/>
                <w:szCs w:val="24"/>
              </w:rPr>
              <w:t xml:space="preserve"> Performansı</w:t>
            </w:r>
          </w:p>
        </w:tc>
        <w:tc>
          <w:tcPr>
            <w:tcW w:w="8125" w:type="dxa"/>
            <w:gridSpan w:val="5"/>
            <w:shd w:val="clear" w:color="auto" w:fill="E2EFD9"/>
          </w:tcPr>
          <w:p w:rsidR="00A372C7" w:rsidRPr="00CA4437" w:rsidRDefault="0005325E" w:rsidP="00EE62DA">
            <w:pPr>
              <w:pStyle w:val="TableParagraph"/>
              <w:spacing w:line="234" w:lineRule="exact"/>
              <w:ind w:left="108"/>
              <w:jc w:val="both"/>
              <w:rPr>
                <w:rFonts w:asciiTheme="majorHAnsi" w:hAnsiTheme="majorHAnsi"/>
                <w:sz w:val="24"/>
                <w:szCs w:val="24"/>
              </w:rPr>
            </w:pPr>
            <w:r w:rsidRPr="00CA4437">
              <w:rPr>
                <w:rFonts w:asciiTheme="majorHAnsi" w:hAnsiTheme="majorHAnsi"/>
                <w:sz w:val="24"/>
                <w:szCs w:val="24"/>
              </w:rPr>
              <w:t>%40</w:t>
            </w:r>
          </w:p>
        </w:tc>
      </w:tr>
      <w:tr w:rsidR="000F5005" w:rsidRPr="00CA4437" w:rsidTr="00AD3313">
        <w:trPr>
          <w:trHeight w:val="466"/>
        </w:trPr>
        <w:tc>
          <w:tcPr>
            <w:tcW w:w="1653" w:type="dxa"/>
            <w:shd w:val="clear" w:color="auto" w:fill="C5E0B3"/>
          </w:tcPr>
          <w:p w:rsidR="000F5005" w:rsidRPr="00CA4437" w:rsidRDefault="009A497B" w:rsidP="00EE62DA">
            <w:pPr>
              <w:pStyle w:val="TableParagraph"/>
              <w:spacing w:line="229" w:lineRule="exact"/>
              <w:ind w:left="107"/>
              <w:jc w:val="both"/>
              <w:rPr>
                <w:rFonts w:asciiTheme="majorHAnsi" w:hAnsiTheme="majorHAnsi"/>
                <w:b/>
                <w:sz w:val="24"/>
                <w:szCs w:val="24"/>
              </w:rPr>
            </w:pPr>
            <w:r w:rsidRPr="00CA4437">
              <w:rPr>
                <w:rFonts w:asciiTheme="majorHAnsi" w:hAnsiTheme="majorHAnsi"/>
                <w:b/>
                <w:spacing w:val="-2"/>
                <w:sz w:val="24"/>
                <w:szCs w:val="24"/>
              </w:rPr>
              <w:t>Sorumlu</w:t>
            </w:r>
          </w:p>
          <w:p w:rsidR="000F5005" w:rsidRPr="00CA4437" w:rsidRDefault="009A497B" w:rsidP="00EE62DA">
            <w:pPr>
              <w:pStyle w:val="TableParagraph"/>
              <w:spacing w:line="215" w:lineRule="exact"/>
              <w:ind w:left="107"/>
              <w:jc w:val="both"/>
              <w:rPr>
                <w:rFonts w:asciiTheme="majorHAnsi" w:hAnsiTheme="majorHAnsi"/>
                <w:b/>
                <w:sz w:val="24"/>
                <w:szCs w:val="24"/>
              </w:rPr>
            </w:pPr>
            <w:r w:rsidRPr="00CA4437">
              <w:rPr>
                <w:rFonts w:asciiTheme="majorHAnsi" w:hAnsiTheme="majorHAnsi"/>
                <w:b/>
                <w:spacing w:val="-2"/>
                <w:sz w:val="24"/>
                <w:szCs w:val="24"/>
              </w:rPr>
              <w:t>Birim</w:t>
            </w:r>
          </w:p>
        </w:tc>
        <w:tc>
          <w:tcPr>
            <w:tcW w:w="8125" w:type="dxa"/>
            <w:gridSpan w:val="5"/>
            <w:shd w:val="clear" w:color="auto" w:fill="E2EFD9"/>
          </w:tcPr>
          <w:p w:rsidR="000F5005" w:rsidRPr="00CA4437" w:rsidRDefault="00A372C7" w:rsidP="00EE62DA">
            <w:pPr>
              <w:pStyle w:val="TableParagraph"/>
              <w:spacing w:line="229" w:lineRule="exact"/>
              <w:ind w:left="108"/>
              <w:jc w:val="both"/>
              <w:rPr>
                <w:rFonts w:asciiTheme="majorHAnsi" w:hAnsiTheme="majorHAnsi"/>
                <w:sz w:val="24"/>
                <w:szCs w:val="24"/>
              </w:rPr>
            </w:pPr>
            <w:r w:rsidRPr="00CA4437">
              <w:rPr>
                <w:rFonts w:asciiTheme="majorHAnsi" w:hAnsiTheme="majorHAnsi"/>
                <w:sz w:val="24"/>
                <w:szCs w:val="24"/>
              </w:rPr>
              <w:t>Strajik Planlama Ekibi</w:t>
            </w:r>
          </w:p>
        </w:tc>
      </w:tr>
      <w:tr w:rsidR="000F5005" w:rsidRPr="00CA4437" w:rsidTr="00AD3313">
        <w:trPr>
          <w:trHeight w:val="1170"/>
        </w:trPr>
        <w:tc>
          <w:tcPr>
            <w:tcW w:w="1653" w:type="dxa"/>
            <w:shd w:val="clear" w:color="auto" w:fill="C5E0B3"/>
          </w:tcPr>
          <w:p w:rsidR="000F5005" w:rsidRPr="00CA4437" w:rsidRDefault="009A497B" w:rsidP="00EE62DA">
            <w:pPr>
              <w:pStyle w:val="TableParagraph"/>
              <w:ind w:left="107" w:right="162"/>
              <w:jc w:val="both"/>
              <w:rPr>
                <w:rFonts w:asciiTheme="majorHAnsi" w:hAnsiTheme="majorHAnsi"/>
                <w:b/>
                <w:sz w:val="24"/>
                <w:szCs w:val="24"/>
              </w:rPr>
            </w:pPr>
            <w:r w:rsidRPr="00CA4437">
              <w:rPr>
                <w:rFonts w:asciiTheme="majorHAnsi" w:hAnsiTheme="majorHAnsi"/>
                <w:b/>
                <w:spacing w:val="-2"/>
                <w:sz w:val="24"/>
                <w:szCs w:val="24"/>
              </w:rPr>
              <w:t>Performans Göstergesi</w:t>
            </w:r>
          </w:p>
        </w:tc>
        <w:tc>
          <w:tcPr>
            <w:tcW w:w="593" w:type="dxa"/>
            <w:shd w:val="clear" w:color="auto" w:fill="C5E0B3"/>
          </w:tcPr>
          <w:p w:rsidR="000F5005" w:rsidRPr="00CA4437" w:rsidRDefault="009A497B" w:rsidP="00EE62DA">
            <w:pPr>
              <w:pStyle w:val="TableParagraph"/>
              <w:ind w:left="108" w:right="148"/>
              <w:jc w:val="both"/>
              <w:rPr>
                <w:rFonts w:asciiTheme="majorHAnsi" w:hAnsiTheme="majorHAnsi"/>
                <w:sz w:val="24"/>
                <w:szCs w:val="24"/>
              </w:rPr>
            </w:pPr>
            <w:r w:rsidRPr="00CA4437">
              <w:rPr>
                <w:rFonts w:asciiTheme="majorHAnsi" w:hAnsiTheme="majorHAnsi"/>
                <w:spacing w:val="-2"/>
                <w:sz w:val="24"/>
                <w:szCs w:val="24"/>
              </w:rPr>
              <w:t xml:space="preserve">Hedefe Etkisi </w:t>
            </w:r>
            <w:r w:rsidRPr="00CA4437">
              <w:rPr>
                <w:rFonts w:asciiTheme="majorHAnsi" w:hAnsiTheme="majorHAnsi"/>
                <w:spacing w:val="-4"/>
                <w:sz w:val="24"/>
                <w:szCs w:val="24"/>
              </w:rPr>
              <w:t>(%)</w:t>
            </w:r>
          </w:p>
        </w:tc>
        <w:tc>
          <w:tcPr>
            <w:tcW w:w="1210" w:type="dxa"/>
            <w:shd w:val="clear" w:color="auto" w:fill="C5E0B3"/>
          </w:tcPr>
          <w:p w:rsidR="000F5005" w:rsidRPr="00CA4437" w:rsidRDefault="009A497B" w:rsidP="00EE62DA">
            <w:pPr>
              <w:pStyle w:val="TableParagraph"/>
              <w:ind w:left="105" w:right="115"/>
              <w:jc w:val="both"/>
              <w:rPr>
                <w:rFonts w:asciiTheme="majorHAnsi" w:hAnsiTheme="majorHAnsi"/>
                <w:sz w:val="24"/>
                <w:szCs w:val="24"/>
              </w:rPr>
            </w:pPr>
            <w:r w:rsidRPr="00CA4437">
              <w:rPr>
                <w:rFonts w:asciiTheme="majorHAnsi" w:hAnsiTheme="majorHAnsi"/>
                <w:spacing w:val="-4"/>
                <w:sz w:val="24"/>
                <w:szCs w:val="24"/>
              </w:rPr>
              <w:t>Plan</w:t>
            </w:r>
            <w:r w:rsidRPr="00CA4437">
              <w:rPr>
                <w:rFonts w:asciiTheme="majorHAnsi" w:hAnsiTheme="majorHAnsi"/>
                <w:spacing w:val="-2"/>
                <w:sz w:val="24"/>
                <w:szCs w:val="24"/>
              </w:rPr>
              <w:t xml:space="preserve"> Dönemi Başlangıç </w:t>
            </w:r>
            <w:r w:rsidRPr="00CA4437">
              <w:rPr>
                <w:rFonts w:asciiTheme="majorHAnsi" w:hAnsiTheme="majorHAnsi"/>
                <w:sz w:val="24"/>
                <w:szCs w:val="24"/>
              </w:rPr>
              <w:t>Değeri*(A)</w:t>
            </w:r>
          </w:p>
        </w:tc>
        <w:tc>
          <w:tcPr>
            <w:tcW w:w="1635" w:type="dxa"/>
            <w:shd w:val="clear" w:color="auto" w:fill="C5E0B3"/>
          </w:tcPr>
          <w:p w:rsidR="000F5005" w:rsidRPr="00CA4437" w:rsidRDefault="009A497B" w:rsidP="00EE62DA">
            <w:pPr>
              <w:pStyle w:val="TableParagraph"/>
              <w:ind w:left="105" w:right="100"/>
              <w:jc w:val="both"/>
              <w:rPr>
                <w:rFonts w:asciiTheme="majorHAnsi" w:hAnsiTheme="majorHAnsi"/>
                <w:sz w:val="24"/>
                <w:szCs w:val="24"/>
              </w:rPr>
            </w:pPr>
            <w:r w:rsidRPr="00CA4437">
              <w:rPr>
                <w:rFonts w:asciiTheme="majorHAnsi" w:hAnsiTheme="majorHAnsi"/>
                <w:spacing w:val="-2"/>
                <w:sz w:val="24"/>
                <w:szCs w:val="24"/>
              </w:rPr>
              <w:t xml:space="preserve">İzleme </w:t>
            </w:r>
            <w:r w:rsidRPr="00CA4437">
              <w:rPr>
                <w:rFonts w:asciiTheme="majorHAnsi" w:hAnsiTheme="majorHAnsi"/>
                <w:sz w:val="24"/>
                <w:szCs w:val="24"/>
              </w:rPr>
              <w:t xml:space="preserve">DönemindekiYıl </w:t>
            </w:r>
            <w:r w:rsidRPr="00CA4437">
              <w:rPr>
                <w:rFonts w:asciiTheme="majorHAnsi" w:hAnsiTheme="majorHAnsi"/>
                <w:spacing w:val="-4"/>
                <w:sz w:val="24"/>
                <w:szCs w:val="24"/>
              </w:rPr>
              <w:t>Sonu</w:t>
            </w:r>
            <w:r w:rsidRPr="00CA4437">
              <w:rPr>
                <w:rFonts w:asciiTheme="majorHAnsi" w:hAnsiTheme="majorHAnsi"/>
                <w:spacing w:val="-2"/>
                <w:sz w:val="24"/>
                <w:szCs w:val="24"/>
              </w:rPr>
              <w:t>Hedeflenen</w:t>
            </w:r>
          </w:p>
          <w:p w:rsidR="000F5005" w:rsidRPr="00CA4437" w:rsidRDefault="009A497B" w:rsidP="00EE62DA">
            <w:pPr>
              <w:pStyle w:val="TableParagraph"/>
              <w:spacing w:line="213" w:lineRule="exact"/>
              <w:ind w:left="105"/>
              <w:jc w:val="both"/>
              <w:rPr>
                <w:rFonts w:asciiTheme="majorHAnsi" w:hAnsiTheme="majorHAnsi"/>
                <w:sz w:val="24"/>
                <w:szCs w:val="24"/>
              </w:rPr>
            </w:pPr>
            <w:r w:rsidRPr="00CA4437">
              <w:rPr>
                <w:rFonts w:asciiTheme="majorHAnsi" w:hAnsiTheme="majorHAnsi"/>
                <w:sz w:val="24"/>
                <w:szCs w:val="24"/>
              </w:rPr>
              <w:t>Değer</w:t>
            </w:r>
            <w:r w:rsidRPr="00CA4437">
              <w:rPr>
                <w:rFonts w:asciiTheme="majorHAnsi" w:hAnsiTheme="majorHAnsi"/>
                <w:spacing w:val="-5"/>
                <w:sz w:val="24"/>
                <w:szCs w:val="24"/>
              </w:rPr>
              <w:t>(B)</w:t>
            </w:r>
          </w:p>
        </w:tc>
        <w:tc>
          <w:tcPr>
            <w:tcW w:w="1381" w:type="dxa"/>
            <w:shd w:val="clear" w:color="auto" w:fill="C5E0B3"/>
          </w:tcPr>
          <w:p w:rsidR="000F5005" w:rsidRPr="00CA4437" w:rsidRDefault="009A497B" w:rsidP="00EE62DA">
            <w:pPr>
              <w:pStyle w:val="TableParagraph"/>
              <w:ind w:left="107"/>
              <w:jc w:val="both"/>
              <w:rPr>
                <w:rFonts w:asciiTheme="majorHAnsi" w:hAnsiTheme="majorHAnsi"/>
                <w:sz w:val="24"/>
                <w:szCs w:val="24"/>
              </w:rPr>
            </w:pPr>
            <w:r w:rsidRPr="00CA4437">
              <w:rPr>
                <w:rFonts w:asciiTheme="majorHAnsi" w:hAnsiTheme="majorHAnsi"/>
                <w:spacing w:val="-2"/>
                <w:sz w:val="24"/>
                <w:szCs w:val="24"/>
              </w:rPr>
              <w:t xml:space="preserve">İzleme Dönemindeki Gerçekleşme </w:t>
            </w:r>
            <w:r w:rsidRPr="00CA4437">
              <w:rPr>
                <w:rFonts w:asciiTheme="majorHAnsi" w:hAnsiTheme="majorHAnsi"/>
                <w:sz w:val="24"/>
                <w:szCs w:val="24"/>
              </w:rPr>
              <w:t>Değeri (C)</w:t>
            </w:r>
          </w:p>
        </w:tc>
        <w:tc>
          <w:tcPr>
            <w:tcW w:w="3306" w:type="dxa"/>
            <w:shd w:val="clear" w:color="auto" w:fill="C5E0B3"/>
          </w:tcPr>
          <w:p w:rsidR="000F5005" w:rsidRPr="00CA4437" w:rsidRDefault="009A497B" w:rsidP="00EE62DA">
            <w:pPr>
              <w:pStyle w:val="TableParagraph"/>
              <w:ind w:left="106" w:right="1811"/>
              <w:jc w:val="both"/>
              <w:rPr>
                <w:rFonts w:asciiTheme="majorHAnsi" w:hAnsiTheme="majorHAnsi"/>
                <w:sz w:val="24"/>
                <w:szCs w:val="24"/>
              </w:rPr>
            </w:pPr>
            <w:r w:rsidRPr="00CA4437">
              <w:rPr>
                <w:rFonts w:asciiTheme="majorHAnsi" w:hAnsiTheme="majorHAnsi"/>
                <w:sz w:val="24"/>
                <w:szCs w:val="24"/>
              </w:rPr>
              <w:t xml:space="preserve">Performans(%) </w:t>
            </w:r>
            <w:r w:rsidRPr="00CA4437">
              <w:rPr>
                <w:rFonts w:asciiTheme="majorHAnsi" w:hAnsiTheme="majorHAnsi"/>
                <w:spacing w:val="-2"/>
                <w:sz w:val="24"/>
                <w:szCs w:val="24"/>
              </w:rPr>
              <w:t>(C-A)/(B-A)</w:t>
            </w:r>
          </w:p>
        </w:tc>
      </w:tr>
      <w:tr w:rsidR="000F5005" w:rsidRPr="00CA4437" w:rsidTr="00AD3313">
        <w:trPr>
          <w:trHeight w:val="1641"/>
        </w:trPr>
        <w:tc>
          <w:tcPr>
            <w:tcW w:w="1653" w:type="dxa"/>
            <w:shd w:val="clear" w:color="auto" w:fill="C5E0B3"/>
          </w:tcPr>
          <w:p w:rsidR="000F5005" w:rsidRPr="00CA4437" w:rsidRDefault="009A497B" w:rsidP="00EE62DA">
            <w:pPr>
              <w:pStyle w:val="TableParagraph"/>
              <w:spacing w:line="236" w:lineRule="exact"/>
              <w:ind w:left="107" w:right="524"/>
              <w:jc w:val="both"/>
              <w:rPr>
                <w:rFonts w:asciiTheme="majorHAnsi" w:hAnsiTheme="majorHAnsi"/>
                <w:b/>
                <w:sz w:val="24"/>
                <w:szCs w:val="24"/>
              </w:rPr>
            </w:pPr>
            <w:r w:rsidRPr="00CA4437">
              <w:rPr>
                <w:rFonts w:asciiTheme="majorHAnsi" w:hAnsiTheme="majorHAnsi"/>
                <w:b/>
                <w:sz w:val="24"/>
                <w:szCs w:val="24"/>
              </w:rPr>
              <w:t>PG1.</w:t>
            </w:r>
            <w:r w:rsidR="00AD3313" w:rsidRPr="00CA4437">
              <w:rPr>
                <w:rFonts w:asciiTheme="majorHAnsi" w:hAnsiTheme="majorHAnsi"/>
                <w:b/>
                <w:sz w:val="24"/>
                <w:szCs w:val="24"/>
              </w:rPr>
              <w:t>1.1</w:t>
            </w:r>
            <w:r w:rsidR="00ED4767" w:rsidRPr="00CA4437">
              <w:rPr>
                <w:rFonts w:asciiTheme="majorHAnsi" w:hAnsiTheme="majorHAnsi"/>
                <w:sz w:val="24"/>
                <w:szCs w:val="24"/>
              </w:rPr>
              <w:t>Bir eğitim öğretim yılında destekleme ve yetiştirme kurslarına kayıt yaptıran öğrenci oranı</w:t>
            </w:r>
          </w:p>
        </w:tc>
        <w:tc>
          <w:tcPr>
            <w:tcW w:w="593" w:type="dxa"/>
            <w:shd w:val="clear" w:color="auto" w:fill="E2EFD9"/>
          </w:tcPr>
          <w:p w:rsidR="000F5005" w:rsidRPr="00CA4437" w:rsidRDefault="00A372C7" w:rsidP="00EE62DA">
            <w:pPr>
              <w:pStyle w:val="TableParagraph"/>
              <w:spacing w:before="1"/>
              <w:ind w:left="108"/>
              <w:jc w:val="both"/>
              <w:rPr>
                <w:rFonts w:asciiTheme="majorHAnsi" w:hAnsiTheme="majorHAnsi"/>
                <w:sz w:val="24"/>
                <w:szCs w:val="24"/>
              </w:rPr>
            </w:pPr>
            <w:r w:rsidRPr="00CA4437">
              <w:rPr>
                <w:rFonts w:asciiTheme="majorHAnsi" w:hAnsiTheme="majorHAnsi"/>
                <w:spacing w:val="-5"/>
                <w:sz w:val="24"/>
                <w:szCs w:val="24"/>
              </w:rPr>
              <w:t>60</w:t>
            </w:r>
          </w:p>
        </w:tc>
        <w:tc>
          <w:tcPr>
            <w:tcW w:w="1210" w:type="dxa"/>
            <w:shd w:val="clear" w:color="auto" w:fill="E2EFD9"/>
          </w:tcPr>
          <w:p w:rsidR="000F5005" w:rsidRPr="00CA4437" w:rsidRDefault="0098167B" w:rsidP="00EE62DA">
            <w:pPr>
              <w:pStyle w:val="TableParagraph"/>
              <w:spacing w:before="1"/>
              <w:ind w:left="105"/>
              <w:jc w:val="both"/>
              <w:rPr>
                <w:rFonts w:asciiTheme="majorHAnsi" w:hAnsiTheme="majorHAnsi"/>
                <w:sz w:val="24"/>
                <w:szCs w:val="24"/>
              </w:rPr>
            </w:pPr>
            <w:r w:rsidRPr="00CA4437">
              <w:rPr>
                <w:rFonts w:asciiTheme="majorHAnsi" w:hAnsiTheme="majorHAnsi"/>
                <w:spacing w:val="-10"/>
                <w:sz w:val="24"/>
                <w:szCs w:val="24"/>
              </w:rPr>
              <w:t>0</w:t>
            </w:r>
          </w:p>
        </w:tc>
        <w:tc>
          <w:tcPr>
            <w:tcW w:w="1635" w:type="dxa"/>
            <w:shd w:val="clear" w:color="auto" w:fill="E2EFD9"/>
          </w:tcPr>
          <w:p w:rsidR="000F5005" w:rsidRPr="00CA4437" w:rsidRDefault="0098167B" w:rsidP="00EE62DA">
            <w:pPr>
              <w:pStyle w:val="TableParagraph"/>
              <w:spacing w:before="1"/>
              <w:ind w:left="105"/>
              <w:jc w:val="both"/>
              <w:rPr>
                <w:rFonts w:asciiTheme="majorHAnsi" w:hAnsiTheme="majorHAnsi"/>
                <w:sz w:val="24"/>
                <w:szCs w:val="24"/>
              </w:rPr>
            </w:pPr>
            <w:r w:rsidRPr="00CA4437">
              <w:rPr>
                <w:rFonts w:asciiTheme="majorHAnsi" w:hAnsiTheme="majorHAnsi"/>
                <w:spacing w:val="-10"/>
                <w:sz w:val="24"/>
                <w:szCs w:val="24"/>
              </w:rPr>
              <w:t>60</w:t>
            </w:r>
          </w:p>
        </w:tc>
        <w:tc>
          <w:tcPr>
            <w:tcW w:w="1381" w:type="dxa"/>
            <w:shd w:val="clear" w:color="auto" w:fill="E2EFD9"/>
          </w:tcPr>
          <w:p w:rsidR="000F5005" w:rsidRPr="00CA4437" w:rsidRDefault="0098167B" w:rsidP="00EE62DA">
            <w:pPr>
              <w:pStyle w:val="TableParagraph"/>
              <w:spacing w:before="1"/>
              <w:ind w:left="107"/>
              <w:jc w:val="both"/>
              <w:rPr>
                <w:rFonts w:asciiTheme="majorHAnsi" w:hAnsiTheme="majorHAnsi"/>
                <w:sz w:val="24"/>
                <w:szCs w:val="24"/>
              </w:rPr>
            </w:pPr>
            <w:r w:rsidRPr="00CA4437">
              <w:rPr>
                <w:rFonts w:asciiTheme="majorHAnsi" w:hAnsiTheme="majorHAnsi"/>
                <w:spacing w:val="-10"/>
                <w:sz w:val="24"/>
                <w:szCs w:val="24"/>
              </w:rPr>
              <w:t>40</w:t>
            </w:r>
          </w:p>
        </w:tc>
        <w:tc>
          <w:tcPr>
            <w:tcW w:w="3306" w:type="dxa"/>
            <w:shd w:val="clear" w:color="auto" w:fill="E2EFD9"/>
          </w:tcPr>
          <w:p w:rsidR="000F5005" w:rsidRPr="00CA4437" w:rsidRDefault="0098167B" w:rsidP="00EE62DA">
            <w:pPr>
              <w:pStyle w:val="TableParagraph"/>
              <w:spacing w:before="1"/>
              <w:ind w:left="106"/>
              <w:jc w:val="both"/>
              <w:rPr>
                <w:rFonts w:asciiTheme="majorHAnsi" w:hAnsiTheme="majorHAnsi"/>
                <w:sz w:val="24"/>
                <w:szCs w:val="24"/>
              </w:rPr>
            </w:pPr>
            <w:r w:rsidRPr="00CA4437">
              <w:rPr>
                <w:rFonts w:asciiTheme="majorHAnsi" w:hAnsiTheme="majorHAnsi"/>
                <w:spacing w:val="-5"/>
                <w:sz w:val="24"/>
                <w:szCs w:val="24"/>
              </w:rPr>
              <w:t>66</w:t>
            </w:r>
          </w:p>
        </w:tc>
      </w:tr>
      <w:tr w:rsidR="000F5005" w:rsidRPr="00CA4437" w:rsidTr="00AD3313">
        <w:trPr>
          <w:trHeight w:val="1170"/>
        </w:trPr>
        <w:tc>
          <w:tcPr>
            <w:tcW w:w="1653" w:type="dxa"/>
            <w:shd w:val="clear" w:color="auto" w:fill="C5E0B3"/>
          </w:tcPr>
          <w:p w:rsidR="000F5005" w:rsidRPr="00CA4437" w:rsidRDefault="009A497B" w:rsidP="00EE62DA">
            <w:pPr>
              <w:pStyle w:val="TableParagraph"/>
              <w:tabs>
                <w:tab w:val="left" w:pos="762"/>
              </w:tabs>
              <w:spacing w:line="232" w:lineRule="exact"/>
              <w:ind w:left="107" w:right="98"/>
              <w:jc w:val="both"/>
              <w:rPr>
                <w:rFonts w:asciiTheme="majorHAnsi" w:hAnsiTheme="majorHAnsi"/>
                <w:b/>
                <w:sz w:val="24"/>
                <w:szCs w:val="24"/>
              </w:rPr>
            </w:pPr>
            <w:r w:rsidRPr="00CA4437">
              <w:rPr>
                <w:rFonts w:asciiTheme="majorHAnsi" w:hAnsiTheme="majorHAnsi"/>
                <w:b/>
                <w:sz w:val="24"/>
                <w:szCs w:val="24"/>
              </w:rPr>
              <w:t>PG1.1.2</w:t>
            </w:r>
            <w:r w:rsidR="00451794" w:rsidRPr="00CA4437">
              <w:rPr>
                <w:rFonts w:asciiTheme="majorHAnsi" w:hAnsiTheme="majorHAnsi"/>
                <w:sz w:val="24"/>
                <w:szCs w:val="24"/>
              </w:rPr>
              <w:t>Hafta içi ders sonrası etütlere katılım sağlayan öğrencilerin oranı</w:t>
            </w:r>
            <w:r w:rsidRPr="00CA4437">
              <w:rPr>
                <w:rFonts w:asciiTheme="majorHAnsi" w:hAnsiTheme="majorHAnsi"/>
                <w:b/>
                <w:spacing w:val="-2"/>
                <w:sz w:val="24"/>
                <w:szCs w:val="24"/>
              </w:rPr>
              <w:t>(yüzde)</w:t>
            </w:r>
          </w:p>
        </w:tc>
        <w:tc>
          <w:tcPr>
            <w:tcW w:w="593" w:type="dxa"/>
            <w:shd w:val="clear" w:color="auto" w:fill="E2EFD9"/>
          </w:tcPr>
          <w:p w:rsidR="000F5005" w:rsidRPr="00CA4437" w:rsidRDefault="00331C06" w:rsidP="00EE62DA">
            <w:pPr>
              <w:pStyle w:val="TableParagraph"/>
              <w:spacing w:line="233" w:lineRule="exact"/>
              <w:ind w:left="108"/>
              <w:jc w:val="both"/>
              <w:rPr>
                <w:rFonts w:asciiTheme="majorHAnsi" w:hAnsiTheme="majorHAnsi"/>
                <w:sz w:val="24"/>
                <w:szCs w:val="24"/>
              </w:rPr>
            </w:pPr>
            <w:r>
              <w:rPr>
                <w:rFonts w:asciiTheme="majorHAnsi" w:hAnsiTheme="majorHAnsi"/>
                <w:spacing w:val="-5"/>
                <w:sz w:val="24"/>
                <w:szCs w:val="24"/>
              </w:rPr>
              <w:t>6</w:t>
            </w:r>
            <w:r w:rsidR="00A372C7" w:rsidRPr="00CA4437">
              <w:rPr>
                <w:rFonts w:asciiTheme="majorHAnsi" w:hAnsiTheme="majorHAnsi"/>
                <w:spacing w:val="-5"/>
                <w:sz w:val="24"/>
                <w:szCs w:val="24"/>
              </w:rPr>
              <w:t>0</w:t>
            </w:r>
          </w:p>
        </w:tc>
        <w:tc>
          <w:tcPr>
            <w:tcW w:w="1210" w:type="dxa"/>
            <w:shd w:val="clear" w:color="auto" w:fill="E2EFD9"/>
          </w:tcPr>
          <w:p w:rsidR="000F5005" w:rsidRPr="00CA4437" w:rsidRDefault="0098167B" w:rsidP="00EE62DA">
            <w:pPr>
              <w:pStyle w:val="TableParagraph"/>
              <w:spacing w:line="233" w:lineRule="exact"/>
              <w:ind w:left="105"/>
              <w:jc w:val="both"/>
              <w:rPr>
                <w:rFonts w:asciiTheme="majorHAnsi" w:hAnsiTheme="majorHAnsi"/>
                <w:sz w:val="24"/>
                <w:szCs w:val="24"/>
              </w:rPr>
            </w:pPr>
            <w:r w:rsidRPr="00CA4437">
              <w:rPr>
                <w:rFonts w:asciiTheme="majorHAnsi" w:hAnsiTheme="majorHAnsi"/>
                <w:spacing w:val="-5"/>
                <w:sz w:val="24"/>
                <w:szCs w:val="24"/>
              </w:rPr>
              <w:t>0</w:t>
            </w:r>
          </w:p>
        </w:tc>
        <w:tc>
          <w:tcPr>
            <w:tcW w:w="1635" w:type="dxa"/>
            <w:shd w:val="clear" w:color="auto" w:fill="E2EFD9"/>
          </w:tcPr>
          <w:p w:rsidR="000F5005" w:rsidRPr="00CA4437" w:rsidRDefault="00331C06" w:rsidP="00EE62DA">
            <w:pPr>
              <w:pStyle w:val="TableParagraph"/>
              <w:spacing w:line="233" w:lineRule="exact"/>
              <w:ind w:left="105"/>
              <w:jc w:val="both"/>
              <w:rPr>
                <w:rFonts w:asciiTheme="majorHAnsi" w:hAnsiTheme="majorHAnsi"/>
                <w:sz w:val="24"/>
                <w:szCs w:val="24"/>
              </w:rPr>
            </w:pPr>
            <w:r>
              <w:rPr>
                <w:rFonts w:asciiTheme="majorHAnsi" w:hAnsiTheme="majorHAnsi"/>
                <w:spacing w:val="-5"/>
                <w:sz w:val="24"/>
                <w:szCs w:val="24"/>
              </w:rPr>
              <w:t>60</w:t>
            </w:r>
          </w:p>
        </w:tc>
        <w:tc>
          <w:tcPr>
            <w:tcW w:w="1381" w:type="dxa"/>
            <w:shd w:val="clear" w:color="auto" w:fill="E2EFD9"/>
          </w:tcPr>
          <w:p w:rsidR="000F5005" w:rsidRPr="00CA4437" w:rsidRDefault="00331C06" w:rsidP="00EE62DA">
            <w:pPr>
              <w:pStyle w:val="TableParagraph"/>
              <w:spacing w:line="233" w:lineRule="exact"/>
              <w:ind w:left="107"/>
              <w:jc w:val="both"/>
              <w:rPr>
                <w:rFonts w:asciiTheme="majorHAnsi" w:hAnsiTheme="majorHAnsi"/>
                <w:sz w:val="24"/>
                <w:szCs w:val="24"/>
              </w:rPr>
            </w:pPr>
            <w:r>
              <w:rPr>
                <w:rFonts w:asciiTheme="majorHAnsi" w:hAnsiTheme="majorHAnsi"/>
                <w:spacing w:val="-5"/>
                <w:sz w:val="24"/>
                <w:szCs w:val="24"/>
              </w:rPr>
              <w:t>4</w:t>
            </w:r>
            <w:r w:rsidR="0098167B" w:rsidRPr="00CA4437">
              <w:rPr>
                <w:rFonts w:asciiTheme="majorHAnsi" w:hAnsiTheme="majorHAnsi"/>
                <w:spacing w:val="-5"/>
                <w:sz w:val="24"/>
                <w:szCs w:val="24"/>
              </w:rPr>
              <w:t>0</w:t>
            </w:r>
          </w:p>
        </w:tc>
        <w:tc>
          <w:tcPr>
            <w:tcW w:w="3306" w:type="dxa"/>
            <w:shd w:val="clear" w:color="auto" w:fill="E2EFD9"/>
          </w:tcPr>
          <w:p w:rsidR="000F5005" w:rsidRPr="00CA4437" w:rsidRDefault="00331C06" w:rsidP="00EE62DA">
            <w:pPr>
              <w:pStyle w:val="TableParagraph"/>
              <w:spacing w:line="233" w:lineRule="exact"/>
              <w:ind w:left="106"/>
              <w:jc w:val="both"/>
              <w:rPr>
                <w:rFonts w:asciiTheme="majorHAnsi" w:hAnsiTheme="majorHAnsi"/>
                <w:sz w:val="24"/>
                <w:szCs w:val="24"/>
              </w:rPr>
            </w:pPr>
            <w:r>
              <w:rPr>
                <w:rFonts w:asciiTheme="majorHAnsi" w:hAnsiTheme="majorHAnsi"/>
                <w:sz w:val="24"/>
                <w:szCs w:val="24"/>
              </w:rPr>
              <w:t>66</w:t>
            </w:r>
          </w:p>
        </w:tc>
      </w:tr>
      <w:tr w:rsidR="00AD3313" w:rsidRPr="00CA4437" w:rsidTr="00AD3313">
        <w:trPr>
          <w:trHeight w:val="1170"/>
        </w:trPr>
        <w:tc>
          <w:tcPr>
            <w:tcW w:w="1653" w:type="dxa"/>
            <w:shd w:val="clear" w:color="auto" w:fill="C5E0B3"/>
          </w:tcPr>
          <w:p w:rsidR="00AD3313" w:rsidRPr="00CA4437" w:rsidRDefault="00AD3313" w:rsidP="00AD3313">
            <w:pPr>
              <w:pStyle w:val="TableParagraph"/>
              <w:spacing w:line="232" w:lineRule="exact"/>
              <w:ind w:left="107"/>
              <w:jc w:val="both"/>
              <w:rPr>
                <w:rFonts w:asciiTheme="majorHAnsi" w:hAnsiTheme="majorHAnsi"/>
                <w:b/>
                <w:sz w:val="24"/>
                <w:szCs w:val="24"/>
              </w:rPr>
            </w:pPr>
            <w:r w:rsidRPr="00CA4437">
              <w:rPr>
                <w:rFonts w:asciiTheme="majorHAnsi" w:hAnsiTheme="majorHAnsi"/>
                <w:b/>
                <w:sz w:val="24"/>
                <w:szCs w:val="24"/>
              </w:rPr>
              <w:t>PG</w:t>
            </w:r>
            <w:r w:rsidR="00BA4F16" w:rsidRPr="00CA4437">
              <w:rPr>
                <w:rFonts w:asciiTheme="majorHAnsi" w:hAnsiTheme="majorHAnsi"/>
                <w:b/>
                <w:sz w:val="24"/>
                <w:szCs w:val="24"/>
              </w:rPr>
              <w:t>2.1</w:t>
            </w:r>
            <w:r w:rsidR="00451794" w:rsidRPr="00CA4437">
              <w:rPr>
                <w:rFonts w:asciiTheme="majorHAnsi" w:hAnsiTheme="majorHAnsi"/>
                <w:sz w:val="24"/>
                <w:szCs w:val="24"/>
              </w:rPr>
              <w:t>10 gün ve üzeri devamsızlık yapan öğrencilerin oranı</w:t>
            </w:r>
          </w:p>
        </w:tc>
        <w:tc>
          <w:tcPr>
            <w:tcW w:w="593" w:type="dxa"/>
            <w:shd w:val="clear" w:color="auto" w:fill="E2EFD9"/>
          </w:tcPr>
          <w:p w:rsidR="00AD3313" w:rsidRPr="00CA4437" w:rsidRDefault="00A372C7" w:rsidP="00EE62DA">
            <w:pPr>
              <w:pStyle w:val="TableParagraph"/>
              <w:spacing w:line="233" w:lineRule="exact"/>
              <w:ind w:left="108"/>
              <w:jc w:val="both"/>
              <w:rPr>
                <w:rFonts w:asciiTheme="majorHAnsi" w:hAnsiTheme="majorHAnsi"/>
                <w:spacing w:val="-5"/>
                <w:sz w:val="24"/>
                <w:szCs w:val="24"/>
              </w:rPr>
            </w:pPr>
            <w:r w:rsidRPr="00CA4437">
              <w:rPr>
                <w:rFonts w:asciiTheme="majorHAnsi" w:hAnsiTheme="majorHAnsi"/>
                <w:spacing w:val="-5"/>
                <w:sz w:val="24"/>
                <w:szCs w:val="24"/>
              </w:rPr>
              <w:t>100</w:t>
            </w:r>
          </w:p>
        </w:tc>
        <w:tc>
          <w:tcPr>
            <w:tcW w:w="1210" w:type="dxa"/>
            <w:shd w:val="clear" w:color="auto" w:fill="E2EFD9"/>
          </w:tcPr>
          <w:p w:rsidR="00AD3313" w:rsidRPr="00CA4437" w:rsidRDefault="00866C40" w:rsidP="00EE62DA">
            <w:pPr>
              <w:pStyle w:val="TableParagraph"/>
              <w:spacing w:line="233" w:lineRule="exact"/>
              <w:ind w:left="105"/>
              <w:jc w:val="both"/>
              <w:rPr>
                <w:rFonts w:asciiTheme="majorHAnsi" w:hAnsiTheme="majorHAnsi"/>
                <w:spacing w:val="-5"/>
                <w:sz w:val="24"/>
                <w:szCs w:val="24"/>
              </w:rPr>
            </w:pPr>
            <w:r w:rsidRPr="00CA4437">
              <w:rPr>
                <w:rFonts w:asciiTheme="majorHAnsi" w:hAnsiTheme="majorHAnsi"/>
                <w:spacing w:val="-5"/>
                <w:sz w:val="24"/>
                <w:szCs w:val="24"/>
              </w:rPr>
              <w:t>50</w:t>
            </w:r>
          </w:p>
        </w:tc>
        <w:tc>
          <w:tcPr>
            <w:tcW w:w="1635" w:type="dxa"/>
            <w:shd w:val="clear" w:color="auto" w:fill="E2EFD9"/>
          </w:tcPr>
          <w:p w:rsidR="00AD3313" w:rsidRPr="00CA4437" w:rsidRDefault="00866C40" w:rsidP="00EE62DA">
            <w:pPr>
              <w:pStyle w:val="TableParagraph"/>
              <w:spacing w:line="233" w:lineRule="exact"/>
              <w:ind w:left="105"/>
              <w:jc w:val="both"/>
              <w:rPr>
                <w:rFonts w:asciiTheme="majorHAnsi" w:hAnsiTheme="majorHAnsi"/>
                <w:spacing w:val="-5"/>
                <w:sz w:val="24"/>
                <w:szCs w:val="24"/>
              </w:rPr>
            </w:pPr>
            <w:r w:rsidRPr="00CA4437">
              <w:rPr>
                <w:rFonts w:asciiTheme="majorHAnsi" w:hAnsiTheme="majorHAnsi"/>
                <w:spacing w:val="-5"/>
                <w:sz w:val="24"/>
                <w:szCs w:val="24"/>
              </w:rPr>
              <w:t>40</w:t>
            </w:r>
          </w:p>
        </w:tc>
        <w:tc>
          <w:tcPr>
            <w:tcW w:w="1381" w:type="dxa"/>
            <w:shd w:val="clear" w:color="auto" w:fill="E2EFD9"/>
          </w:tcPr>
          <w:p w:rsidR="00AD3313" w:rsidRPr="00CA4437" w:rsidRDefault="00866C40" w:rsidP="00EE62DA">
            <w:pPr>
              <w:pStyle w:val="TableParagraph"/>
              <w:spacing w:line="233" w:lineRule="exact"/>
              <w:ind w:left="107"/>
              <w:jc w:val="both"/>
              <w:rPr>
                <w:rFonts w:asciiTheme="majorHAnsi" w:hAnsiTheme="majorHAnsi"/>
                <w:spacing w:val="-5"/>
                <w:sz w:val="24"/>
                <w:szCs w:val="24"/>
              </w:rPr>
            </w:pPr>
            <w:r w:rsidRPr="00CA4437">
              <w:rPr>
                <w:rFonts w:asciiTheme="majorHAnsi" w:hAnsiTheme="majorHAnsi"/>
                <w:spacing w:val="-5"/>
                <w:sz w:val="24"/>
                <w:szCs w:val="24"/>
              </w:rPr>
              <w:t>30</w:t>
            </w:r>
          </w:p>
        </w:tc>
        <w:tc>
          <w:tcPr>
            <w:tcW w:w="3306" w:type="dxa"/>
            <w:shd w:val="clear" w:color="auto" w:fill="E2EFD9"/>
          </w:tcPr>
          <w:p w:rsidR="00AD3313" w:rsidRPr="00CA4437" w:rsidRDefault="00866C40" w:rsidP="00EE62DA">
            <w:pPr>
              <w:pStyle w:val="TableParagraph"/>
              <w:spacing w:line="233" w:lineRule="exact"/>
              <w:ind w:left="106"/>
              <w:jc w:val="both"/>
              <w:rPr>
                <w:rFonts w:asciiTheme="majorHAnsi" w:hAnsiTheme="majorHAnsi"/>
                <w:spacing w:val="-5"/>
                <w:sz w:val="24"/>
                <w:szCs w:val="24"/>
              </w:rPr>
            </w:pPr>
            <w:r w:rsidRPr="00CA4437">
              <w:rPr>
                <w:rFonts w:asciiTheme="majorHAnsi" w:hAnsiTheme="majorHAnsi"/>
                <w:spacing w:val="-5"/>
                <w:sz w:val="24"/>
                <w:szCs w:val="24"/>
              </w:rPr>
              <w:t>40</w:t>
            </w:r>
          </w:p>
        </w:tc>
      </w:tr>
      <w:tr w:rsidR="000F5005" w:rsidRPr="00CA4437">
        <w:trPr>
          <w:trHeight w:val="234"/>
        </w:trPr>
        <w:tc>
          <w:tcPr>
            <w:tcW w:w="9778" w:type="dxa"/>
            <w:gridSpan w:val="6"/>
            <w:shd w:val="clear" w:color="auto" w:fill="C5E0B3"/>
          </w:tcPr>
          <w:p w:rsidR="000F5005" w:rsidRPr="00CA4437" w:rsidRDefault="009A497B" w:rsidP="00EE62DA">
            <w:pPr>
              <w:pStyle w:val="TableParagraph"/>
              <w:spacing w:line="215" w:lineRule="exact"/>
              <w:ind w:left="107"/>
              <w:jc w:val="both"/>
              <w:rPr>
                <w:rFonts w:asciiTheme="majorHAnsi" w:hAnsiTheme="majorHAnsi"/>
                <w:b/>
                <w:sz w:val="24"/>
                <w:szCs w:val="24"/>
              </w:rPr>
            </w:pPr>
            <w:r w:rsidRPr="00CA4437">
              <w:rPr>
                <w:rFonts w:asciiTheme="majorHAnsi" w:hAnsiTheme="majorHAnsi"/>
                <w:b/>
                <w:sz w:val="24"/>
                <w:szCs w:val="24"/>
              </w:rPr>
              <w:t>Hedefeİlişkin</w:t>
            </w:r>
            <w:r w:rsidRPr="00CA4437">
              <w:rPr>
                <w:rFonts w:asciiTheme="majorHAnsi" w:hAnsiTheme="majorHAnsi"/>
                <w:b/>
                <w:spacing w:val="-2"/>
                <w:sz w:val="24"/>
                <w:szCs w:val="24"/>
              </w:rPr>
              <w:t>Değerlendirmeler</w:t>
            </w:r>
          </w:p>
        </w:tc>
      </w:tr>
      <w:tr w:rsidR="000F5005" w:rsidRPr="00CA4437">
        <w:trPr>
          <w:trHeight w:val="1670"/>
        </w:trPr>
        <w:tc>
          <w:tcPr>
            <w:tcW w:w="9778" w:type="dxa"/>
            <w:gridSpan w:val="6"/>
          </w:tcPr>
          <w:p w:rsidR="000F5005" w:rsidRPr="00CA4437" w:rsidRDefault="000F5005" w:rsidP="00EE62DA">
            <w:pPr>
              <w:pStyle w:val="TableParagraph"/>
              <w:spacing w:before="57"/>
              <w:jc w:val="both"/>
              <w:rPr>
                <w:rFonts w:asciiTheme="majorHAnsi" w:hAnsiTheme="majorHAnsi"/>
                <w:b/>
                <w:sz w:val="24"/>
                <w:szCs w:val="24"/>
              </w:rPr>
            </w:pPr>
          </w:p>
          <w:p w:rsidR="000F5005" w:rsidRPr="00CA4437" w:rsidRDefault="009A497B" w:rsidP="00EE62DA">
            <w:pPr>
              <w:pStyle w:val="TableParagraph"/>
              <w:spacing w:before="1"/>
              <w:ind w:left="107" w:right="95"/>
              <w:jc w:val="both"/>
              <w:rPr>
                <w:rFonts w:asciiTheme="majorHAnsi" w:hAnsiTheme="majorHAnsi"/>
                <w:sz w:val="24"/>
                <w:szCs w:val="24"/>
              </w:rPr>
            </w:pPr>
            <w:r w:rsidRPr="00CA4437">
              <w:rPr>
                <w:rFonts w:asciiTheme="majorHAnsi" w:hAnsiTheme="majorHAnsi"/>
                <w:sz w:val="24"/>
                <w:szCs w:val="24"/>
              </w:rPr>
              <w:t>2024-2025 eğitim öğretim yılında PG 1.1.</w:t>
            </w:r>
            <w:r w:rsidR="00527129" w:rsidRPr="00CA4437">
              <w:rPr>
                <w:rFonts w:asciiTheme="majorHAnsi" w:hAnsiTheme="majorHAnsi"/>
                <w:sz w:val="24"/>
                <w:szCs w:val="24"/>
              </w:rPr>
              <w:t>1</w:t>
            </w:r>
            <w:r w:rsidRPr="00CA4437">
              <w:rPr>
                <w:rFonts w:asciiTheme="majorHAnsi" w:hAnsiTheme="majorHAnsi"/>
                <w:sz w:val="24"/>
                <w:szCs w:val="24"/>
              </w:rPr>
              <w:t xml:space="preserve"> için performansı %</w:t>
            </w:r>
            <w:r w:rsidR="00451794" w:rsidRPr="00CA4437">
              <w:rPr>
                <w:rFonts w:asciiTheme="majorHAnsi" w:hAnsiTheme="majorHAnsi"/>
                <w:sz w:val="24"/>
                <w:szCs w:val="24"/>
              </w:rPr>
              <w:t>6</w:t>
            </w:r>
            <w:r w:rsidR="0098167B" w:rsidRPr="00CA4437">
              <w:rPr>
                <w:rFonts w:asciiTheme="majorHAnsi" w:hAnsiTheme="majorHAnsi"/>
                <w:sz w:val="24"/>
                <w:szCs w:val="24"/>
              </w:rPr>
              <w:t>6</w:t>
            </w:r>
            <w:r w:rsidRPr="00CA4437">
              <w:rPr>
                <w:rFonts w:asciiTheme="majorHAnsi" w:hAnsiTheme="majorHAnsi"/>
                <w:sz w:val="24"/>
                <w:szCs w:val="24"/>
              </w:rPr>
              <w:t xml:space="preserve"> oranında gerçekleştiği göz önünde bulundurularak </w:t>
            </w:r>
            <w:r w:rsidR="0005325E" w:rsidRPr="00CA4437">
              <w:rPr>
                <w:rFonts w:asciiTheme="majorHAnsi" w:hAnsiTheme="majorHAnsi"/>
                <w:sz w:val="24"/>
                <w:szCs w:val="24"/>
              </w:rPr>
              <w:t>öğretmenlerin hizmetiçi</w:t>
            </w:r>
            <w:r w:rsidRPr="00CA4437">
              <w:rPr>
                <w:rFonts w:asciiTheme="majorHAnsi" w:hAnsiTheme="majorHAnsi"/>
                <w:sz w:val="24"/>
                <w:szCs w:val="24"/>
              </w:rPr>
              <w:t xml:space="preserve"> eğitim faaliyetlerine katılımının arttırılması için</w:t>
            </w:r>
            <w:r w:rsidR="0005325E" w:rsidRPr="00CA4437">
              <w:rPr>
                <w:rFonts w:asciiTheme="majorHAnsi" w:hAnsiTheme="majorHAnsi"/>
                <w:sz w:val="24"/>
                <w:szCs w:val="24"/>
              </w:rPr>
              <w:t xml:space="preserve"> gerek yerel gerekse ulusal çapta planlanan hizmet içi eğitimlere katılımın artırılması</w:t>
            </w:r>
            <w:r w:rsidR="00451794" w:rsidRPr="00CA4437">
              <w:rPr>
                <w:rFonts w:asciiTheme="majorHAnsi" w:hAnsiTheme="majorHAnsi"/>
                <w:sz w:val="24"/>
                <w:szCs w:val="24"/>
              </w:rPr>
              <w:t xml:space="preserve"> ve PG 1.1.20 için %50 oranın oranında gerçekleştiği göz önünde bulundurularak etütlere katılan öğrenci sayısının artırılması </w:t>
            </w:r>
            <w:r w:rsidR="0005325E" w:rsidRPr="00CA4437">
              <w:rPr>
                <w:rFonts w:asciiTheme="majorHAnsi" w:hAnsiTheme="majorHAnsi"/>
                <w:sz w:val="24"/>
                <w:szCs w:val="24"/>
              </w:rPr>
              <w:t>hedeflenmektedir.</w:t>
            </w:r>
          </w:p>
          <w:p w:rsidR="00451794" w:rsidRPr="00CA4437" w:rsidRDefault="00451794" w:rsidP="00451794">
            <w:pPr>
              <w:pStyle w:val="TableParagraph"/>
              <w:ind w:left="107"/>
              <w:jc w:val="both"/>
              <w:rPr>
                <w:rFonts w:asciiTheme="majorHAnsi" w:hAnsiTheme="majorHAnsi"/>
                <w:sz w:val="24"/>
                <w:szCs w:val="24"/>
              </w:rPr>
            </w:pPr>
            <w:r w:rsidRPr="00CA4437">
              <w:rPr>
                <w:rFonts w:asciiTheme="majorHAnsi" w:hAnsiTheme="majorHAnsi"/>
                <w:sz w:val="24"/>
                <w:szCs w:val="24"/>
              </w:rPr>
              <w:t>2024-2025eğitimöğretimyılındaPG2.1</w:t>
            </w:r>
            <w:r w:rsidR="006F0F28">
              <w:rPr>
                <w:rFonts w:asciiTheme="majorHAnsi" w:hAnsiTheme="majorHAnsi"/>
                <w:sz w:val="24"/>
                <w:szCs w:val="24"/>
              </w:rPr>
              <w:t xml:space="preserve"> </w:t>
            </w:r>
            <w:r w:rsidRPr="00CA4437">
              <w:rPr>
                <w:rFonts w:asciiTheme="majorHAnsi" w:hAnsiTheme="majorHAnsi"/>
                <w:sz w:val="24"/>
                <w:szCs w:val="24"/>
              </w:rPr>
              <w:t>için</w:t>
            </w:r>
            <w:r w:rsidR="006F0F28">
              <w:rPr>
                <w:rFonts w:asciiTheme="majorHAnsi" w:hAnsiTheme="majorHAnsi"/>
                <w:sz w:val="24"/>
                <w:szCs w:val="24"/>
              </w:rPr>
              <w:t xml:space="preserve"> </w:t>
            </w:r>
            <w:r w:rsidRPr="00CA4437">
              <w:rPr>
                <w:rFonts w:asciiTheme="majorHAnsi" w:hAnsiTheme="majorHAnsi"/>
                <w:sz w:val="24"/>
                <w:szCs w:val="24"/>
              </w:rPr>
              <w:t>performansın</w:t>
            </w:r>
            <w:r w:rsidR="006F0F28">
              <w:rPr>
                <w:rFonts w:asciiTheme="majorHAnsi" w:hAnsiTheme="majorHAnsi"/>
                <w:sz w:val="24"/>
                <w:szCs w:val="24"/>
              </w:rPr>
              <w:t xml:space="preserve"> </w:t>
            </w:r>
            <w:r w:rsidRPr="00CA4437">
              <w:rPr>
                <w:rFonts w:asciiTheme="majorHAnsi" w:hAnsiTheme="majorHAnsi"/>
                <w:sz w:val="24"/>
                <w:szCs w:val="24"/>
              </w:rPr>
              <w:t>%40</w:t>
            </w:r>
            <w:r w:rsidR="006F0F28">
              <w:rPr>
                <w:rFonts w:asciiTheme="majorHAnsi" w:hAnsiTheme="majorHAnsi"/>
                <w:sz w:val="24"/>
                <w:szCs w:val="24"/>
              </w:rPr>
              <w:t xml:space="preserve"> </w:t>
            </w:r>
            <w:r w:rsidRPr="00CA4437">
              <w:rPr>
                <w:rFonts w:asciiTheme="majorHAnsi" w:hAnsiTheme="majorHAnsi"/>
                <w:sz w:val="24"/>
                <w:szCs w:val="24"/>
              </w:rPr>
              <w:t>oranında</w:t>
            </w:r>
            <w:r w:rsidR="006F0F28">
              <w:rPr>
                <w:rFonts w:asciiTheme="majorHAnsi" w:hAnsiTheme="majorHAnsi"/>
                <w:sz w:val="24"/>
                <w:szCs w:val="24"/>
              </w:rPr>
              <w:t xml:space="preserve"> </w:t>
            </w:r>
            <w:r w:rsidRPr="00CA4437">
              <w:rPr>
                <w:rFonts w:asciiTheme="majorHAnsi" w:hAnsiTheme="majorHAnsi"/>
                <w:sz w:val="24"/>
                <w:szCs w:val="24"/>
              </w:rPr>
              <w:t>gerçekleştiği</w:t>
            </w:r>
            <w:r w:rsidR="006F0F28">
              <w:rPr>
                <w:rFonts w:asciiTheme="majorHAnsi" w:hAnsiTheme="majorHAnsi"/>
                <w:sz w:val="24"/>
                <w:szCs w:val="24"/>
              </w:rPr>
              <w:t xml:space="preserve"> </w:t>
            </w:r>
            <w:r w:rsidRPr="00CA4437">
              <w:rPr>
                <w:rFonts w:asciiTheme="majorHAnsi" w:hAnsiTheme="majorHAnsi"/>
                <w:sz w:val="24"/>
                <w:szCs w:val="24"/>
              </w:rPr>
              <w:t xml:space="preserve">göz önünde bulundurularak öğretmenlerin eğitim faaliyetlerine katılımının arttırılması için gerek yerel gerekse ulusal çapta planlanan hizmet içi eğitimlere katılımın artırılması hedeflenmektedir. </w:t>
            </w:r>
          </w:p>
          <w:p w:rsidR="00451794" w:rsidRPr="00CA4437" w:rsidRDefault="00451794" w:rsidP="00D83F91">
            <w:pPr>
              <w:pStyle w:val="TableParagraph"/>
              <w:spacing w:before="1"/>
              <w:ind w:right="95"/>
              <w:jc w:val="both"/>
              <w:rPr>
                <w:rFonts w:asciiTheme="majorHAnsi" w:hAnsiTheme="majorHAnsi"/>
                <w:sz w:val="24"/>
                <w:szCs w:val="24"/>
              </w:rPr>
            </w:pPr>
          </w:p>
        </w:tc>
      </w:tr>
    </w:tbl>
    <w:p w:rsidR="00503D41" w:rsidRPr="00CA4437" w:rsidRDefault="00503D41" w:rsidP="00A77FB6">
      <w:pPr>
        <w:jc w:val="both"/>
        <w:rPr>
          <w:rFonts w:asciiTheme="majorHAnsi" w:hAnsiTheme="majorHAnsi"/>
          <w:b/>
          <w:sz w:val="24"/>
          <w:szCs w:val="24"/>
        </w:rPr>
      </w:pPr>
    </w:p>
    <w:p w:rsidR="000F5005" w:rsidRPr="00CA4437" w:rsidRDefault="000F5005" w:rsidP="00A372C7">
      <w:pPr>
        <w:spacing w:before="281"/>
        <w:ind w:left="958"/>
        <w:jc w:val="both"/>
        <w:rPr>
          <w:rFonts w:asciiTheme="majorHAnsi" w:hAnsiTheme="majorHAnsi"/>
          <w:b/>
          <w:sz w:val="24"/>
          <w:szCs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3"/>
        <w:gridCol w:w="593"/>
        <w:gridCol w:w="1210"/>
        <w:gridCol w:w="1635"/>
        <w:gridCol w:w="1381"/>
        <w:gridCol w:w="3306"/>
      </w:tblGrid>
      <w:tr w:rsidR="00503D41" w:rsidRPr="00CA4437" w:rsidTr="00B15F5C">
        <w:trPr>
          <w:trHeight w:val="350"/>
        </w:trPr>
        <w:tc>
          <w:tcPr>
            <w:tcW w:w="9778" w:type="dxa"/>
            <w:gridSpan w:val="6"/>
            <w:shd w:val="clear" w:color="auto" w:fill="C5E0B3"/>
          </w:tcPr>
          <w:p w:rsidR="00503D41" w:rsidRPr="00CA4437" w:rsidRDefault="00503D41" w:rsidP="00B15F5C">
            <w:pPr>
              <w:pStyle w:val="TableParagraph"/>
              <w:spacing w:line="234" w:lineRule="exact"/>
              <w:jc w:val="both"/>
              <w:rPr>
                <w:rFonts w:asciiTheme="majorHAnsi" w:hAnsiTheme="majorHAnsi"/>
                <w:b/>
                <w:sz w:val="24"/>
                <w:szCs w:val="24"/>
              </w:rPr>
            </w:pPr>
            <w:r w:rsidRPr="00CA4437">
              <w:rPr>
                <w:rFonts w:asciiTheme="majorHAnsi" w:hAnsiTheme="majorHAnsi"/>
                <w:b/>
                <w:sz w:val="24"/>
                <w:szCs w:val="24"/>
              </w:rPr>
              <w:t>2024-2025</w:t>
            </w:r>
            <w:r w:rsidR="006F0F28">
              <w:rPr>
                <w:rFonts w:asciiTheme="majorHAnsi" w:hAnsiTheme="majorHAnsi"/>
                <w:b/>
                <w:sz w:val="24"/>
                <w:szCs w:val="24"/>
              </w:rPr>
              <w:t xml:space="preserve"> </w:t>
            </w:r>
            <w:r w:rsidRPr="00CA4437">
              <w:rPr>
                <w:rFonts w:asciiTheme="majorHAnsi" w:hAnsiTheme="majorHAnsi"/>
                <w:b/>
                <w:sz w:val="24"/>
                <w:szCs w:val="24"/>
              </w:rPr>
              <w:t>Eğitim</w:t>
            </w:r>
            <w:r w:rsidR="006F0F28">
              <w:rPr>
                <w:rFonts w:asciiTheme="majorHAnsi" w:hAnsiTheme="majorHAnsi"/>
                <w:b/>
                <w:sz w:val="24"/>
                <w:szCs w:val="24"/>
              </w:rPr>
              <w:t xml:space="preserve"> </w:t>
            </w:r>
            <w:r w:rsidRPr="00CA4437">
              <w:rPr>
                <w:rFonts w:asciiTheme="majorHAnsi" w:hAnsiTheme="majorHAnsi"/>
                <w:b/>
                <w:sz w:val="24"/>
                <w:szCs w:val="24"/>
              </w:rPr>
              <w:t>Öğretim</w:t>
            </w:r>
            <w:r w:rsidR="006F0F28">
              <w:rPr>
                <w:rFonts w:asciiTheme="majorHAnsi" w:hAnsiTheme="majorHAnsi"/>
                <w:b/>
                <w:sz w:val="24"/>
                <w:szCs w:val="24"/>
              </w:rPr>
              <w:t xml:space="preserve"> </w:t>
            </w:r>
            <w:r w:rsidRPr="00CA4437">
              <w:rPr>
                <w:rFonts w:asciiTheme="majorHAnsi" w:hAnsiTheme="majorHAnsi"/>
                <w:b/>
                <w:sz w:val="24"/>
                <w:szCs w:val="24"/>
              </w:rPr>
              <w:t>Yılı</w:t>
            </w:r>
            <w:r w:rsidR="006F0F28">
              <w:rPr>
                <w:rFonts w:asciiTheme="majorHAnsi" w:hAnsiTheme="majorHAnsi"/>
                <w:b/>
                <w:sz w:val="24"/>
                <w:szCs w:val="24"/>
              </w:rPr>
              <w:t xml:space="preserve"> </w:t>
            </w:r>
            <w:r w:rsidRPr="00CA4437">
              <w:rPr>
                <w:rFonts w:asciiTheme="majorHAnsi" w:hAnsiTheme="majorHAnsi"/>
                <w:b/>
                <w:sz w:val="24"/>
                <w:szCs w:val="24"/>
              </w:rPr>
              <w:t>Stratejik</w:t>
            </w:r>
            <w:r w:rsidR="006F0F28">
              <w:rPr>
                <w:rFonts w:asciiTheme="majorHAnsi" w:hAnsiTheme="majorHAnsi"/>
                <w:b/>
                <w:sz w:val="24"/>
                <w:szCs w:val="24"/>
              </w:rPr>
              <w:t xml:space="preserve"> </w:t>
            </w:r>
            <w:r w:rsidRPr="00CA4437">
              <w:rPr>
                <w:rFonts w:asciiTheme="majorHAnsi" w:hAnsiTheme="majorHAnsi"/>
                <w:b/>
                <w:sz w:val="24"/>
                <w:szCs w:val="24"/>
              </w:rPr>
              <w:t>Plan</w:t>
            </w:r>
            <w:r w:rsidR="006F0F28">
              <w:rPr>
                <w:rFonts w:asciiTheme="majorHAnsi" w:hAnsiTheme="majorHAnsi"/>
                <w:b/>
                <w:sz w:val="24"/>
                <w:szCs w:val="24"/>
              </w:rPr>
              <w:t xml:space="preserve"> </w:t>
            </w:r>
            <w:r w:rsidRPr="00CA4437">
              <w:rPr>
                <w:rFonts w:asciiTheme="majorHAnsi" w:hAnsiTheme="majorHAnsi"/>
                <w:b/>
                <w:sz w:val="24"/>
                <w:szCs w:val="24"/>
              </w:rPr>
              <w:t>İzleme</w:t>
            </w:r>
            <w:r w:rsidR="006F0F28">
              <w:rPr>
                <w:rFonts w:asciiTheme="majorHAnsi" w:hAnsiTheme="majorHAnsi"/>
                <w:b/>
                <w:sz w:val="24"/>
                <w:szCs w:val="24"/>
              </w:rPr>
              <w:t xml:space="preserve"> </w:t>
            </w:r>
            <w:r w:rsidRPr="00CA4437">
              <w:rPr>
                <w:rFonts w:asciiTheme="majorHAnsi" w:hAnsiTheme="majorHAnsi"/>
                <w:b/>
                <w:sz w:val="24"/>
                <w:szCs w:val="24"/>
              </w:rPr>
              <w:t>ve</w:t>
            </w:r>
            <w:r w:rsidR="006F0F28">
              <w:rPr>
                <w:rFonts w:asciiTheme="majorHAnsi" w:hAnsiTheme="majorHAnsi"/>
                <w:b/>
                <w:sz w:val="24"/>
                <w:szCs w:val="24"/>
              </w:rPr>
              <w:t xml:space="preserve"> </w:t>
            </w:r>
            <w:r w:rsidRPr="00CA4437">
              <w:rPr>
                <w:rFonts w:asciiTheme="majorHAnsi" w:hAnsiTheme="majorHAnsi"/>
                <w:b/>
                <w:sz w:val="24"/>
                <w:szCs w:val="24"/>
              </w:rPr>
              <w:t>Değerlendirme</w:t>
            </w:r>
            <w:r w:rsidR="006F0F28">
              <w:rPr>
                <w:rFonts w:asciiTheme="majorHAnsi" w:hAnsiTheme="majorHAnsi"/>
                <w:b/>
                <w:sz w:val="24"/>
                <w:szCs w:val="24"/>
              </w:rPr>
              <w:t xml:space="preserve"> </w:t>
            </w:r>
            <w:r w:rsidRPr="00CA4437">
              <w:rPr>
                <w:rFonts w:asciiTheme="majorHAnsi" w:hAnsiTheme="majorHAnsi"/>
                <w:b/>
                <w:spacing w:val="-2"/>
                <w:sz w:val="24"/>
                <w:szCs w:val="24"/>
              </w:rPr>
              <w:t>Tablosu</w:t>
            </w:r>
          </w:p>
        </w:tc>
      </w:tr>
      <w:tr w:rsidR="00503D41" w:rsidRPr="00CA4437" w:rsidTr="00B15F5C">
        <w:trPr>
          <w:trHeight w:val="470"/>
        </w:trPr>
        <w:tc>
          <w:tcPr>
            <w:tcW w:w="1653" w:type="dxa"/>
            <w:shd w:val="clear" w:color="auto" w:fill="C5E0B3"/>
          </w:tcPr>
          <w:p w:rsidR="00503D41" w:rsidRPr="00CA4437" w:rsidRDefault="00503D41" w:rsidP="00B15F5C">
            <w:pPr>
              <w:pStyle w:val="TableParagraph"/>
              <w:spacing w:line="234" w:lineRule="exact"/>
              <w:ind w:left="107"/>
              <w:jc w:val="both"/>
              <w:rPr>
                <w:rFonts w:asciiTheme="majorHAnsi" w:hAnsiTheme="majorHAnsi"/>
                <w:b/>
                <w:sz w:val="24"/>
                <w:szCs w:val="24"/>
              </w:rPr>
            </w:pPr>
            <w:r w:rsidRPr="00CA4437">
              <w:rPr>
                <w:rFonts w:asciiTheme="majorHAnsi" w:hAnsiTheme="majorHAnsi"/>
                <w:b/>
                <w:spacing w:val="-5"/>
                <w:sz w:val="24"/>
                <w:szCs w:val="24"/>
              </w:rPr>
              <w:t>A2</w:t>
            </w:r>
          </w:p>
        </w:tc>
        <w:tc>
          <w:tcPr>
            <w:tcW w:w="8125" w:type="dxa"/>
            <w:gridSpan w:val="5"/>
            <w:shd w:val="clear" w:color="auto" w:fill="E2EFD9"/>
          </w:tcPr>
          <w:p w:rsidR="00503D41" w:rsidRPr="00CA4437" w:rsidRDefault="00503D41" w:rsidP="00B15F5C">
            <w:pPr>
              <w:pStyle w:val="TableParagraph"/>
              <w:spacing w:line="236" w:lineRule="exact"/>
              <w:ind w:left="108"/>
              <w:jc w:val="both"/>
              <w:rPr>
                <w:rFonts w:asciiTheme="majorHAnsi" w:hAnsiTheme="majorHAnsi"/>
                <w:i/>
                <w:sz w:val="24"/>
                <w:szCs w:val="24"/>
              </w:rPr>
            </w:pPr>
            <w:r w:rsidRPr="00CA4437">
              <w:rPr>
                <w:rFonts w:asciiTheme="majorHAnsi" w:hAnsiTheme="majorHAnsi"/>
                <w:sz w:val="24"/>
                <w:szCs w:val="24"/>
              </w:rPr>
              <w:t>Eğitim öğretim faaliyetlerinde öğrencilerimizin akademik başarısının yanı sıra duyuşsal ve fiziksel olarak da çok yönlü bir gelişim hedeflenecektir</w:t>
            </w:r>
          </w:p>
        </w:tc>
      </w:tr>
      <w:tr w:rsidR="00ED4767" w:rsidRPr="00CA4437" w:rsidTr="00B15F5C">
        <w:trPr>
          <w:trHeight w:val="232"/>
        </w:trPr>
        <w:tc>
          <w:tcPr>
            <w:tcW w:w="1653" w:type="dxa"/>
            <w:shd w:val="clear" w:color="auto" w:fill="C5E0B3"/>
          </w:tcPr>
          <w:p w:rsidR="00ED4767" w:rsidRPr="00CA4437" w:rsidRDefault="00ED4767" w:rsidP="00ED4767">
            <w:pPr>
              <w:pStyle w:val="TableParagraph"/>
              <w:spacing w:line="213" w:lineRule="exact"/>
              <w:ind w:left="107"/>
              <w:jc w:val="both"/>
              <w:rPr>
                <w:rFonts w:asciiTheme="majorHAnsi" w:hAnsiTheme="majorHAnsi"/>
                <w:b/>
                <w:spacing w:val="-4"/>
                <w:sz w:val="24"/>
                <w:szCs w:val="24"/>
              </w:rPr>
            </w:pPr>
            <w:r w:rsidRPr="00CA4437">
              <w:rPr>
                <w:rFonts w:asciiTheme="majorHAnsi" w:hAnsiTheme="majorHAnsi"/>
                <w:b/>
                <w:spacing w:val="-4"/>
                <w:sz w:val="24"/>
                <w:szCs w:val="24"/>
              </w:rPr>
              <w:t>H1.</w:t>
            </w:r>
          </w:p>
        </w:tc>
        <w:tc>
          <w:tcPr>
            <w:tcW w:w="8125" w:type="dxa"/>
            <w:gridSpan w:val="5"/>
            <w:shd w:val="clear" w:color="auto" w:fill="E2EFD9"/>
          </w:tcPr>
          <w:p w:rsidR="00ED4767" w:rsidRPr="00CA4437" w:rsidRDefault="00ED4767" w:rsidP="00ED4767">
            <w:pPr>
              <w:pStyle w:val="TableParagraph"/>
              <w:spacing w:line="213" w:lineRule="exact"/>
              <w:ind w:left="108"/>
              <w:jc w:val="both"/>
              <w:rPr>
                <w:rFonts w:asciiTheme="majorHAnsi" w:hAnsiTheme="majorHAnsi"/>
                <w:sz w:val="24"/>
                <w:szCs w:val="24"/>
              </w:rPr>
            </w:pPr>
            <w:r w:rsidRPr="00CA4437">
              <w:rPr>
                <w:rFonts w:asciiTheme="majorHAnsi" w:hAnsiTheme="majorHAnsi"/>
                <w:sz w:val="24"/>
                <w:szCs w:val="24"/>
              </w:rPr>
              <w:t>Öğrencilerimiz kültürel, sanatsal ve faaliyetlere yönlendirilip ders dışı etkinliklere de katılım oranı artırılacaktır</w:t>
            </w:r>
          </w:p>
        </w:tc>
      </w:tr>
      <w:tr w:rsidR="00ED4767" w:rsidRPr="00CA4437" w:rsidTr="00B15F5C">
        <w:trPr>
          <w:trHeight w:val="232"/>
        </w:trPr>
        <w:tc>
          <w:tcPr>
            <w:tcW w:w="1653" w:type="dxa"/>
            <w:shd w:val="clear" w:color="auto" w:fill="C5E0B3"/>
          </w:tcPr>
          <w:p w:rsidR="00ED4767" w:rsidRPr="00CA4437" w:rsidRDefault="00ED4767" w:rsidP="00ED4767">
            <w:pPr>
              <w:pStyle w:val="TableParagraph"/>
              <w:spacing w:line="213" w:lineRule="exact"/>
              <w:ind w:left="107"/>
              <w:jc w:val="both"/>
              <w:rPr>
                <w:rFonts w:asciiTheme="majorHAnsi" w:hAnsiTheme="majorHAnsi"/>
                <w:b/>
                <w:sz w:val="24"/>
                <w:szCs w:val="24"/>
              </w:rPr>
            </w:pPr>
            <w:r w:rsidRPr="00CA4437">
              <w:rPr>
                <w:rFonts w:asciiTheme="majorHAnsi" w:hAnsiTheme="majorHAnsi"/>
                <w:b/>
                <w:spacing w:val="-4"/>
                <w:sz w:val="24"/>
                <w:szCs w:val="24"/>
              </w:rPr>
              <w:t>H2</w:t>
            </w:r>
          </w:p>
        </w:tc>
        <w:tc>
          <w:tcPr>
            <w:tcW w:w="8125" w:type="dxa"/>
            <w:gridSpan w:val="5"/>
            <w:shd w:val="clear" w:color="auto" w:fill="E2EFD9"/>
          </w:tcPr>
          <w:p w:rsidR="00ED4767" w:rsidRPr="00CA4437" w:rsidRDefault="00ED4767" w:rsidP="00ED4767">
            <w:pPr>
              <w:pStyle w:val="TableParagraph"/>
              <w:spacing w:line="213" w:lineRule="exact"/>
              <w:ind w:left="108"/>
              <w:jc w:val="both"/>
              <w:rPr>
                <w:rFonts w:asciiTheme="majorHAnsi" w:hAnsiTheme="majorHAnsi"/>
                <w:sz w:val="24"/>
                <w:szCs w:val="24"/>
              </w:rPr>
            </w:pPr>
            <w:r w:rsidRPr="00CA4437">
              <w:rPr>
                <w:rFonts w:asciiTheme="majorHAnsi" w:eastAsia="Calibri" w:hAnsiTheme="majorHAnsi" w:cs="Calibri"/>
                <w:sz w:val="24"/>
                <w:szCs w:val="24"/>
              </w:rPr>
              <w:t>Öğrencilerimiz fiziki ve sosyal gelişim düzeyleri ön planda tutulup sportif faaliyetlere yönlendirileceklerdir</w:t>
            </w:r>
          </w:p>
        </w:tc>
      </w:tr>
      <w:tr w:rsidR="00ED4767" w:rsidRPr="00CA4437" w:rsidTr="00B15F5C">
        <w:trPr>
          <w:trHeight w:val="467"/>
        </w:trPr>
        <w:tc>
          <w:tcPr>
            <w:tcW w:w="1653" w:type="dxa"/>
            <w:shd w:val="clear" w:color="auto" w:fill="C5E0B3"/>
          </w:tcPr>
          <w:p w:rsidR="00ED4767" w:rsidRPr="00CA4437" w:rsidRDefault="00ED4767" w:rsidP="00ED4767">
            <w:pPr>
              <w:pStyle w:val="TableParagraph"/>
              <w:tabs>
                <w:tab w:val="left" w:pos="976"/>
              </w:tabs>
              <w:spacing w:line="236" w:lineRule="exact"/>
              <w:ind w:left="107" w:right="98"/>
              <w:jc w:val="both"/>
              <w:rPr>
                <w:rFonts w:asciiTheme="majorHAnsi" w:hAnsiTheme="majorHAnsi"/>
                <w:b/>
                <w:sz w:val="24"/>
                <w:szCs w:val="24"/>
              </w:rPr>
            </w:pPr>
            <w:r w:rsidRPr="00CA4437">
              <w:rPr>
                <w:rFonts w:asciiTheme="majorHAnsi" w:hAnsiTheme="majorHAnsi"/>
                <w:b/>
                <w:spacing w:val="-2"/>
                <w:sz w:val="24"/>
                <w:szCs w:val="24"/>
              </w:rPr>
              <w:t>Hedef</w:t>
            </w:r>
            <w:r w:rsidRPr="00CA4437">
              <w:rPr>
                <w:rFonts w:asciiTheme="majorHAnsi" w:hAnsiTheme="majorHAnsi"/>
                <w:b/>
                <w:sz w:val="24"/>
                <w:szCs w:val="24"/>
              </w:rPr>
              <w:tab/>
            </w:r>
            <w:r w:rsidRPr="00CA4437">
              <w:rPr>
                <w:rFonts w:asciiTheme="majorHAnsi" w:hAnsiTheme="majorHAnsi"/>
                <w:b/>
                <w:spacing w:val="-4"/>
                <w:sz w:val="24"/>
                <w:szCs w:val="24"/>
              </w:rPr>
              <w:t>1.1</w:t>
            </w:r>
            <w:r w:rsidRPr="00CA4437">
              <w:rPr>
                <w:rFonts w:asciiTheme="majorHAnsi" w:hAnsiTheme="majorHAnsi"/>
                <w:b/>
                <w:spacing w:val="-2"/>
                <w:sz w:val="24"/>
                <w:szCs w:val="24"/>
              </w:rPr>
              <w:t xml:space="preserve"> Performansı</w:t>
            </w:r>
          </w:p>
        </w:tc>
        <w:tc>
          <w:tcPr>
            <w:tcW w:w="8125" w:type="dxa"/>
            <w:gridSpan w:val="5"/>
            <w:shd w:val="clear" w:color="auto" w:fill="E2EFD9"/>
          </w:tcPr>
          <w:p w:rsidR="00ED4767" w:rsidRPr="00CA4437" w:rsidRDefault="00ED4767" w:rsidP="00ED4767">
            <w:pPr>
              <w:pStyle w:val="TableParagraph"/>
              <w:spacing w:line="234" w:lineRule="exact"/>
              <w:ind w:left="108"/>
              <w:jc w:val="both"/>
              <w:rPr>
                <w:rFonts w:asciiTheme="majorHAnsi" w:hAnsiTheme="majorHAnsi"/>
                <w:sz w:val="24"/>
                <w:szCs w:val="24"/>
              </w:rPr>
            </w:pPr>
            <w:r w:rsidRPr="00CA4437">
              <w:rPr>
                <w:rFonts w:asciiTheme="majorHAnsi" w:hAnsiTheme="majorHAnsi"/>
                <w:sz w:val="24"/>
                <w:szCs w:val="24"/>
              </w:rPr>
              <w:t>%</w:t>
            </w:r>
            <w:r w:rsidR="00D83F91" w:rsidRPr="00CA4437">
              <w:rPr>
                <w:rFonts w:asciiTheme="majorHAnsi" w:hAnsiTheme="majorHAnsi"/>
                <w:spacing w:val="-3"/>
                <w:sz w:val="24"/>
                <w:szCs w:val="24"/>
              </w:rPr>
              <w:t>76</w:t>
            </w:r>
            <w:r w:rsidRPr="00CA4437">
              <w:rPr>
                <w:rFonts w:asciiTheme="majorHAnsi" w:hAnsiTheme="majorHAnsi"/>
                <w:spacing w:val="-5"/>
                <w:sz w:val="24"/>
                <w:szCs w:val="24"/>
              </w:rPr>
              <w:t>*</w:t>
            </w:r>
          </w:p>
        </w:tc>
      </w:tr>
      <w:tr w:rsidR="00ED4767" w:rsidRPr="00CA4437" w:rsidTr="00B15F5C">
        <w:trPr>
          <w:trHeight w:val="467"/>
        </w:trPr>
        <w:tc>
          <w:tcPr>
            <w:tcW w:w="1653" w:type="dxa"/>
            <w:shd w:val="clear" w:color="auto" w:fill="C5E0B3"/>
          </w:tcPr>
          <w:p w:rsidR="00ED4767" w:rsidRPr="00CA4437" w:rsidRDefault="00ED4767" w:rsidP="00ED4767">
            <w:pPr>
              <w:pStyle w:val="TableParagraph"/>
              <w:tabs>
                <w:tab w:val="left" w:pos="976"/>
              </w:tabs>
              <w:spacing w:line="236" w:lineRule="exact"/>
              <w:ind w:left="107" w:right="98"/>
              <w:jc w:val="both"/>
              <w:rPr>
                <w:rFonts w:asciiTheme="majorHAnsi" w:hAnsiTheme="majorHAnsi"/>
                <w:b/>
                <w:spacing w:val="-2"/>
                <w:sz w:val="24"/>
                <w:szCs w:val="24"/>
              </w:rPr>
            </w:pPr>
            <w:r w:rsidRPr="00CA4437">
              <w:rPr>
                <w:rFonts w:asciiTheme="majorHAnsi" w:hAnsiTheme="majorHAnsi"/>
                <w:b/>
                <w:spacing w:val="-2"/>
                <w:sz w:val="24"/>
                <w:szCs w:val="24"/>
              </w:rPr>
              <w:t>Hedef</w:t>
            </w:r>
            <w:r w:rsidRPr="00CA4437">
              <w:rPr>
                <w:rFonts w:asciiTheme="majorHAnsi" w:hAnsiTheme="majorHAnsi"/>
                <w:b/>
                <w:sz w:val="24"/>
                <w:szCs w:val="24"/>
              </w:rPr>
              <w:tab/>
            </w:r>
            <w:r w:rsidRPr="00CA4437">
              <w:rPr>
                <w:rFonts w:asciiTheme="majorHAnsi" w:hAnsiTheme="majorHAnsi"/>
                <w:b/>
                <w:spacing w:val="-4"/>
                <w:sz w:val="24"/>
                <w:szCs w:val="24"/>
              </w:rPr>
              <w:t>2.1</w:t>
            </w:r>
            <w:r w:rsidRPr="00CA4437">
              <w:rPr>
                <w:rFonts w:asciiTheme="majorHAnsi" w:hAnsiTheme="majorHAnsi"/>
                <w:b/>
                <w:spacing w:val="-2"/>
                <w:sz w:val="24"/>
                <w:szCs w:val="24"/>
              </w:rPr>
              <w:t xml:space="preserve"> Performansı</w:t>
            </w:r>
          </w:p>
        </w:tc>
        <w:tc>
          <w:tcPr>
            <w:tcW w:w="8125" w:type="dxa"/>
            <w:gridSpan w:val="5"/>
            <w:shd w:val="clear" w:color="auto" w:fill="E2EFD9"/>
          </w:tcPr>
          <w:p w:rsidR="00ED4767" w:rsidRPr="00CA4437" w:rsidRDefault="00ED4767" w:rsidP="00ED4767">
            <w:pPr>
              <w:pStyle w:val="TableParagraph"/>
              <w:spacing w:line="234" w:lineRule="exact"/>
              <w:ind w:left="108"/>
              <w:jc w:val="both"/>
              <w:rPr>
                <w:rFonts w:asciiTheme="majorHAnsi" w:hAnsiTheme="majorHAnsi"/>
                <w:sz w:val="24"/>
                <w:szCs w:val="24"/>
              </w:rPr>
            </w:pPr>
            <w:r w:rsidRPr="00CA4437">
              <w:rPr>
                <w:rFonts w:asciiTheme="majorHAnsi" w:hAnsiTheme="majorHAnsi"/>
                <w:sz w:val="24"/>
                <w:szCs w:val="24"/>
              </w:rPr>
              <w:t>%</w:t>
            </w:r>
            <w:r w:rsidR="00D83F91" w:rsidRPr="00CA4437">
              <w:rPr>
                <w:rFonts w:asciiTheme="majorHAnsi" w:hAnsiTheme="majorHAnsi"/>
                <w:sz w:val="24"/>
                <w:szCs w:val="24"/>
              </w:rPr>
              <w:t>75</w:t>
            </w:r>
          </w:p>
        </w:tc>
      </w:tr>
      <w:tr w:rsidR="00ED4767" w:rsidRPr="00CA4437" w:rsidTr="00B15F5C">
        <w:trPr>
          <w:trHeight w:val="466"/>
        </w:trPr>
        <w:tc>
          <w:tcPr>
            <w:tcW w:w="1653" w:type="dxa"/>
            <w:shd w:val="clear" w:color="auto" w:fill="C5E0B3"/>
          </w:tcPr>
          <w:p w:rsidR="00ED4767" w:rsidRPr="00CA4437" w:rsidRDefault="00ED4767" w:rsidP="00ED4767">
            <w:pPr>
              <w:pStyle w:val="TableParagraph"/>
              <w:spacing w:line="229" w:lineRule="exact"/>
              <w:ind w:left="107"/>
              <w:jc w:val="both"/>
              <w:rPr>
                <w:rFonts w:asciiTheme="majorHAnsi" w:hAnsiTheme="majorHAnsi"/>
                <w:b/>
                <w:sz w:val="24"/>
                <w:szCs w:val="24"/>
              </w:rPr>
            </w:pPr>
            <w:r w:rsidRPr="00CA4437">
              <w:rPr>
                <w:rFonts w:asciiTheme="majorHAnsi" w:hAnsiTheme="majorHAnsi"/>
                <w:b/>
                <w:spacing w:val="-2"/>
                <w:sz w:val="24"/>
                <w:szCs w:val="24"/>
              </w:rPr>
              <w:t>Sorumlu</w:t>
            </w:r>
          </w:p>
          <w:p w:rsidR="00ED4767" w:rsidRPr="00CA4437" w:rsidRDefault="00ED4767" w:rsidP="00ED4767">
            <w:pPr>
              <w:pStyle w:val="TableParagraph"/>
              <w:spacing w:line="215" w:lineRule="exact"/>
              <w:ind w:left="107"/>
              <w:jc w:val="both"/>
              <w:rPr>
                <w:rFonts w:asciiTheme="majorHAnsi" w:hAnsiTheme="majorHAnsi"/>
                <w:b/>
                <w:sz w:val="24"/>
                <w:szCs w:val="24"/>
              </w:rPr>
            </w:pPr>
            <w:r w:rsidRPr="00CA4437">
              <w:rPr>
                <w:rFonts w:asciiTheme="majorHAnsi" w:hAnsiTheme="majorHAnsi"/>
                <w:b/>
                <w:spacing w:val="-2"/>
                <w:sz w:val="24"/>
                <w:szCs w:val="24"/>
              </w:rPr>
              <w:t>Birim</w:t>
            </w:r>
          </w:p>
        </w:tc>
        <w:tc>
          <w:tcPr>
            <w:tcW w:w="8125" w:type="dxa"/>
            <w:gridSpan w:val="5"/>
            <w:shd w:val="clear" w:color="auto" w:fill="E2EFD9"/>
          </w:tcPr>
          <w:p w:rsidR="00ED4767" w:rsidRPr="00CA4437" w:rsidRDefault="00ED4767" w:rsidP="00ED4767">
            <w:pPr>
              <w:pStyle w:val="TableParagraph"/>
              <w:spacing w:line="229" w:lineRule="exact"/>
              <w:ind w:left="108"/>
              <w:jc w:val="both"/>
              <w:rPr>
                <w:rFonts w:asciiTheme="majorHAnsi" w:hAnsiTheme="majorHAnsi"/>
                <w:sz w:val="24"/>
                <w:szCs w:val="24"/>
              </w:rPr>
            </w:pPr>
            <w:r w:rsidRPr="00CA4437">
              <w:rPr>
                <w:rFonts w:asciiTheme="majorHAnsi" w:hAnsiTheme="majorHAnsi"/>
                <w:sz w:val="24"/>
                <w:szCs w:val="24"/>
              </w:rPr>
              <w:t>Strajik Planlama Ekibi</w:t>
            </w:r>
          </w:p>
        </w:tc>
      </w:tr>
      <w:tr w:rsidR="00ED4767" w:rsidRPr="00CA4437" w:rsidTr="00B15F5C">
        <w:trPr>
          <w:trHeight w:val="1170"/>
        </w:trPr>
        <w:tc>
          <w:tcPr>
            <w:tcW w:w="1653" w:type="dxa"/>
            <w:shd w:val="clear" w:color="auto" w:fill="C5E0B3"/>
          </w:tcPr>
          <w:p w:rsidR="00ED4767" w:rsidRPr="00CA4437" w:rsidRDefault="00ED4767" w:rsidP="00ED4767">
            <w:pPr>
              <w:pStyle w:val="TableParagraph"/>
              <w:ind w:left="107" w:right="162"/>
              <w:jc w:val="both"/>
              <w:rPr>
                <w:rFonts w:asciiTheme="majorHAnsi" w:hAnsiTheme="majorHAnsi"/>
                <w:b/>
                <w:sz w:val="24"/>
                <w:szCs w:val="24"/>
              </w:rPr>
            </w:pPr>
            <w:r w:rsidRPr="00CA4437">
              <w:rPr>
                <w:rFonts w:asciiTheme="majorHAnsi" w:hAnsiTheme="majorHAnsi"/>
                <w:b/>
                <w:spacing w:val="-2"/>
                <w:sz w:val="24"/>
                <w:szCs w:val="24"/>
              </w:rPr>
              <w:t>Performans Göstergesi</w:t>
            </w:r>
          </w:p>
        </w:tc>
        <w:tc>
          <w:tcPr>
            <w:tcW w:w="593" w:type="dxa"/>
            <w:shd w:val="clear" w:color="auto" w:fill="C5E0B3"/>
          </w:tcPr>
          <w:p w:rsidR="00ED4767" w:rsidRPr="00CA4437" w:rsidRDefault="00ED4767" w:rsidP="00ED4767">
            <w:pPr>
              <w:pStyle w:val="TableParagraph"/>
              <w:ind w:left="108" w:right="148"/>
              <w:jc w:val="both"/>
              <w:rPr>
                <w:rFonts w:asciiTheme="majorHAnsi" w:hAnsiTheme="majorHAnsi"/>
                <w:sz w:val="24"/>
                <w:szCs w:val="24"/>
              </w:rPr>
            </w:pPr>
            <w:r w:rsidRPr="00CA4437">
              <w:rPr>
                <w:rFonts w:asciiTheme="majorHAnsi" w:hAnsiTheme="majorHAnsi"/>
                <w:spacing w:val="-2"/>
                <w:sz w:val="24"/>
                <w:szCs w:val="24"/>
              </w:rPr>
              <w:t xml:space="preserve">Hedefe Etkisi </w:t>
            </w:r>
            <w:r w:rsidRPr="00CA4437">
              <w:rPr>
                <w:rFonts w:asciiTheme="majorHAnsi" w:hAnsiTheme="majorHAnsi"/>
                <w:spacing w:val="-4"/>
                <w:sz w:val="24"/>
                <w:szCs w:val="24"/>
              </w:rPr>
              <w:t>(%)</w:t>
            </w:r>
          </w:p>
        </w:tc>
        <w:tc>
          <w:tcPr>
            <w:tcW w:w="1210" w:type="dxa"/>
            <w:shd w:val="clear" w:color="auto" w:fill="C5E0B3"/>
          </w:tcPr>
          <w:p w:rsidR="00ED4767" w:rsidRPr="00CA4437" w:rsidRDefault="00ED4767" w:rsidP="00ED4767">
            <w:pPr>
              <w:pStyle w:val="TableParagraph"/>
              <w:ind w:left="105" w:right="115"/>
              <w:jc w:val="both"/>
              <w:rPr>
                <w:rFonts w:asciiTheme="majorHAnsi" w:hAnsiTheme="majorHAnsi"/>
                <w:sz w:val="24"/>
                <w:szCs w:val="24"/>
              </w:rPr>
            </w:pPr>
            <w:r w:rsidRPr="00CA4437">
              <w:rPr>
                <w:rFonts w:asciiTheme="majorHAnsi" w:hAnsiTheme="majorHAnsi"/>
                <w:spacing w:val="-4"/>
                <w:sz w:val="24"/>
                <w:szCs w:val="24"/>
              </w:rPr>
              <w:t>Plan</w:t>
            </w:r>
            <w:r w:rsidRPr="00CA4437">
              <w:rPr>
                <w:rFonts w:asciiTheme="majorHAnsi" w:hAnsiTheme="majorHAnsi"/>
                <w:spacing w:val="-2"/>
                <w:sz w:val="24"/>
                <w:szCs w:val="24"/>
              </w:rPr>
              <w:t xml:space="preserve"> Dönemi Başlangıç </w:t>
            </w:r>
            <w:r w:rsidRPr="00CA4437">
              <w:rPr>
                <w:rFonts w:asciiTheme="majorHAnsi" w:hAnsiTheme="majorHAnsi"/>
                <w:sz w:val="24"/>
                <w:szCs w:val="24"/>
              </w:rPr>
              <w:t>Değeri*(A)</w:t>
            </w:r>
          </w:p>
        </w:tc>
        <w:tc>
          <w:tcPr>
            <w:tcW w:w="1635" w:type="dxa"/>
            <w:shd w:val="clear" w:color="auto" w:fill="C5E0B3"/>
          </w:tcPr>
          <w:p w:rsidR="00ED4767" w:rsidRPr="00CA4437" w:rsidRDefault="00ED4767" w:rsidP="00ED4767">
            <w:pPr>
              <w:pStyle w:val="TableParagraph"/>
              <w:ind w:left="105" w:right="100"/>
              <w:jc w:val="both"/>
              <w:rPr>
                <w:rFonts w:asciiTheme="majorHAnsi" w:hAnsiTheme="majorHAnsi"/>
                <w:sz w:val="24"/>
                <w:szCs w:val="24"/>
              </w:rPr>
            </w:pPr>
            <w:r w:rsidRPr="00CA4437">
              <w:rPr>
                <w:rFonts w:asciiTheme="majorHAnsi" w:hAnsiTheme="majorHAnsi"/>
                <w:spacing w:val="-2"/>
                <w:sz w:val="24"/>
                <w:szCs w:val="24"/>
              </w:rPr>
              <w:t xml:space="preserve">İzleme </w:t>
            </w:r>
            <w:r w:rsidRPr="00CA4437">
              <w:rPr>
                <w:rFonts w:asciiTheme="majorHAnsi" w:hAnsiTheme="majorHAnsi"/>
                <w:sz w:val="24"/>
                <w:szCs w:val="24"/>
              </w:rPr>
              <w:t xml:space="preserve">DönemindekiYıl </w:t>
            </w:r>
            <w:r w:rsidRPr="00CA4437">
              <w:rPr>
                <w:rFonts w:asciiTheme="majorHAnsi" w:hAnsiTheme="majorHAnsi"/>
                <w:spacing w:val="-4"/>
                <w:sz w:val="24"/>
                <w:szCs w:val="24"/>
              </w:rPr>
              <w:t>Sonu</w:t>
            </w:r>
            <w:r w:rsidRPr="00CA4437">
              <w:rPr>
                <w:rFonts w:asciiTheme="majorHAnsi" w:hAnsiTheme="majorHAnsi"/>
                <w:spacing w:val="-2"/>
                <w:sz w:val="24"/>
                <w:szCs w:val="24"/>
              </w:rPr>
              <w:t>Hedeflenen</w:t>
            </w:r>
          </w:p>
          <w:p w:rsidR="00ED4767" w:rsidRPr="00CA4437" w:rsidRDefault="00ED4767" w:rsidP="00ED4767">
            <w:pPr>
              <w:pStyle w:val="TableParagraph"/>
              <w:spacing w:line="213" w:lineRule="exact"/>
              <w:ind w:left="105"/>
              <w:jc w:val="both"/>
              <w:rPr>
                <w:rFonts w:asciiTheme="majorHAnsi" w:hAnsiTheme="majorHAnsi"/>
                <w:sz w:val="24"/>
                <w:szCs w:val="24"/>
              </w:rPr>
            </w:pPr>
            <w:r w:rsidRPr="00CA4437">
              <w:rPr>
                <w:rFonts w:asciiTheme="majorHAnsi" w:hAnsiTheme="majorHAnsi"/>
                <w:sz w:val="24"/>
                <w:szCs w:val="24"/>
              </w:rPr>
              <w:t>Değer</w:t>
            </w:r>
            <w:r w:rsidRPr="00CA4437">
              <w:rPr>
                <w:rFonts w:asciiTheme="majorHAnsi" w:hAnsiTheme="majorHAnsi"/>
                <w:spacing w:val="-5"/>
                <w:sz w:val="24"/>
                <w:szCs w:val="24"/>
              </w:rPr>
              <w:t>(B)</w:t>
            </w:r>
          </w:p>
        </w:tc>
        <w:tc>
          <w:tcPr>
            <w:tcW w:w="1381" w:type="dxa"/>
            <w:shd w:val="clear" w:color="auto" w:fill="C5E0B3"/>
          </w:tcPr>
          <w:p w:rsidR="00ED4767" w:rsidRPr="00CA4437" w:rsidRDefault="00ED4767" w:rsidP="00ED4767">
            <w:pPr>
              <w:pStyle w:val="TableParagraph"/>
              <w:ind w:left="107"/>
              <w:jc w:val="both"/>
              <w:rPr>
                <w:rFonts w:asciiTheme="majorHAnsi" w:hAnsiTheme="majorHAnsi"/>
                <w:sz w:val="24"/>
                <w:szCs w:val="24"/>
              </w:rPr>
            </w:pPr>
            <w:r w:rsidRPr="00CA4437">
              <w:rPr>
                <w:rFonts w:asciiTheme="majorHAnsi" w:hAnsiTheme="majorHAnsi"/>
                <w:spacing w:val="-2"/>
                <w:sz w:val="24"/>
                <w:szCs w:val="24"/>
              </w:rPr>
              <w:t xml:space="preserve">İzleme Dönemindeki Gerçekleşme </w:t>
            </w:r>
            <w:r w:rsidRPr="00CA4437">
              <w:rPr>
                <w:rFonts w:asciiTheme="majorHAnsi" w:hAnsiTheme="majorHAnsi"/>
                <w:sz w:val="24"/>
                <w:szCs w:val="24"/>
              </w:rPr>
              <w:t>Değeri (C)</w:t>
            </w:r>
          </w:p>
        </w:tc>
        <w:tc>
          <w:tcPr>
            <w:tcW w:w="3306" w:type="dxa"/>
            <w:shd w:val="clear" w:color="auto" w:fill="C5E0B3"/>
          </w:tcPr>
          <w:p w:rsidR="00ED4767" w:rsidRPr="00CA4437" w:rsidRDefault="00ED4767" w:rsidP="00ED4767">
            <w:pPr>
              <w:pStyle w:val="TableParagraph"/>
              <w:ind w:left="106" w:right="1811"/>
              <w:jc w:val="both"/>
              <w:rPr>
                <w:rFonts w:asciiTheme="majorHAnsi" w:hAnsiTheme="majorHAnsi"/>
                <w:sz w:val="24"/>
                <w:szCs w:val="24"/>
              </w:rPr>
            </w:pPr>
            <w:r w:rsidRPr="00CA4437">
              <w:rPr>
                <w:rFonts w:asciiTheme="majorHAnsi" w:hAnsiTheme="majorHAnsi"/>
                <w:sz w:val="24"/>
                <w:szCs w:val="24"/>
              </w:rPr>
              <w:t xml:space="preserve">Performans(%) </w:t>
            </w:r>
            <w:r w:rsidRPr="00CA4437">
              <w:rPr>
                <w:rFonts w:asciiTheme="majorHAnsi" w:hAnsiTheme="majorHAnsi"/>
                <w:spacing w:val="-2"/>
                <w:sz w:val="24"/>
                <w:szCs w:val="24"/>
              </w:rPr>
              <w:t>(C-A)/(B-A)</w:t>
            </w:r>
          </w:p>
        </w:tc>
      </w:tr>
      <w:tr w:rsidR="00ED4767" w:rsidRPr="00CA4437" w:rsidTr="00B15F5C">
        <w:trPr>
          <w:trHeight w:val="1641"/>
        </w:trPr>
        <w:tc>
          <w:tcPr>
            <w:tcW w:w="1653" w:type="dxa"/>
            <w:shd w:val="clear" w:color="auto" w:fill="C5E0B3"/>
          </w:tcPr>
          <w:p w:rsidR="00ED4767" w:rsidRPr="00CA4437" w:rsidRDefault="00ED4767" w:rsidP="00ED4767">
            <w:pPr>
              <w:pStyle w:val="TableParagraph"/>
              <w:spacing w:line="236" w:lineRule="exact"/>
              <w:ind w:left="107" w:right="524"/>
              <w:jc w:val="both"/>
              <w:rPr>
                <w:rFonts w:asciiTheme="majorHAnsi" w:hAnsiTheme="majorHAnsi"/>
                <w:b/>
                <w:sz w:val="24"/>
                <w:szCs w:val="24"/>
              </w:rPr>
            </w:pPr>
            <w:r w:rsidRPr="00CA4437">
              <w:rPr>
                <w:rFonts w:asciiTheme="majorHAnsi" w:hAnsiTheme="majorHAnsi"/>
                <w:b/>
                <w:sz w:val="24"/>
                <w:szCs w:val="24"/>
              </w:rPr>
              <w:t>PG1.1.1</w:t>
            </w:r>
            <w:r w:rsidRPr="00CA4437">
              <w:rPr>
                <w:rFonts w:asciiTheme="majorHAnsi" w:hAnsiTheme="majorHAnsi"/>
                <w:sz w:val="24"/>
                <w:szCs w:val="24"/>
              </w:rPr>
              <w:t xml:space="preserve"> Sosyal kulüpler vasıtasıyla kültürel etkinliklere katılım sağlayan öğrenci oranı</w:t>
            </w:r>
          </w:p>
        </w:tc>
        <w:tc>
          <w:tcPr>
            <w:tcW w:w="593" w:type="dxa"/>
            <w:shd w:val="clear" w:color="auto" w:fill="E2EFD9"/>
          </w:tcPr>
          <w:p w:rsidR="00ED4767" w:rsidRPr="00CA4437" w:rsidRDefault="00ED4767" w:rsidP="00ED4767">
            <w:pPr>
              <w:pStyle w:val="TableParagraph"/>
              <w:spacing w:before="1"/>
              <w:ind w:left="108"/>
              <w:jc w:val="both"/>
              <w:rPr>
                <w:rFonts w:asciiTheme="majorHAnsi" w:hAnsiTheme="majorHAnsi"/>
                <w:sz w:val="24"/>
                <w:szCs w:val="24"/>
              </w:rPr>
            </w:pPr>
            <w:r w:rsidRPr="00CA4437">
              <w:rPr>
                <w:rFonts w:asciiTheme="majorHAnsi" w:hAnsiTheme="majorHAnsi"/>
                <w:spacing w:val="-5"/>
                <w:sz w:val="24"/>
                <w:szCs w:val="24"/>
              </w:rPr>
              <w:t>60</w:t>
            </w:r>
          </w:p>
        </w:tc>
        <w:tc>
          <w:tcPr>
            <w:tcW w:w="1210" w:type="dxa"/>
            <w:shd w:val="clear" w:color="auto" w:fill="E2EFD9"/>
          </w:tcPr>
          <w:p w:rsidR="00ED4767" w:rsidRPr="00CA4437" w:rsidRDefault="00331C06" w:rsidP="00ED4767">
            <w:pPr>
              <w:pStyle w:val="TableParagraph"/>
              <w:spacing w:before="1"/>
              <w:ind w:left="105"/>
              <w:jc w:val="both"/>
              <w:rPr>
                <w:rFonts w:asciiTheme="majorHAnsi" w:hAnsiTheme="majorHAnsi"/>
                <w:sz w:val="24"/>
                <w:szCs w:val="24"/>
              </w:rPr>
            </w:pPr>
            <w:r>
              <w:rPr>
                <w:rFonts w:asciiTheme="majorHAnsi" w:hAnsiTheme="majorHAnsi"/>
                <w:sz w:val="24"/>
                <w:szCs w:val="24"/>
              </w:rPr>
              <w:t>100</w:t>
            </w:r>
          </w:p>
        </w:tc>
        <w:tc>
          <w:tcPr>
            <w:tcW w:w="1635" w:type="dxa"/>
            <w:shd w:val="clear" w:color="auto" w:fill="E2EFD9"/>
          </w:tcPr>
          <w:p w:rsidR="00ED4767" w:rsidRPr="00CA4437" w:rsidRDefault="00331C06" w:rsidP="00ED4767">
            <w:pPr>
              <w:pStyle w:val="TableParagraph"/>
              <w:spacing w:before="1"/>
              <w:ind w:left="105"/>
              <w:jc w:val="both"/>
              <w:rPr>
                <w:rFonts w:asciiTheme="majorHAnsi" w:hAnsiTheme="majorHAnsi"/>
                <w:sz w:val="24"/>
                <w:szCs w:val="24"/>
              </w:rPr>
            </w:pPr>
            <w:r>
              <w:rPr>
                <w:rFonts w:asciiTheme="majorHAnsi" w:hAnsiTheme="majorHAnsi"/>
                <w:sz w:val="24"/>
                <w:szCs w:val="24"/>
              </w:rPr>
              <w:t>300</w:t>
            </w:r>
          </w:p>
        </w:tc>
        <w:tc>
          <w:tcPr>
            <w:tcW w:w="1381" w:type="dxa"/>
            <w:shd w:val="clear" w:color="auto" w:fill="E2EFD9"/>
          </w:tcPr>
          <w:p w:rsidR="00ED4767" w:rsidRPr="00CA4437" w:rsidRDefault="00331C06" w:rsidP="00ED4767">
            <w:pPr>
              <w:pStyle w:val="TableParagraph"/>
              <w:spacing w:before="1"/>
              <w:ind w:left="107"/>
              <w:jc w:val="both"/>
              <w:rPr>
                <w:rFonts w:asciiTheme="majorHAnsi" w:hAnsiTheme="majorHAnsi"/>
                <w:sz w:val="24"/>
                <w:szCs w:val="24"/>
              </w:rPr>
            </w:pPr>
            <w:r>
              <w:rPr>
                <w:rFonts w:asciiTheme="majorHAnsi" w:hAnsiTheme="majorHAnsi"/>
                <w:sz w:val="24"/>
                <w:szCs w:val="24"/>
              </w:rPr>
              <w:t>250</w:t>
            </w:r>
          </w:p>
        </w:tc>
        <w:tc>
          <w:tcPr>
            <w:tcW w:w="3306" w:type="dxa"/>
            <w:shd w:val="clear" w:color="auto" w:fill="E2EFD9"/>
          </w:tcPr>
          <w:p w:rsidR="00ED4767" w:rsidRPr="00CA4437" w:rsidRDefault="00ED4767" w:rsidP="00ED4767">
            <w:pPr>
              <w:pStyle w:val="TableParagraph"/>
              <w:spacing w:before="1"/>
              <w:ind w:left="106"/>
              <w:jc w:val="both"/>
              <w:rPr>
                <w:rFonts w:asciiTheme="majorHAnsi" w:hAnsiTheme="majorHAnsi"/>
                <w:sz w:val="24"/>
                <w:szCs w:val="24"/>
              </w:rPr>
            </w:pPr>
            <w:r w:rsidRPr="00CA4437">
              <w:rPr>
                <w:rFonts w:asciiTheme="majorHAnsi" w:hAnsiTheme="majorHAnsi"/>
                <w:sz w:val="24"/>
                <w:szCs w:val="24"/>
              </w:rPr>
              <w:t>75</w:t>
            </w:r>
          </w:p>
        </w:tc>
      </w:tr>
      <w:tr w:rsidR="00ED4767" w:rsidRPr="00CA4437" w:rsidTr="00B15F5C">
        <w:trPr>
          <w:trHeight w:val="1170"/>
        </w:trPr>
        <w:tc>
          <w:tcPr>
            <w:tcW w:w="1653" w:type="dxa"/>
            <w:shd w:val="clear" w:color="auto" w:fill="C5E0B3"/>
          </w:tcPr>
          <w:p w:rsidR="00ED4767" w:rsidRPr="00CA4437" w:rsidRDefault="00ED4767" w:rsidP="00ED4767">
            <w:pPr>
              <w:pStyle w:val="TableParagraph"/>
              <w:tabs>
                <w:tab w:val="left" w:pos="762"/>
              </w:tabs>
              <w:spacing w:line="232" w:lineRule="exact"/>
              <w:ind w:left="107" w:right="98"/>
              <w:jc w:val="both"/>
              <w:rPr>
                <w:rFonts w:asciiTheme="majorHAnsi" w:hAnsiTheme="majorHAnsi"/>
                <w:b/>
                <w:sz w:val="24"/>
                <w:szCs w:val="24"/>
              </w:rPr>
            </w:pPr>
            <w:r w:rsidRPr="00CA4437">
              <w:rPr>
                <w:rFonts w:asciiTheme="majorHAnsi" w:hAnsiTheme="majorHAnsi"/>
                <w:b/>
                <w:sz w:val="24"/>
                <w:szCs w:val="24"/>
              </w:rPr>
              <w:t xml:space="preserve">PG1.1.2  </w:t>
            </w:r>
            <w:r w:rsidRPr="00CA4437">
              <w:rPr>
                <w:rFonts w:asciiTheme="majorHAnsi" w:hAnsiTheme="majorHAnsi"/>
                <w:sz w:val="24"/>
                <w:szCs w:val="24"/>
              </w:rPr>
              <w:t>Bir eğitim öğretim yılında sanatsal, kültürel egzersizlere/kurslara katılan öğrenci oranı</w:t>
            </w:r>
          </w:p>
        </w:tc>
        <w:tc>
          <w:tcPr>
            <w:tcW w:w="593" w:type="dxa"/>
            <w:shd w:val="clear" w:color="auto" w:fill="E2EFD9"/>
          </w:tcPr>
          <w:p w:rsidR="00ED4767" w:rsidRPr="00CA4437" w:rsidRDefault="00ED4767" w:rsidP="00ED4767">
            <w:pPr>
              <w:pStyle w:val="TableParagraph"/>
              <w:spacing w:line="233" w:lineRule="exact"/>
              <w:ind w:left="108"/>
              <w:jc w:val="both"/>
              <w:rPr>
                <w:rFonts w:asciiTheme="majorHAnsi" w:hAnsiTheme="majorHAnsi"/>
                <w:sz w:val="24"/>
                <w:szCs w:val="24"/>
              </w:rPr>
            </w:pPr>
            <w:r w:rsidRPr="00CA4437">
              <w:rPr>
                <w:rFonts w:asciiTheme="majorHAnsi" w:hAnsiTheme="majorHAnsi"/>
                <w:spacing w:val="-5"/>
                <w:sz w:val="24"/>
                <w:szCs w:val="24"/>
              </w:rPr>
              <w:t>40</w:t>
            </w:r>
          </w:p>
        </w:tc>
        <w:tc>
          <w:tcPr>
            <w:tcW w:w="1210" w:type="dxa"/>
            <w:shd w:val="clear" w:color="auto" w:fill="E2EFD9"/>
          </w:tcPr>
          <w:p w:rsidR="00ED4767" w:rsidRPr="00CA4437" w:rsidRDefault="00D83F91" w:rsidP="00ED4767">
            <w:pPr>
              <w:pStyle w:val="TableParagraph"/>
              <w:spacing w:line="233" w:lineRule="exact"/>
              <w:ind w:left="105"/>
              <w:jc w:val="both"/>
              <w:rPr>
                <w:rFonts w:asciiTheme="majorHAnsi" w:hAnsiTheme="majorHAnsi"/>
                <w:sz w:val="24"/>
                <w:szCs w:val="24"/>
              </w:rPr>
            </w:pPr>
            <w:r w:rsidRPr="00CA4437">
              <w:rPr>
                <w:rFonts w:asciiTheme="majorHAnsi" w:hAnsiTheme="majorHAnsi"/>
                <w:sz w:val="24"/>
                <w:szCs w:val="24"/>
              </w:rPr>
              <w:t>0</w:t>
            </w:r>
          </w:p>
        </w:tc>
        <w:tc>
          <w:tcPr>
            <w:tcW w:w="1635" w:type="dxa"/>
            <w:shd w:val="clear" w:color="auto" w:fill="E2EFD9"/>
          </w:tcPr>
          <w:p w:rsidR="00ED4767" w:rsidRPr="00CA4437" w:rsidRDefault="00D83F91" w:rsidP="00ED4767">
            <w:pPr>
              <w:pStyle w:val="TableParagraph"/>
              <w:spacing w:line="233" w:lineRule="exact"/>
              <w:ind w:left="105"/>
              <w:jc w:val="both"/>
              <w:rPr>
                <w:rFonts w:asciiTheme="majorHAnsi" w:hAnsiTheme="majorHAnsi"/>
                <w:sz w:val="24"/>
                <w:szCs w:val="24"/>
              </w:rPr>
            </w:pPr>
            <w:r w:rsidRPr="00CA4437">
              <w:rPr>
                <w:rFonts w:asciiTheme="majorHAnsi" w:hAnsiTheme="majorHAnsi"/>
                <w:sz w:val="24"/>
                <w:szCs w:val="24"/>
              </w:rPr>
              <w:t>30</w:t>
            </w:r>
          </w:p>
        </w:tc>
        <w:tc>
          <w:tcPr>
            <w:tcW w:w="1381" w:type="dxa"/>
            <w:shd w:val="clear" w:color="auto" w:fill="E2EFD9"/>
          </w:tcPr>
          <w:p w:rsidR="00ED4767" w:rsidRPr="00CA4437" w:rsidRDefault="00D83F91" w:rsidP="00ED4767">
            <w:pPr>
              <w:pStyle w:val="TableParagraph"/>
              <w:spacing w:line="233" w:lineRule="exact"/>
              <w:ind w:left="107"/>
              <w:jc w:val="both"/>
              <w:rPr>
                <w:rFonts w:asciiTheme="majorHAnsi" w:hAnsiTheme="majorHAnsi"/>
                <w:sz w:val="24"/>
                <w:szCs w:val="24"/>
              </w:rPr>
            </w:pPr>
            <w:r w:rsidRPr="00CA4437">
              <w:rPr>
                <w:rFonts w:asciiTheme="majorHAnsi" w:hAnsiTheme="majorHAnsi"/>
                <w:sz w:val="24"/>
                <w:szCs w:val="24"/>
              </w:rPr>
              <w:t>24</w:t>
            </w:r>
          </w:p>
        </w:tc>
        <w:tc>
          <w:tcPr>
            <w:tcW w:w="3306" w:type="dxa"/>
            <w:shd w:val="clear" w:color="auto" w:fill="E2EFD9"/>
          </w:tcPr>
          <w:p w:rsidR="00ED4767" w:rsidRPr="00CA4437" w:rsidRDefault="00D83F91" w:rsidP="00ED4767">
            <w:pPr>
              <w:pStyle w:val="TableParagraph"/>
              <w:spacing w:line="233" w:lineRule="exact"/>
              <w:ind w:left="106"/>
              <w:jc w:val="both"/>
              <w:rPr>
                <w:rFonts w:asciiTheme="majorHAnsi" w:hAnsiTheme="majorHAnsi"/>
                <w:sz w:val="24"/>
                <w:szCs w:val="24"/>
              </w:rPr>
            </w:pPr>
            <w:r w:rsidRPr="00CA4437">
              <w:rPr>
                <w:rFonts w:asciiTheme="majorHAnsi" w:hAnsiTheme="majorHAnsi"/>
                <w:sz w:val="24"/>
                <w:szCs w:val="24"/>
              </w:rPr>
              <w:t>79</w:t>
            </w:r>
          </w:p>
        </w:tc>
      </w:tr>
      <w:tr w:rsidR="00ED4767" w:rsidRPr="00CA4437" w:rsidTr="00B15F5C">
        <w:trPr>
          <w:trHeight w:val="1170"/>
        </w:trPr>
        <w:tc>
          <w:tcPr>
            <w:tcW w:w="1653" w:type="dxa"/>
            <w:shd w:val="clear" w:color="auto" w:fill="C5E0B3"/>
          </w:tcPr>
          <w:p w:rsidR="00ED4767" w:rsidRPr="00CA4437" w:rsidRDefault="00ED4767" w:rsidP="00ED4767">
            <w:pPr>
              <w:pStyle w:val="TableParagraph"/>
              <w:spacing w:line="232" w:lineRule="exact"/>
              <w:ind w:left="107"/>
              <w:jc w:val="both"/>
              <w:rPr>
                <w:rFonts w:asciiTheme="majorHAnsi" w:hAnsiTheme="majorHAnsi"/>
                <w:b/>
                <w:sz w:val="24"/>
                <w:szCs w:val="24"/>
              </w:rPr>
            </w:pPr>
            <w:r w:rsidRPr="00CA4437">
              <w:rPr>
                <w:rFonts w:asciiTheme="majorHAnsi" w:hAnsiTheme="majorHAnsi"/>
                <w:b/>
                <w:sz w:val="24"/>
                <w:szCs w:val="24"/>
              </w:rPr>
              <w:lastRenderedPageBreak/>
              <w:t>PG2.1</w:t>
            </w:r>
            <w:r w:rsidRPr="00CA4437">
              <w:rPr>
                <w:rFonts w:asciiTheme="majorHAnsi" w:hAnsiTheme="majorHAnsi"/>
                <w:sz w:val="24"/>
                <w:szCs w:val="24"/>
              </w:rPr>
              <w:t>Bir eğitim öğretim yılında sportif  faaliyetlere/müsabakalara katılan öğrenci oranı</w:t>
            </w:r>
          </w:p>
        </w:tc>
        <w:tc>
          <w:tcPr>
            <w:tcW w:w="593" w:type="dxa"/>
            <w:shd w:val="clear" w:color="auto" w:fill="E2EFD9"/>
          </w:tcPr>
          <w:p w:rsidR="00ED4767" w:rsidRPr="00CA4437" w:rsidRDefault="00ED4767" w:rsidP="00ED4767">
            <w:pPr>
              <w:pStyle w:val="TableParagraph"/>
              <w:spacing w:line="233" w:lineRule="exact"/>
              <w:ind w:left="108"/>
              <w:jc w:val="both"/>
              <w:rPr>
                <w:rFonts w:asciiTheme="majorHAnsi" w:hAnsiTheme="majorHAnsi"/>
                <w:spacing w:val="-5"/>
                <w:sz w:val="24"/>
                <w:szCs w:val="24"/>
              </w:rPr>
            </w:pPr>
            <w:r w:rsidRPr="00CA4437">
              <w:rPr>
                <w:rFonts w:asciiTheme="majorHAnsi" w:hAnsiTheme="majorHAnsi"/>
                <w:spacing w:val="-5"/>
                <w:sz w:val="24"/>
                <w:szCs w:val="24"/>
              </w:rPr>
              <w:t>100</w:t>
            </w:r>
          </w:p>
        </w:tc>
        <w:tc>
          <w:tcPr>
            <w:tcW w:w="1210" w:type="dxa"/>
            <w:shd w:val="clear" w:color="auto" w:fill="E2EFD9"/>
          </w:tcPr>
          <w:p w:rsidR="00ED4767" w:rsidRPr="00CA4437" w:rsidRDefault="00D83F91" w:rsidP="00ED4767">
            <w:pPr>
              <w:pStyle w:val="TableParagraph"/>
              <w:spacing w:line="233" w:lineRule="exact"/>
              <w:ind w:left="105"/>
              <w:jc w:val="both"/>
              <w:rPr>
                <w:rFonts w:asciiTheme="majorHAnsi" w:hAnsiTheme="majorHAnsi"/>
                <w:spacing w:val="-5"/>
                <w:sz w:val="24"/>
                <w:szCs w:val="24"/>
              </w:rPr>
            </w:pPr>
            <w:r w:rsidRPr="00CA4437">
              <w:rPr>
                <w:rFonts w:asciiTheme="majorHAnsi" w:hAnsiTheme="majorHAnsi"/>
                <w:spacing w:val="-5"/>
                <w:sz w:val="24"/>
                <w:szCs w:val="24"/>
              </w:rPr>
              <w:t>0</w:t>
            </w:r>
          </w:p>
        </w:tc>
        <w:tc>
          <w:tcPr>
            <w:tcW w:w="1635" w:type="dxa"/>
            <w:shd w:val="clear" w:color="auto" w:fill="E2EFD9"/>
          </w:tcPr>
          <w:p w:rsidR="00ED4767" w:rsidRPr="00CA4437" w:rsidRDefault="00D83F91" w:rsidP="00ED4767">
            <w:pPr>
              <w:pStyle w:val="TableParagraph"/>
              <w:spacing w:line="233" w:lineRule="exact"/>
              <w:ind w:left="105"/>
              <w:jc w:val="both"/>
              <w:rPr>
                <w:rFonts w:asciiTheme="majorHAnsi" w:hAnsiTheme="majorHAnsi"/>
                <w:spacing w:val="-5"/>
                <w:sz w:val="24"/>
                <w:szCs w:val="24"/>
              </w:rPr>
            </w:pPr>
            <w:r w:rsidRPr="00CA4437">
              <w:rPr>
                <w:rFonts w:asciiTheme="majorHAnsi" w:hAnsiTheme="majorHAnsi"/>
                <w:spacing w:val="-5"/>
                <w:sz w:val="24"/>
                <w:szCs w:val="24"/>
              </w:rPr>
              <w:t>20</w:t>
            </w:r>
          </w:p>
        </w:tc>
        <w:tc>
          <w:tcPr>
            <w:tcW w:w="1381" w:type="dxa"/>
            <w:shd w:val="clear" w:color="auto" w:fill="E2EFD9"/>
          </w:tcPr>
          <w:p w:rsidR="00ED4767" w:rsidRPr="00CA4437" w:rsidRDefault="00D83F91" w:rsidP="00ED4767">
            <w:pPr>
              <w:pStyle w:val="TableParagraph"/>
              <w:spacing w:line="233" w:lineRule="exact"/>
              <w:ind w:left="107"/>
              <w:jc w:val="both"/>
              <w:rPr>
                <w:rFonts w:asciiTheme="majorHAnsi" w:hAnsiTheme="majorHAnsi"/>
                <w:spacing w:val="-5"/>
                <w:sz w:val="24"/>
                <w:szCs w:val="24"/>
              </w:rPr>
            </w:pPr>
            <w:r w:rsidRPr="00CA4437">
              <w:rPr>
                <w:rFonts w:asciiTheme="majorHAnsi" w:hAnsiTheme="majorHAnsi"/>
                <w:spacing w:val="-5"/>
                <w:sz w:val="24"/>
                <w:szCs w:val="24"/>
              </w:rPr>
              <w:t>15</w:t>
            </w:r>
          </w:p>
        </w:tc>
        <w:tc>
          <w:tcPr>
            <w:tcW w:w="3306" w:type="dxa"/>
            <w:shd w:val="clear" w:color="auto" w:fill="E2EFD9"/>
          </w:tcPr>
          <w:p w:rsidR="00ED4767" w:rsidRPr="00CA4437" w:rsidRDefault="00D83F91" w:rsidP="00ED4767">
            <w:pPr>
              <w:pStyle w:val="TableParagraph"/>
              <w:spacing w:line="233" w:lineRule="exact"/>
              <w:ind w:left="106"/>
              <w:jc w:val="both"/>
              <w:rPr>
                <w:rFonts w:asciiTheme="majorHAnsi" w:hAnsiTheme="majorHAnsi"/>
                <w:spacing w:val="-5"/>
                <w:sz w:val="24"/>
                <w:szCs w:val="24"/>
              </w:rPr>
            </w:pPr>
            <w:r w:rsidRPr="00CA4437">
              <w:rPr>
                <w:rFonts w:asciiTheme="majorHAnsi" w:hAnsiTheme="majorHAnsi"/>
                <w:spacing w:val="-5"/>
                <w:sz w:val="24"/>
                <w:szCs w:val="24"/>
              </w:rPr>
              <w:t>75</w:t>
            </w:r>
          </w:p>
        </w:tc>
      </w:tr>
      <w:tr w:rsidR="00ED4767" w:rsidRPr="00CA4437" w:rsidTr="00B15F5C">
        <w:trPr>
          <w:trHeight w:val="234"/>
        </w:trPr>
        <w:tc>
          <w:tcPr>
            <w:tcW w:w="9778" w:type="dxa"/>
            <w:gridSpan w:val="6"/>
            <w:shd w:val="clear" w:color="auto" w:fill="C5E0B3"/>
          </w:tcPr>
          <w:p w:rsidR="00ED4767" w:rsidRPr="00CA4437" w:rsidRDefault="00ED4767" w:rsidP="00ED4767">
            <w:pPr>
              <w:pStyle w:val="TableParagraph"/>
              <w:spacing w:line="215" w:lineRule="exact"/>
              <w:ind w:left="107"/>
              <w:jc w:val="both"/>
              <w:rPr>
                <w:rFonts w:asciiTheme="majorHAnsi" w:hAnsiTheme="majorHAnsi"/>
                <w:b/>
                <w:sz w:val="24"/>
                <w:szCs w:val="24"/>
              </w:rPr>
            </w:pPr>
            <w:r w:rsidRPr="00CA4437">
              <w:rPr>
                <w:rFonts w:asciiTheme="majorHAnsi" w:hAnsiTheme="majorHAnsi"/>
                <w:b/>
                <w:sz w:val="24"/>
                <w:szCs w:val="24"/>
              </w:rPr>
              <w:t>Hedefeİlişkin</w:t>
            </w:r>
            <w:r w:rsidRPr="00CA4437">
              <w:rPr>
                <w:rFonts w:asciiTheme="majorHAnsi" w:hAnsiTheme="majorHAnsi"/>
                <w:b/>
                <w:spacing w:val="-2"/>
                <w:sz w:val="24"/>
                <w:szCs w:val="24"/>
              </w:rPr>
              <w:t>Değerlendirmeler</w:t>
            </w:r>
          </w:p>
        </w:tc>
      </w:tr>
      <w:tr w:rsidR="00ED4767" w:rsidRPr="00CA4437" w:rsidTr="00B15F5C">
        <w:trPr>
          <w:trHeight w:val="1670"/>
        </w:trPr>
        <w:tc>
          <w:tcPr>
            <w:tcW w:w="9778" w:type="dxa"/>
            <w:gridSpan w:val="6"/>
          </w:tcPr>
          <w:p w:rsidR="00ED4767" w:rsidRPr="00CA4437" w:rsidRDefault="00ED4767" w:rsidP="00ED4767">
            <w:pPr>
              <w:pStyle w:val="TableParagraph"/>
              <w:spacing w:before="57"/>
              <w:jc w:val="both"/>
              <w:rPr>
                <w:rFonts w:asciiTheme="majorHAnsi" w:hAnsiTheme="majorHAnsi"/>
                <w:b/>
                <w:sz w:val="24"/>
                <w:szCs w:val="24"/>
              </w:rPr>
            </w:pPr>
          </w:p>
          <w:p w:rsidR="00ED4767" w:rsidRPr="00CA4437" w:rsidRDefault="00ED4767" w:rsidP="00ED4767">
            <w:pPr>
              <w:pStyle w:val="TableParagraph"/>
              <w:spacing w:before="1"/>
              <w:ind w:left="107" w:right="95"/>
              <w:jc w:val="both"/>
              <w:rPr>
                <w:rFonts w:asciiTheme="majorHAnsi" w:hAnsiTheme="majorHAnsi"/>
                <w:sz w:val="24"/>
                <w:szCs w:val="24"/>
              </w:rPr>
            </w:pPr>
            <w:r w:rsidRPr="00CA4437">
              <w:rPr>
                <w:rFonts w:asciiTheme="majorHAnsi" w:hAnsiTheme="majorHAnsi"/>
                <w:sz w:val="24"/>
                <w:szCs w:val="24"/>
              </w:rPr>
              <w:t>2024-2025 eğitim öğretim yılında PG 1.1.1 için performansı %</w:t>
            </w:r>
            <w:r w:rsidR="00D83F91" w:rsidRPr="00CA4437">
              <w:rPr>
                <w:rFonts w:asciiTheme="majorHAnsi" w:hAnsiTheme="majorHAnsi"/>
                <w:sz w:val="24"/>
                <w:szCs w:val="24"/>
              </w:rPr>
              <w:t>75</w:t>
            </w:r>
            <w:r w:rsidRPr="00CA4437">
              <w:rPr>
                <w:rFonts w:asciiTheme="majorHAnsi" w:hAnsiTheme="majorHAnsi"/>
                <w:sz w:val="24"/>
                <w:szCs w:val="24"/>
              </w:rPr>
              <w:t xml:space="preserve"> oranında gerçekleştiği göz önünde bulundurularak öğre</w:t>
            </w:r>
            <w:r w:rsidR="00D83F91" w:rsidRPr="00CA4437">
              <w:rPr>
                <w:rFonts w:asciiTheme="majorHAnsi" w:hAnsiTheme="majorHAnsi"/>
                <w:sz w:val="24"/>
                <w:szCs w:val="24"/>
              </w:rPr>
              <w:t>ncilerin sosyal kulüpler vasıtasıyla kültürel etkinliklere katılımının teşvik edilmesi,</w:t>
            </w:r>
            <w:r w:rsidRPr="00CA4437">
              <w:rPr>
                <w:rFonts w:asciiTheme="majorHAnsi" w:hAnsiTheme="majorHAnsi"/>
                <w:sz w:val="24"/>
                <w:szCs w:val="24"/>
              </w:rPr>
              <w:t xml:space="preserve"> PG 1.1.2 için %</w:t>
            </w:r>
            <w:r w:rsidR="00D83F91" w:rsidRPr="00CA4437">
              <w:rPr>
                <w:rFonts w:asciiTheme="majorHAnsi" w:hAnsiTheme="majorHAnsi"/>
                <w:sz w:val="24"/>
                <w:szCs w:val="24"/>
              </w:rPr>
              <w:t>7</w:t>
            </w:r>
            <w:r w:rsidRPr="00CA4437">
              <w:rPr>
                <w:rFonts w:asciiTheme="majorHAnsi" w:hAnsiTheme="majorHAnsi"/>
                <w:sz w:val="24"/>
                <w:szCs w:val="24"/>
              </w:rPr>
              <w:t>0 oranın oranında gerçekleştiği göz önünde bulundurularak</w:t>
            </w:r>
            <w:r w:rsidR="00D83F91" w:rsidRPr="00CA4437">
              <w:rPr>
                <w:rFonts w:asciiTheme="majorHAnsi" w:hAnsiTheme="majorHAnsi"/>
                <w:sz w:val="24"/>
                <w:szCs w:val="24"/>
              </w:rPr>
              <w:t xml:space="preserve"> sanatsal, kültürel egzersizlere/kurslara katılan</w:t>
            </w:r>
            <w:r w:rsidRPr="00CA4437">
              <w:rPr>
                <w:rFonts w:asciiTheme="majorHAnsi" w:hAnsiTheme="majorHAnsi"/>
                <w:sz w:val="24"/>
                <w:szCs w:val="24"/>
              </w:rPr>
              <w:t xml:space="preserve"> etütlere katılan öğrenci sayısının artırılması hedeflenmektedir. </w:t>
            </w:r>
          </w:p>
          <w:p w:rsidR="00ED4767" w:rsidRPr="00CA4437" w:rsidRDefault="00ED4767" w:rsidP="00A77FB6">
            <w:pPr>
              <w:pStyle w:val="TableParagraph"/>
              <w:ind w:left="107"/>
              <w:jc w:val="both"/>
              <w:rPr>
                <w:rFonts w:asciiTheme="majorHAnsi" w:hAnsiTheme="majorHAnsi"/>
                <w:sz w:val="24"/>
                <w:szCs w:val="24"/>
              </w:rPr>
            </w:pPr>
            <w:r w:rsidRPr="00CA4437">
              <w:rPr>
                <w:rFonts w:asciiTheme="majorHAnsi" w:hAnsiTheme="majorHAnsi"/>
                <w:sz w:val="24"/>
                <w:szCs w:val="24"/>
              </w:rPr>
              <w:t>2024-2025eğitimöğretimyılındaPG2.1için</w:t>
            </w:r>
            <w:r w:rsidR="006F0F28">
              <w:rPr>
                <w:rFonts w:asciiTheme="majorHAnsi" w:hAnsiTheme="majorHAnsi"/>
                <w:sz w:val="24"/>
                <w:szCs w:val="24"/>
              </w:rPr>
              <w:t xml:space="preserve"> </w:t>
            </w:r>
            <w:r w:rsidRPr="00CA4437">
              <w:rPr>
                <w:rFonts w:asciiTheme="majorHAnsi" w:hAnsiTheme="majorHAnsi"/>
                <w:sz w:val="24"/>
                <w:szCs w:val="24"/>
              </w:rPr>
              <w:t>performansın</w:t>
            </w:r>
            <w:r w:rsidR="006F0F28">
              <w:rPr>
                <w:rFonts w:asciiTheme="majorHAnsi" w:hAnsiTheme="majorHAnsi"/>
                <w:sz w:val="24"/>
                <w:szCs w:val="24"/>
              </w:rPr>
              <w:t xml:space="preserve"> </w:t>
            </w:r>
            <w:r w:rsidRPr="00CA4437">
              <w:rPr>
                <w:rFonts w:asciiTheme="majorHAnsi" w:hAnsiTheme="majorHAnsi"/>
                <w:sz w:val="24"/>
                <w:szCs w:val="24"/>
              </w:rPr>
              <w:t>%</w:t>
            </w:r>
            <w:r w:rsidR="00D83F91" w:rsidRPr="00CA4437">
              <w:rPr>
                <w:rFonts w:asciiTheme="majorHAnsi" w:hAnsiTheme="majorHAnsi"/>
                <w:sz w:val="24"/>
                <w:szCs w:val="24"/>
              </w:rPr>
              <w:t>75</w:t>
            </w:r>
            <w:r w:rsidR="006F0F28">
              <w:rPr>
                <w:rFonts w:asciiTheme="majorHAnsi" w:hAnsiTheme="majorHAnsi"/>
                <w:sz w:val="24"/>
                <w:szCs w:val="24"/>
              </w:rPr>
              <w:t xml:space="preserve"> </w:t>
            </w:r>
            <w:r w:rsidRPr="00CA4437">
              <w:rPr>
                <w:rFonts w:asciiTheme="majorHAnsi" w:hAnsiTheme="majorHAnsi"/>
                <w:sz w:val="24"/>
                <w:szCs w:val="24"/>
              </w:rPr>
              <w:t>oranında</w:t>
            </w:r>
            <w:r w:rsidR="006F0F28">
              <w:rPr>
                <w:rFonts w:asciiTheme="majorHAnsi" w:hAnsiTheme="majorHAnsi"/>
                <w:sz w:val="24"/>
                <w:szCs w:val="24"/>
              </w:rPr>
              <w:t xml:space="preserve"> </w:t>
            </w:r>
            <w:r w:rsidRPr="00CA4437">
              <w:rPr>
                <w:rFonts w:asciiTheme="majorHAnsi" w:hAnsiTheme="majorHAnsi"/>
                <w:sz w:val="24"/>
                <w:szCs w:val="24"/>
              </w:rPr>
              <w:t>gerçekleştiği</w:t>
            </w:r>
            <w:r w:rsidR="006F0F28">
              <w:rPr>
                <w:rFonts w:asciiTheme="majorHAnsi" w:hAnsiTheme="majorHAnsi"/>
                <w:sz w:val="24"/>
                <w:szCs w:val="24"/>
              </w:rPr>
              <w:t xml:space="preserve"> </w:t>
            </w:r>
            <w:r w:rsidRPr="00CA4437">
              <w:rPr>
                <w:rFonts w:asciiTheme="majorHAnsi" w:hAnsiTheme="majorHAnsi"/>
                <w:sz w:val="24"/>
                <w:szCs w:val="24"/>
              </w:rPr>
              <w:t>göz önünde bulundurularak ö</w:t>
            </w:r>
            <w:r w:rsidR="00A77FB6" w:rsidRPr="00CA4437">
              <w:rPr>
                <w:rFonts w:asciiTheme="majorHAnsi" w:hAnsiTheme="majorHAnsi"/>
                <w:sz w:val="24"/>
                <w:szCs w:val="24"/>
              </w:rPr>
              <w:t xml:space="preserve">ğrencilerin müsabakalara katılımı için gerekli </w:t>
            </w:r>
            <w:r w:rsidR="00CA4437" w:rsidRPr="00CA4437">
              <w:rPr>
                <w:rFonts w:asciiTheme="majorHAnsi" w:hAnsiTheme="majorHAnsi"/>
                <w:sz w:val="24"/>
                <w:szCs w:val="24"/>
              </w:rPr>
              <w:t>destekleyici</w:t>
            </w:r>
            <w:r w:rsidR="00A77FB6" w:rsidRPr="00CA4437">
              <w:rPr>
                <w:rFonts w:asciiTheme="majorHAnsi" w:hAnsiTheme="majorHAnsi"/>
                <w:sz w:val="24"/>
                <w:szCs w:val="24"/>
              </w:rPr>
              <w:t xml:space="preserve"> faaliyetlerin artırılması hedeflenmektedir</w:t>
            </w:r>
            <w:r w:rsidRPr="00CA4437">
              <w:rPr>
                <w:rFonts w:asciiTheme="majorHAnsi" w:hAnsiTheme="majorHAnsi"/>
                <w:sz w:val="24"/>
                <w:szCs w:val="24"/>
              </w:rPr>
              <w:t xml:space="preserve">. </w:t>
            </w:r>
          </w:p>
        </w:tc>
      </w:tr>
    </w:tbl>
    <w:p w:rsidR="00503D41" w:rsidRPr="00CA4437" w:rsidRDefault="00503D41" w:rsidP="00A372C7">
      <w:pPr>
        <w:spacing w:before="281"/>
        <w:ind w:left="958"/>
        <w:jc w:val="both"/>
        <w:rPr>
          <w:rFonts w:asciiTheme="majorHAnsi" w:hAnsiTheme="majorHAnsi"/>
          <w:b/>
          <w:sz w:val="24"/>
          <w:szCs w:val="24"/>
        </w:rPr>
        <w:sectPr w:rsidR="00503D41" w:rsidRPr="00CA4437">
          <w:pgSz w:w="11910" w:h="16840"/>
          <w:pgMar w:top="1320" w:right="400" w:bottom="1280" w:left="460" w:header="0" w:footer="1097" w:gutter="0"/>
          <w:cols w:space="708"/>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3"/>
        <w:gridCol w:w="593"/>
        <w:gridCol w:w="1210"/>
        <w:gridCol w:w="1635"/>
        <w:gridCol w:w="1381"/>
        <w:gridCol w:w="3306"/>
      </w:tblGrid>
      <w:tr w:rsidR="00A77FB6" w:rsidRPr="00CA4437" w:rsidTr="00B15F5C">
        <w:trPr>
          <w:trHeight w:val="350"/>
        </w:trPr>
        <w:tc>
          <w:tcPr>
            <w:tcW w:w="9778" w:type="dxa"/>
            <w:gridSpan w:val="6"/>
            <w:shd w:val="clear" w:color="auto" w:fill="C5E0B3"/>
          </w:tcPr>
          <w:p w:rsidR="00A77FB6" w:rsidRPr="00CA4437" w:rsidRDefault="00A77FB6" w:rsidP="00B15F5C">
            <w:pPr>
              <w:pStyle w:val="TableParagraph"/>
              <w:spacing w:line="234" w:lineRule="exact"/>
              <w:jc w:val="both"/>
              <w:rPr>
                <w:rFonts w:asciiTheme="majorHAnsi" w:hAnsiTheme="majorHAnsi"/>
                <w:b/>
                <w:sz w:val="24"/>
                <w:szCs w:val="24"/>
              </w:rPr>
            </w:pPr>
            <w:r w:rsidRPr="00CA4437">
              <w:rPr>
                <w:rFonts w:asciiTheme="majorHAnsi" w:hAnsiTheme="majorHAnsi"/>
                <w:b/>
                <w:sz w:val="24"/>
                <w:szCs w:val="24"/>
              </w:rPr>
              <w:lastRenderedPageBreak/>
              <w:t>2024-2025</w:t>
            </w:r>
            <w:r w:rsidR="006F0F28">
              <w:rPr>
                <w:rFonts w:asciiTheme="majorHAnsi" w:hAnsiTheme="majorHAnsi"/>
                <w:b/>
                <w:sz w:val="24"/>
                <w:szCs w:val="24"/>
              </w:rPr>
              <w:t xml:space="preserve"> </w:t>
            </w:r>
            <w:r w:rsidRPr="00CA4437">
              <w:rPr>
                <w:rFonts w:asciiTheme="majorHAnsi" w:hAnsiTheme="majorHAnsi"/>
                <w:b/>
                <w:sz w:val="24"/>
                <w:szCs w:val="24"/>
              </w:rPr>
              <w:t>Eğitim</w:t>
            </w:r>
            <w:r w:rsidR="006F0F28">
              <w:rPr>
                <w:rFonts w:asciiTheme="majorHAnsi" w:hAnsiTheme="majorHAnsi"/>
                <w:b/>
                <w:sz w:val="24"/>
                <w:szCs w:val="24"/>
              </w:rPr>
              <w:t xml:space="preserve"> </w:t>
            </w:r>
            <w:r w:rsidRPr="00CA4437">
              <w:rPr>
                <w:rFonts w:asciiTheme="majorHAnsi" w:hAnsiTheme="majorHAnsi"/>
                <w:b/>
                <w:sz w:val="24"/>
                <w:szCs w:val="24"/>
              </w:rPr>
              <w:t>Öğretim</w:t>
            </w:r>
            <w:r w:rsidR="006F0F28">
              <w:rPr>
                <w:rFonts w:asciiTheme="majorHAnsi" w:hAnsiTheme="majorHAnsi"/>
                <w:b/>
                <w:sz w:val="24"/>
                <w:szCs w:val="24"/>
              </w:rPr>
              <w:t xml:space="preserve"> </w:t>
            </w:r>
            <w:r w:rsidRPr="00CA4437">
              <w:rPr>
                <w:rFonts w:asciiTheme="majorHAnsi" w:hAnsiTheme="majorHAnsi"/>
                <w:b/>
                <w:sz w:val="24"/>
                <w:szCs w:val="24"/>
              </w:rPr>
              <w:t>Yılı</w:t>
            </w:r>
            <w:r w:rsidR="006F0F28">
              <w:rPr>
                <w:rFonts w:asciiTheme="majorHAnsi" w:hAnsiTheme="majorHAnsi"/>
                <w:b/>
                <w:sz w:val="24"/>
                <w:szCs w:val="24"/>
              </w:rPr>
              <w:t xml:space="preserve"> </w:t>
            </w:r>
            <w:r w:rsidRPr="00CA4437">
              <w:rPr>
                <w:rFonts w:asciiTheme="majorHAnsi" w:hAnsiTheme="majorHAnsi"/>
                <w:b/>
                <w:sz w:val="24"/>
                <w:szCs w:val="24"/>
              </w:rPr>
              <w:t>Stratejik</w:t>
            </w:r>
            <w:r w:rsidR="006F0F28">
              <w:rPr>
                <w:rFonts w:asciiTheme="majorHAnsi" w:hAnsiTheme="majorHAnsi"/>
                <w:b/>
                <w:sz w:val="24"/>
                <w:szCs w:val="24"/>
              </w:rPr>
              <w:t xml:space="preserve"> </w:t>
            </w:r>
            <w:r w:rsidRPr="00CA4437">
              <w:rPr>
                <w:rFonts w:asciiTheme="majorHAnsi" w:hAnsiTheme="majorHAnsi"/>
                <w:b/>
                <w:sz w:val="24"/>
                <w:szCs w:val="24"/>
              </w:rPr>
              <w:t>Plan</w:t>
            </w:r>
            <w:r w:rsidR="006F0F28">
              <w:rPr>
                <w:rFonts w:asciiTheme="majorHAnsi" w:hAnsiTheme="majorHAnsi"/>
                <w:b/>
                <w:sz w:val="24"/>
                <w:szCs w:val="24"/>
              </w:rPr>
              <w:t xml:space="preserve"> </w:t>
            </w:r>
            <w:r w:rsidRPr="00CA4437">
              <w:rPr>
                <w:rFonts w:asciiTheme="majorHAnsi" w:hAnsiTheme="majorHAnsi"/>
                <w:b/>
                <w:sz w:val="24"/>
                <w:szCs w:val="24"/>
              </w:rPr>
              <w:t>İzleme</w:t>
            </w:r>
            <w:r w:rsidR="006F0F28">
              <w:rPr>
                <w:rFonts w:asciiTheme="majorHAnsi" w:hAnsiTheme="majorHAnsi"/>
                <w:b/>
                <w:sz w:val="24"/>
                <w:szCs w:val="24"/>
              </w:rPr>
              <w:t xml:space="preserve"> </w:t>
            </w:r>
            <w:r w:rsidRPr="00CA4437">
              <w:rPr>
                <w:rFonts w:asciiTheme="majorHAnsi" w:hAnsiTheme="majorHAnsi"/>
                <w:b/>
                <w:sz w:val="24"/>
                <w:szCs w:val="24"/>
              </w:rPr>
              <w:t>ve</w:t>
            </w:r>
            <w:r w:rsidR="006F0F28">
              <w:rPr>
                <w:rFonts w:asciiTheme="majorHAnsi" w:hAnsiTheme="majorHAnsi"/>
                <w:b/>
                <w:sz w:val="24"/>
                <w:szCs w:val="24"/>
              </w:rPr>
              <w:t xml:space="preserve"> </w:t>
            </w:r>
            <w:r w:rsidRPr="00CA4437">
              <w:rPr>
                <w:rFonts w:asciiTheme="majorHAnsi" w:hAnsiTheme="majorHAnsi"/>
                <w:b/>
                <w:sz w:val="24"/>
                <w:szCs w:val="24"/>
              </w:rPr>
              <w:t>Değerlendirme</w:t>
            </w:r>
            <w:r w:rsidR="006F0F28">
              <w:rPr>
                <w:rFonts w:asciiTheme="majorHAnsi" w:hAnsiTheme="majorHAnsi"/>
                <w:b/>
                <w:sz w:val="24"/>
                <w:szCs w:val="24"/>
              </w:rPr>
              <w:t xml:space="preserve"> </w:t>
            </w:r>
            <w:r w:rsidRPr="00CA4437">
              <w:rPr>
                <w:rFonts w:asciiTheme="majorHAnsi" w:hAnsiTheme="majorHAnsi"/>
                <w:b/>
                <w:spacing w:val="-2"/>
                <w:sz w:val="24"/>
                <w:szCs w:val="24"/>
              </w:rPr>
              <w:t>Tablosu</w:t>
            </w:r>
          </w:p>
        </w:tc>
      </w:tr>
      <w:tr w:rsidR="00A77FB6" w:rsidRPr="00CA4437" w:rsidTr="00B15F5C">
        <w:trPr>
          <w:trHeight w:val="470"/>
        </w:trPr>
        <w:tc>
          <w:tcPr>
            <w:tcW w:w="1653" w:type="dxa"/>
            <w:shd w:val="clear" w:color="auto" w:fill="C5E0B3"/>
          </w:tcPr>
          <w:p w:rsidR="00A77FB6" w:rsidRPr="00CA4437" w:rsidRDefault="00A77FB6" w:rsidP="00B15F5C">
            <w:pPr>
              <w:pStyle w:val="TableParagraph"/>
              <w:spacing w:line="234" w:lineRule="exact"/>
              <w:ind w:left="107"/>
              <w:jc w:val="both"/>
              <w:rPr>
                <w:rFonts w:asciiTheme="majorHAnsi" w:hAnsiTheme="majorHAnsi"/>
                <w:b/>
                <w:sz w:val="24"/>
                <w:szCs w:val="24"/>
              </w:rPr>
            </w:pPr>
            <w:r w:rsidRPr="00CA4437">
              <w:rPr>
                <w:rFonts w:asciiTheme="majorHAnsi" w:hAnsiTheme="majorHAnsi"/>
                <w:b/>
                <w:spacing w:val="-5"/>
                <w:sz w:val="24"/>
                <w:szCs w:val="24"/>
              </w:rPr>
              <w:t>A2</w:t>
            </w:r>
          </w:p>
        </w:tc>
        <w:tc>
          <w:tcPr>
            <w:tcW w:w="8125" w:type="dxa"/>
            <w:gridSpan w:val="5"/>
            <w:shd w:val="clear" w:color="auto" w:fill="E2EFD9"/>
          </w:tcPr>
          <w:p w:rsidR="00A77FB6" w:rsidRPr="00CA4437" w:rsidRDefault="00A77FB6" w:rsidP="00B15F5C">
            <w:pPr>
              <w:pStyle w:val="TableParagraph"/>
              <w:spacing w:line="236" w:lineRule="exact"/>
              <w:ind w:left="108"/>
              <w:jc w:val="both"/>
              <w:rPr>
                <w:rFonts w:asciiTheme="majorHAnsi" w:hAnsiTheme="majorHAnsi"/>
                <w:i/>
                <w:sz w:val="24"/>
                <w:szCs w:val="24"/>
              </w:rPr>
            </w:pPr>
            <w:r w:rsidRPr="00CA4437">
              <w:rPr>
                <w:rFonts w:asciiTheme="majorHAnsi" w:hAnsiTheme="majorHAnsi"/>
                <w:sz w:val="24"/>
                <w:szCs w:val="24"/>
              </w:rPr>
              <w:t>Eğitimin temel ilkeleri doğrultusunda okulun niteliğini artırmak amacıyla kurumsal kapasite geliştirilecektir</w:t>
            </w:r>
          </w:p>
        </w:tc>
      </w:tr>
      <w:tr w:rsidR="00A77FB6" w:rsidRPr="00CA4437" w:rsidTr="00B15F5C">
        <w:trPr>
          <w:trHeight w:val="232"/>
        </w:trPr>
        <w:tc>
          <w:tcPr>
            <w:tcW w:w="1653" w:type="dxa"/>
            <w:shd w:val="clear" w:color="auto" w:fill="C5E0B3"/>
          </w:tcPr>
          <w:p w:rsidR="00A77FB6" w:rsidRPr="00CA4437" w:rsidRDefault="00A77FB6" w:rsidP="00B15F5C">
            <w:pPr>
              <w:pStyle w:val="TableParagraph"/>
              <w:spacing w:line="213" w:lineRule="exact"/>
              <w:ind w:left="107"/>
              <w:jc w:val="both"/>
              <w:rPr>
                <w:rFonts w:asciiTheme="majorHAnsi" w:hAnsiTheme="majorHAnsi"/>
                <w:b/>
                <w:spacing w:val="-4"/>
                <w:sz w:val="24"/>
                <w:szCs w:val="24"/>
              </w:rPr>
            </w:pPr>
            <w:r w:rsidRPr="00CA4437">
              <w:rPr>
                <w:rFonts w:asciiTheme="majorHAnsi" w:hAnsiTheme="majorHAnsi"/>
                <w:b/>
                <w:spacing w:val="-4"/>
                <w:sz w:val="24"/>
                <w:szCs w:val="24"/>
              </w:rPr>
              <w:t>H1.</w:t>
            </w:r>
          </w:p>
        </w:tc>
        <w:tc>
          <w:tcPr>
            <w:tcW w:w="8125" w:type="dxa"/>
            <w:gridSpan w:val="5"/>
            <w:shd w:val="clear" w:color="auto" w:fill="E2EFD9"/>
          </w:tcPr>
          <w:p w:rsidR="00A77FB6" w:rsidRPr="00CA4437" w:rsidRDefault="00A77FB6" w:rsidP="00B15F5C">
            <w:pPr>
              <w:pStyle w:val="TableParagraph"/>
              <w:spacing w:line="213" w:lineRule="exact"/>
              <w:ind w:left="108"/>
              <w:jc w:val="both"/>
              <w:rPr>
                <w:rFonts w:asciiTheme="majorHAnsi" w:hAnsiTheme="majorHAnsi"/>
                <w:sz w:val="24"/>
                <w:szCs w:val="24"/>
              </w:rPr>
            </w:pPr>
            <w:r w:rsidRPr="00CA4437">
              <w:rPr>
                <w:rFonts w:asciiTheme="majorHAnsi" w:hAnsiTheme="majorHAnsi"/>
                <w:sz w:val="24"/>
                <w:szCs w:val="24"/>
              </w:rPr>
              <w:t>Kurum personelinin mesleki gelişimlerinin artırılması sağlanacaktır</w:t>
            </w:r>
          </w:p>
        </w:tc>
      </w:tr>
      <w:tr w:rsidR="00A77FB6" w:rsidRPr="00CA4437" w:rsidTr="00B15F5C">
        <w:trPr>
          <w:trHeight w:val="232"/>
        </w:trPr>
        <w:tc>
          <w:tcPr>
            <w:tcW w:w="1653" w:type="dxa"/>
            <w:shd w:val="clear" w:color="auto" w:fill="C5E0B3"/>
          </w:tcPr>
          <w:p w:rsidR="00A77FB6" w:rsidRPr="00CA4437" w:rsidRDefault="00A77FB6" w:rsidP="00B15F5C">
            <w:pPr>
              <w:pStyle w:val="TableParagraph"/>
              <w:spacing w:line="213" w:lineRule="exact"/>
              <w:ind w:left="107"/>
              <w:jc w:val="both"/>
              <w:rPr>
                <w:rFonts w:asciiTheme="majorHAnsi" w:hAnsiTheme="majorHAnsi"/>
                <w:b/>
                <w:sz w:val="24"/>
                <w:szCs w:val="24"/>
              </w:rPr>
            </w:pPr>
            <w:r w:rsidRPr="00CA4437">
              <w:rPr>
                <w:rFonts w:asciiTheme="majorHAnsi" w:hAnsiTheme="majorHAnsi"/>
                <w:b/>
                <w:spacing w:val="-4"/>
                <w:sz w:val="24"/>
                <w:szCs w:val="24"/>
              </w:rPr>
              <w:t>H2</w:t>
            </w:r>
          </w:p>
        </w:tc>
        <w:tc>
          <w:tcPr>
            <w:tcW w:w="8125" w:type="dxa"/>
            <w:gridSpan w:val="5"/>
            <w:shd w:val="clear" w:color="auto" w:fill="E2EFD9"/>
          </w:tcPr>
          <w:p w:rsidR="00A77FB6" w:rsidRPr="00CA4437" w:rsidRDefault="00A77FB6" w:rsidP="00B15F5C">
            <w:pPr>
              <w:pStyle w:val="TableParagraph"/>
              <w:spacing w:line="213" w:lineRule="exact"/>
              <w:ind w:left="108"/>
              <w:jc w:val="both"/>
              <w:rPr>
                <w:rFonts w:asciiTheme="majorHAnsi" w:hAnsiTheme="majorHAnsi"/>
                <w:sz w:val="24"/>
                <w:szCs w:val="24"/>
              </w:rPr>
            </w:pPr>
            <w:r w:rsidRPr="00CA4437">
              <w:rPr>
                <w:rFonts w:asciiTheme="majorHAnsi" w:eastAsia="Calibri" w:hAnsiTheme="majorHAnsi" w:cs="Calibri"/>
                <w:sz w:val="24"/>
                <w:szCs w:val="24"/>
              </w:rPr>
              <w:t>Okulumuzdaki personelin eğitim öğretimde daha verimli hale getirilecektir.</w:t>
            </w:r>
          </w:p>
        </w:tc>
      </w:tr>
      <w:tr w:rsidR="00A77FB6" w:rsidRPr="00CA4437" w:rsidTr="00B15F5C">
        <w:trPr>
          <w:trHeight w:val="467"/>
        </w:trPr>
        <w:tc>
          <w:tcPr>
            <w:tcW w:w="1653" w:type="dxa"/>
            <w:shd w:val="clear" w:color="auto" w:fill="C5E0B3"/>
          </w:tcPr>
          <w:p w:rsidR="00A77FB6" w:rsidRPr="00CA4437" w:rsidRDefault="00A77FB6" w:rsidP="00B15F5C">
            <w:pPr>
              <w:pStyle w:val="TableParagraph"/>
              <w:tabs>
                <w:tab w:val="left" w:pos="976"/>
              </w:tabs>
              <w:spacing w:line="236" w:lineRule="exact"/>
              <w:ind w:left="107" w:right="98"/>
              <w:jc w:val="both"/>
              <w:rPr>
                <w:rFonts w:asciiTheme="majorHAnsi" w:hAnsiTheme="majorHAnsi"/>
                <w:b/>
                <w:sz w:val="24"/>
                <w:szCs w:val="24"/>
              </w:rPr>
            </w:pPr>
            <w:r w:rsidRPr="00CA4437">
              <w:rPr>
                <w:rFonts w:asciiTheme="majorHAnsi" w:hAnsiTheme="majorHAnsi"/>
                <w:b/>
                <w:spacing w:val="-2"/>
                <w:sz w:val="24"/>
                <w:szCs w:val="24"/>
              </w:rPr>
              <w:t>Hedef</w:t>
            </w:r>
            <w:r w:rsidRPr="00CA4437">
              <w:rPr>
                <w:rFonts w:asciiTheme="majorHAnsi" w:hAnsiTheme="majorHAnsi"/>
                <w:b/>
                <w:sz w:val="24"/>
                <w:szCs w:val="24"/>
              </w:rPr>
              <w:tab/>
            </w:r>
            <w:r w:rsidRPr="00CA4437">
              <w:rPr>
                <w:rFonts w:asciiTheme="majorHAnsi" w:hAnsiTheme="majorHAnsi"/>
                <w:b/>
                <w:spacing w:val="-4"/>
                <w:sz w:val="24"/>
                <w:szCs w:val="24"/>
              </w:rPr>
              <w:t>1.1</w:t>
            </w:r>
            <w:r w:rsidRPr="00CA4437">
              <w:rPr>
                <w:rFonts w:asciiTheme="majorHAnsi" w:hAnsiTheme="majorHAnsi"/>
                <w:b/>
                <w:spacing w:val="-2"/>
                <w:sz w:val="24"/>
                <w:szCs w:val="24"/>
              </w:rPr>
              <w:t xml:space="preserve"> Performansı</w:t>
            </w:r>
          </w:p>
        </w:tc>
        <w:tc>
          <w:tcPr>
            <w:tcW w:w="8125" w:type="dxa"/>
            <w:gridSpan w:val="5"/>
            <w:shd w:val="clear" w:color="auto" w:fill="E2EFD9"/>
          </w:tcPr>
          <w:p w:rsidR="00A77FB6" w:rsidRPr="00CA4437" w:rsidRDefault="00A77FB6" w:rsidP="00B15F5C">
            <w:pPr>
              <w:pStyle w:val="TableParagraph"/>
              <w:spacing w:line="234" w:lineRule="exact"/>
              <w:ind w:left="108"/>
              <w:jc w:val="both"/>
              <w:rPr>
                <w:rFonts w:asciiTheme="majorHAnsi" w:hAnsiTheme="majorHAnsi"/>
                <w:sz w:val="24"/>
                <w:szCs w:val="24"/>
              </w:rPr>
            </w:pPr>
            <w:r w:rsidRPr="00CA4437">
              <w:rPr>
                <w:rFonts w:asciiTheme="majorHAnsi" w:hAnsiTheme="majorHAnsi"/>
                <w:sz w:val="24"/>
                <w:szCs w:val="24"/>
              </w:rPr>
              <w:t>%</w:t>
            </w:r>
            <w:r w:rsidR="00D1113D" w:rsidRPr="00CA4437">
              <w:rPr>
                <w:rFonts w:asciiTheme="majorHAnsi" w:hAnsiTheme="majorHAnsi"/>
                <w:spacing w:val="-3"/>
                <w:sz w:val="24"/>
                <w:szCs w:val="24"/>
              </w:rPr>
              <w:t>56,6</w:t>
            </w:r>
          </w:p>
        </w:tc>
      </w:tr>
      <w:tr w:rsidR="00A77FB6" w:rsidRPr="00CA4437" w:rsidTr="00B15F5C">
        <w:trPr>
          <w:trHeight w:val="467"/>
        </w:trPr>
        <w:tc>
          <w:tcPr>
            <w:tcW w:w="1653" w:type="dxa"/>
            <w:shd w:val="clear" w:color="auto" w:fill="C5E0B3"/>
          </w:tcPr>
          <w:p w:rsidR="00A77FB6" w:rsidRPr="00CA4437" w:rsidRDefault="00A77FB6" w:rsidP="00B15F5C">
            <w:pPr>
              <w:pStyle w:val="TableParagraph"/>
              <w:tabs>
                <w:tab w:val="left" w:pos="976"/>
              </w:tabs>
              <w:spacing w:line="236" w:lineRule="exact"/>
              <w:ind w:left="107" w:right="98"/>
              <w:jc w:val="both"/>
              <w:rPr>
                <w:rFonts w:asciiTheme="majorHAnsi" w:hAnsiTheme="majorHAnsi"/>
                <w:b/>
                <w:spacing w:val="-2"/>
                <w:sz w:val="24"/>
                <w:szCs w:val="24"/>
              </w:rPr>
            </w:pPr>
            <w:r w:rsidRPr="00CA4437">
              <w:rPr>
                <w:rFonts w:asciiTheme="majorHAnsi" w:hAnsiTheme="majorHAnsi"/>
                <w:b/>
                <w:spacing w:val="-2"/>
                <w:sz w:val="24"/>
                <w:szCs w:val="24"/>
              </w:rPr>
              <w:t>Hedef</w:t>
            </w:r>
            <w:r w:rsidRPr="00CA4437">
              <w:rPr>
                <w:rFonts w:asciiTheme="majorHAnsi" w:hAnsiTheme="majorHAnsi"/>
                <w:b/>
                <w:sz w:val="24"/>
                <w:szCs w:val="24"/>
              </w:rPr>
              <w:tab/>
            </w:r>
            <w:r w:rsidRPr="00CA4437">
              <w:rPr>
                <w:rFonts w:asciiTheme="majorHAnsi" w:hAnsiTheme="majorHAnsi"/>
                <w:b/>
                <w:spacing w:val="-4"/>
                <w:sz w:val="24"/>
                <w:szCs w:val="24"/>
              </w:rPr>
              <w:t>2.1</w:t>
            </w:r>
            <w:r w:rsidRPr="00CA4437">
              <w:rPr>
                <w:rFonts w:asciiTheme="majorHAnsi" w:hAnsiTheme="majorHAnsi"/>
                <w:b/>
                <w:spacing w:val="-2"/>
                <w:sz w:val="24"/>
                <w:szCs w:val="24"/>
              </w:rPr>
              <w:t xml:space="preserve"> Performansı</w:t>
            </w:r>
          </w:p>
        </w:tc>
        <w:tc>
          <w:tcPr>
            <w:tcW w:w="8125" w:type="dxa"/>
            <w:gridSpan w:val="5"/>
            <w:shd w:val="clear" w:color="auto" w:fill="E2EFD9"/>
          </w:tcPr>
          <w:p w:rsidR="00A77FB6" w:rsidRPr="00CA4437" w:rsidRDefault="00A77FB6" w:rsidP="00B15F5C">
            <w:pPr>
              <w:pStyle w:val="TableParagraph"/>
              <w:spacing w:line="234" w:lineRule="exact"/>
              <w:ind w:left="108"/>
              <w:jc w:val="both"/>
              <w:rPr>
                <w:rFonts w:asciiTheme="majorHAnsi" w:hAnsiTheme="majorHAnsi"/>
                <w:sz w:val="24"/>
                <w:szCs w:val="24"/>
              </w:rPr>
            </w:pPr>
            <w:r w:rsidRPr="00CA4437">
              <w:rPr>
                <w:rFonts w:asciiTheme="majorHAnsi" w:hAnsiTheme="majorHAnsi"/>
                <w:sz w:val="24"/>
                <w:szCs w:val="24"/>
              </w:rPr>
              <w:t>%</w:t>
            </w:r>
            <w:r w:rsidR="00D1113D" w:rsidRPr="00CA4437">
              <w:rPr>
                <w:rFonts w:asciiTheme="majorHAnsi" w:hAnsiTheme="majorHAnsi"/>
                <w:sz w:val="24"/>
                <w:szCs w:val="24"/>
              </w:rPr>
              <w:t>60</w:t>
            </w:r>
          </w:p>
        </w:tc>
      </w:tr>
      <w:tr w:rsidR="00A77FB6" w:rsidRPr="00CA4437" w:rsidTr="00B15F5C">
        <w:trPr>
          <w:trHeight w:val="466"/>
        </w:trPr>
        <w:tc>
          <w:tcPr>
            <w:tcW w:w="1653" w:type="dxa"/>
            <w:shd w:val="clear" w:color="auto" w:fill="C5E0B3"/>
          </w:tcPr>
          <w:p w:rsidR="00A77FB6" w:rsidRPr="00CA4437" w:rsidRDefault="00A77FB6" w:rsidP="00B15F5C">
            <w:pPr>
              <w:pStyle w:val="TableParagraph"/>
              <w:spacing w:line="229" w:lineRule="exact"/>
              <w:ind w:left="107"/>
              <w:jc w:val="both"/>
              <w:rPr>
                <w:rFonts w:asciiTheme="majorHAnsi" w:hAnsiTheme="majorHAnsi"/>
                <w:b/>
                <w:sz w:val="24"/>
                <w:szCs w:val="24"/>
              </w:rPr>
            </w:pPr>
            <w:r w:rsidRPr="00CA4437">
              <w:rPr>
                <w:rFonts w:asciiTheme="majorHAnsi" w:hAnsiTheme="majorHAnsi"/>
                <w:b/>
                <w:spacing w:val="-2"/>
                <w:sz w:val="24"/>
                <w:szCs w:val="24"/>
              </w:rPr>
              <w:t>Sorumlu</w:t>
            </w:r>
          </w:p>
          <w:p w:rsidR="00A77FB6" w:rsidRPr="00CA4437" w:rsidRDefault="00A77FB6" w:rsidP="00B15F5C">
            <w:pPr>
              <w:pStyle w:val="TableParagraph"/>
              <w:spacing w:line="215" w:lineRule="exact"/>
              <w:ind w:left="107"/>
              <w:jc w:val="both"/>
              <w:rPr>
                <w:rFonts w:asciiTheme="majorHAnsi" w:hAnsiTheme="majorHAnsi"/>
                <w:b/>
                <w:sz w:val="24"/>
                <w:szCs w:val="24"/>
              </w:rPr>
            </w:pPr>
            <w:r w:rsidRPr="00CA4437">
              <w:rPr>
                <w:rFonts w:asciiTheme="majorHAnsi" w:hAnsiTheme="majorHAnsi"/>
                <w:b/>
                <w:spacing w:val="-2"/>
                <w:sz w:val="24"/>
                <w:szCs w:val="24"/>
              </w:rPr>
              <w:t>Birim</w:t>
            </w:r>
          </w:p>
        </w:tc>
        <w:tc>
          <w:tcPr>
            <w:tcW w:w="8125" w:type="dxa"/>
            <w:gridSpan w:val="5"/>
            <w:shd w:val="clear" w:color="auto" w:fill="E2EFD9"/>
          </w:tcPr>
          <w:p w:rsidR="00A77FB6" w:rsidRPr="00CA4437" w:rsidRDefault="00A77FB6" w:rsidP="00B15F5C">
            <w:pPr>
              <w:pStyle w:val="TableParagraph"/>
              <w:spacing w:line="229" w:lineRule="exact"/>
              <w:ind w:left="108"/>
              <w:jc w:val="both"/>
              <w:rPr>
                <w:rFonts w:asciiTheme="majorHAnsi" w:hAnsiTheme="majorHAnsi"/>
                <w:sz w:val="24"/>
                <w:szCs w:val="24"/>
              </w:rPr>
            </w:pPr>
            <w:r w:rsidRPr="00CA4437">
              <w:rPr>
                <w:rFonts w:asciiTheme="majorHAnsi" w:hAnsiTheme="majorHAnsi"/>
                <w:sz w:val="24"/>
                <w:szCs w:val="24"/>
              </w:rPr>
              <w:t>Strajik Planlama Ekibi</w:t>
            </w:r>
          </w:p>
        </w:tc>
      </w:tr>
      <w:tr w:rsidR="00A77FB6" w:rsidRPr="00CA4437" w:rsidTr="00B15F5C">
        <w:trPr>
          <w:trHeight w:val="1170"/>
        </w:trPr>
        <w:tc>
          <w:tcPr>
            <w:tcW w:w="1653" w:type="dxa"/>
            <w:shd w:val="clear" w:color="auto" w:fill="C5E0B3"/>
          </w:tcPr>
          <w:p w:rsidR="00A77FB6" w:rsidRPr="00CA4437" w:rsidRDefault="00A77FB6" w:rsidP="00B15F5C">
            <w:pPr>
              <w:pStyle w:val="TableParagraph"/>
              <w:ind w:left="107" w:right="162"/>
              <w:jc w:val="both"/>
              <w:rPr>
                <w:rFonts w:asciiTheme="majorHAnsi" w:hAnsiTheme="majorHAnsi"/>
                <w:b/>
                <w:sz w:val="24"/>
                <w:szCs w:val="24"/>
              </w:rPr>
            </w:pPr>
            <w:r w:rsidRPr="00CA4437">
              <w:rPr>
                <w:rFonts w:asciiTheme="majorHAnsi" w:hAnsiTheme="majorHAnsi"/>
                <w:b/>
                <w:spacing w:val="-2"/>
                <w:sz w:val="24"/>
                <w:szCs w:val="24"/>
              </w:rPr>
              <w:t>Performans Göstergesi</w:t>
            </w:r>
          </w:p>
        </w:tc>
        <w:tc>
          <w:tcPr>
            <w:tcW w:w="593" w:type="dxa"/>
            <w:shd w:val="clear" w:color="auto" w:fill="C5E0B3"/>
          </w:tcPr>
          <w:p w:rsidR="00A77FB6" w:rsidRPr="00CA4437" w:rsidRDefault="00A77FB6" w:rsidP="00B15F5C">
            <w:pPr>
              <w:pStyle w:val="TableParagraph"/>
              <w:ind w:left="108" w:right="148"/>
              <w:jc w:val="both"/>
              <w:rPr>
                <w:rFonts w:asciiTheme="majorHAnsi" w:hAnsiTheme="majorHAnsi"/>
                <w:sz w:val="24"/>
                <w:szCs w:val="24"/>
              </w:rPr>
            </w:pPr>
            <w:r w:rsidRPr="00CA4437">
              <w:rPr>
                <w:rFonts w:asciiTheme="majorHAnsi" w:hAnsiTheme="majorHAnsi"/>
                <w:spacing w:val="-2"/>
                <w:sz w:val="24"/>
                <w:szCs w:val="24"/>
              </w:rPr>
              <w:t xml:space="preserve">Hedefe Etkisi </w:t>
            </w:r>
            <w:r w:rsidRPr="00CA4437">
              <w:rPr>
                <w:rFonts w:asciiTheme="majorHAnsi" w:hAnsiTheme="majorHAnsi"/>
                <w:spacing w:val="-4"/>
                <w:sz w:val="24"/>
                <w:szCs w:val="24"/>
              </w:rPr>
              <w:t>(%)</w:t>
            </w:r>
          </w:p>
        </w:tc>
        <w:tc>
          <w:tcPr>
            <w:tcW w:w="1210" w:type="dxa"/>
            <w:shd w:val="clear" w:color="auto" w:fill="C5E0B3"/>
          </w:tcPr>
          <w:p w:rsidR="00A77FB6" w:rsidRPr="00CA4437" w:rsidRDefault="00A77FB6" w:rsidP="00B15F5C">
            <w:pPr>
              <w:pStyle w:val="TableParagraph"/>
              <w:ind w:left="105" w:right="115"/>
              <w:jc w:val="both"/>
              <w:rPr>
                <w:rFonts w:asciiTheme="majorHAnsi" w:hAnsiTheme="majorHAnsi"/>
                <w:sz w:val="24"/>
                <w:szCs w:val="24"/>
              </w:rPr>
            </w:pPr>
            <w:r w:rsidRPr="00CA4437">
              <w:rPr>
                <w:rFonts w:asciiTheme="majorHAnsi" w:hAnsiTheme="majorHAnsi"/>
                <w:spacing w:val="-4"/>
                <w:sz w:val="24"/>
                <w:szCs w:val="24"/>
              </w:rPr>
              <w:t>Plan</w:t>
            </w:r>
            <w:r w:rsidRPr="00CA4437">
              <w:rPr>
                <w:rFonts w:asciiTheme="majorHAnsi" w:hAnsiTheme="majorHAnsi"/>
                <w:spacing w:val="-2"/>
                <w:sz w:val="24"/>
                <w:szCs w:val="24"/>
              </w:rPr>
              <w:t xml:space="preserve"> Dönemi Başlangıç </w:t>
            </w:r>
            <w:r w:rsidRPr="00CA4437">
              <w:rPr>
                <w:rFonts w:asciiTheme="majorHAnsi" w:hAnsiTheme="majorHAnsi"/>
                <w:sz w:val="24"/>
                <w:szCs w:val="24"/>
              </w:rPr>
              <w:t>Değeri*(A)</w:t>
            </w:r>
          </w:p>
        </w:tc>
        <w:tc>
          <w:tcPr>
            <w:tcW w:w="1635" w:type="dxa"/>
            <w:shd w:val="clear" w:color="auto" w:fill="C5E0B3"/>
          </w:tcPr>
          <w:p w:rsidR="00A77FB6" w:rsidRPr="00CA4437" w:rsidRDefault="00A77FB6" w:rsidP="00B15F5C">
            <w:pPr>
              <w:pStyle w:val="TableParagraph"/>
              <w:ind w:left="105" w:right="100"/>
              <w:jc w:val="both"/>
              <w:rPr>
                <w:rFonts w:asciiTheme="majorHAnsi" w:hAnsiTheme="majorHAnsi"/>
                <w:sz w:val="24"/>
                <w:szCs w:val="24"/>
              </w:rPr>
            </w:pPr>
            <w:r w:rsidRPr="00CA4437">
              <w:rPr>
                <w:rFonts w:asciiTheme="majorHAnsi" w:hAnsiTheme="majorHAnsi"/>
                <w:spacing w:val="-2"/>
                <w:sz w:val="24"/>
                <w:szCs w:val="24"/>
              </w:rPr>
              <w:t xml:space="preserve">İzleme </w:t>
            </w:r>
            <w:r w:rsidRPr="00CA4437">
              <w:rPr>
                <w:rFonts w:asciiTheme="majorHAnsi" w:hAnsiTheme="majorHAnsi"/>
                <w:sz w:val="24"/>
                <w:szCs w:val="24"/>
              </w:rPr>
              <w:t xml:space="preserve">DönemindekiYıl </w:t>
            </w:r>
            <w:r w:rsidRPr="00CA4437">
              <w:rPr>
                <w:rFonts w:asciiTheme="majorHAnsi" w:hAnsiTheme="majorHAnsi"/>
                <w:spacing w:val="-4"/>
                <w:sz w:val="24"/>
                <w:szCs w:val="24"/>
              </w:rPr>
              <w:t>Sonu</w:t>
            </w:r>
            <w:r w:rsidRPr="00CA4437">
              <w:rPr>
                <w:rFonts w:asciiTheme="majorHAnsi" w:hAnsiTheme="majorHAnsi"/>
                <w:spacing w:val="-2"/>
                <w:sz w:val="24"/>
                <w:szCs w:val="24"/>
              </w:rPr>
              <w:t>Hedeflenen</w:t>
            </w:r>
          </w:p>
          <w:p w:rsidR="00A77FB6" w:rsidRPr="00CA4437" w:rsidRDefault="00A77FB6" w:rsidP="00B15F5C">
            <w:pPr>
              <w:pStyle w:val="TableParagraph"/>
              <w:spacing w:line="213" w:lineRule="exact"/>
              <w:ind w:left="105"/>
              <w:jc w:val="both"/>
              <w:rPr>
                <w:rFonts w:asciiTheme="majorHAnsi" w:hAnsiTheme="majorHAnsi"/>
                <w:sz w:val="24"/>
                <w:szCs w:val="24"/>
              </w:rPr>
            </w:pPr>
            <w:r w:rsidRPr="00CA4437">
              <w:rPr>
                <w:rFonts w:asciiTheme="majorHAnsi" w:hAnsiTheme="majorHAnsi"/>
                <w:sz w:val="24"/>
                <w:szCs w:val="24"/>
              </w:rPr>
              <w:t>Değer</w:t>
            </w:r>
            <w:r w:rsidRPr="00CA4437">
              <w:rPr>
                <w:rFonts w:asciiTheme="majorHAnsi" w:hAnsiTheme="majorHAnsi"/>
                <w:spacing w:val="-5"/>
                <w:sz w:val="24"/>
                <w:szCs w:val="24"/>
              </w:rPr>
              <w:t>(B)</w:t>
            </w:r>
          </w:p>
        </w:tc>
        <w:tc>
          <w:tcPr>
            <w:tcW w:w="1381" w:type="dxa"/>
            <w:shd w:val="clear" w:color="auto" w:fill="C5E0B3"/>
          </w:tcPr>
          <w:p w:rsidR="00A77FB6" w:rsidRPr="00CA4437" w:rsidRDefault="00A77FB6" w:rsidP="00B15F5C">
            <w:pPr>
              <w:pStyle w:val="TableParagraph"/>
              <w:ind w:left="107"/>
              <w:jc w:val="both"/>
              <w:rPr>
                <w:rFonts w:asciiTheme="majorHAnsi" w:hAnsiTheme="majorHAnsi"/>
                <w:sz w:val="24"/>
                <w:szCs w:val="24"/>
              </w:rPr>
            </w:pPr>
            <w:r w:rsidRPr="00CA4437">
              <w:rPr>
                <w:rFonts w:asciiTheme="majorHAnsi" w:hAnsiTheme="majorHAnsi"/>
                <w:spacing w:val="-2"/>
                <w:sz w:val="24"/>
                <w:szCs w:val="24"/>
              </w:rPr>
              <w:t xml:space="preserve">İzleme Dönemindeki Gerçekleşme </w:t>
            </w:r>
            <w:r w:rsidRPr="00CA4437">
              <w:rPr>
                <w:rFonts w:asciiTheme="majorHAnsi" w:hAnsiTheme="majorHAnsi"/>
                <w:sz w:val="24"/>
                <w:szCs w:val="24"/>
              </w:rPr>
              <w:t>Değeri (C)</w:t>
            </w:r>
          </w:p>
        </w:tc>
        <w:tc>
          <w:tcPr>
            <w:tcW w:w="3306" w:type="dxa"/>
            <w:shd w:val="clear" w:color="auto" w:fill="C5E0B3"/>
          </w:tcPr>
          <w:p w:rsidR="00A77FB6" w:rsidRPr="00CA4437" w:rsidRDefault="00A77FB6" w:rsidP="00B15F5C">
            <w:pPr>
              <w:pStyle w:val="TableParagraph"/>
              <w:ind w:left="106" w:right="1811"/>
              <w:jc w:val="both"/>
              <w:rPr>
                <w:rFonts w:asciiTheme="majorHAnsi" w:hAnsiTheme="majorHAnsi"/>
                <w:sz w:val="24"/>
                <w:szCs w:val="24"/>
              </w:rPr>
            </w:pPr>
            <w:r w:rsidRPr="00CA4437">
              <w:rPr>
                <w:rFonts w:asciiTheme="majorHAnsi" w:hAnsiTheme="majorHAnsi"/>
                <w:sz w:val="24"/>
                <w:szCs w:val="24"/>
              </w:rPr>
              <w:t xml:space="preserve">Performans(%) </w:t>
            </w:r>
            <w:r w:rsidRPr="00CA4437">
              <w:rPr>
                <w:rFonts w:asciiTheme="majorHAnsi" w:hAnsiTheme="majorHAnsi"/>
                <w:spacing w:val="-2"/>
                <w:sz w:val="24"/>
                <w:szCs w:val="24"/>
              </w:rPr>
              <w:t>(C-A)/(B-A)</w:t>
            </w:r>
          </w:p>
        </w:tc>
      </w:tr>
      <w:tr w:rsidR="00A77FB6" w:rsidRPr="00CA4437" w:rsidTr="00B15F5C">
        <w:trPr>
          <w:trHeight w:val="1641"/>
        </w:trPr>
        <w:tc>
          <w:tcPr>
            <w:tcW w:w="1653" w:type="dxa"/>
            <w:shd w:val="clear" w:color="auto" w:fill="C5E0B3"/>
          </w:tcPr>
          <w:p w:rsidR="00A77FB6" w:rsidRPr="00CA4437" w:rsidRDefault="00A77FB6" w:rsidP="00B15F5C">
            <w:pPr>
              <w:pStyle w:val="TableParagraph"/>
              <w:spacing w:line="236" w:lineRule="exact"/>
              <w:ind w:left="107" w:right="524"/>
              <w:jc w:val="both"/>
              <w:rPr>
                <w:rFonts w:asciiTheme="majorHAnsi" w:hAnsiTheme="majorHAnsi"/>
                <w:b/>
                <w:sz w:val="24"/>
                <w:szCs w:val="24"/>
              </w:rPr>
            </w:pPr>
            <w:r w:rsidRPr="00CA4437">
              <w:rPr>
                <w:rFonts w:asciiTheme="majorHAnsi" w:hAnsiTheme="majorHAnsi"/>
                <w:b/>
                <w:sz w:val="24"/>
                <w:szCs w:val="24"/>
              </w:rPr>
              <w:t xml:space="preserve">PG1.1.1  </w:t>
            </w:r>
            <w:r w:rsidRPr="00CA4437">
              <w:rPr>
                <w:rFonts w:asciiTheme="majorHAnsi" w:hAnsiTheme="majorHAnsi"/>
                <w:sz w:val="24"/>
                <w:szCs w:val="24"/>
              </w:rPr>
              <w:t xml:space="preserve">Hizmet içi eğitim alan yönetici ve öğretmen oranı </w:t>
            </w:r>
          </w:p>
        </w:tc>
        <w:tc>
          <w:tcPr>
            <w:tcW w:w="593" w:type="dxa"/>
            <w:shd w:val="clear" w:color="auto" w:fill="E2EFD9"/>
          </w:tcPr>
          <w:p w:rsidR="00A77FB6" w:rsidRPr="00CA4437" w:rsidRDefault="00D1113D" w:rsidP="00B15F5C">
            <w:pPr>
              <w:pStyle w:val="TableParagraph"/>
              <w:spacing w:before="1"/>
              <w:ind w:left="108"/>
              <w:jc w:val="both"/>
              <w:rPr>
                <w:rFonts w:asciiTheme="majorHAnsi" w:hAnsiTheme="majorHAnsi"/>
                <w:sz w:val="24"/>
                <w:szCs w:val="24"/>
              </w:rPr>
            </w:pPr>
            <w:r w:rsidRPr="00CA4437">
              <w:rPr>
                <w:rFonts w:asciiTheme="majorHAnsi" w:hAnsiTheme="majorHAnsi"/>
                <w:sz w:val="24"/>
                <w:szCs w:val="24"/>
              </w:rPr>
              <w:t>80</w:t>
            </w:r>
          </w:p>
        </w:tc>
        <w:tc>
          <w:tcPr>
            <w:tcW w:w="1210" w:type="dxa"/>
            <w:shd w:val="clear" w:color="auto" w:fill="E2EFD9"/>
          </w:tcPr>
          <w:p w:rsidR="00A77FB6" w:rsidRPr="00CA4437" w:rsidRDefault="00F66875" w:rsidP="00B15F5C">
            <w:pPr>
              <w:pStyle w:val="TableParagraph"/>
              <w:spacing w:before="1"/>
              <w:ind w:left="105"/>
              <w:jc w:val="both"/>
              <w:rPr>
                <w:rFonts w:asciiTheme="majorHAnsi" w:hAnsiTheme="majorHAnsi"/>
                <w:sz w:val="24"/>
                <w:szCs w:val="24"/>
              </w:rPr>
            </w:pPr>
            <w:r w:rsidRPr="00CA4437">
              <w:rPr>
                <w:rFonts w:asciiTheme="majorHAnsi" w:hAnsiTheme="majorHAnsi"/>
                <w:sz w:val="24"/>
                <w:szCs w:val="24"/>
              </w:rPr>
              <w:t>15</w:t>
            </w:r>
          </w:p>
        </w:tc>
        <w:tc>
          <w:tcPr>
            <w:tcW w:w="1635" w:type="dxa"/>
            <w:shd w:val="clear" w:color="auto" w:fill="E2EFD9"/>
          </w:tcPr>
          <w:p w:rsidR="00A77FB6" w:rsidRPr="00CA4437" w:rsidRDefault="00F66875" w:rsidP="00B15F5C">
            <w:pPr>
              <w:pStyle w:val="TableParagraph"/>
              <w:spacing w:before="1"/>
              <w:ind w:left="105"/>
              <w:jc w:val="both"/>
              <w:rPr>
                <w:rFonts w:asciiTheme="majorHAnsi" w:hAnsiTheme="majorHAnsi"/>
                <w:sz w:val="24"/>
                <w:szCs w:val="24"/>
              </w:rPr>
            </w:pPr>
            <w:r w:rsidRPr="00CA4437">
              <w:rPr>
                <w:rFonts w:asciiTheme="majorHAnsi" w:hAnsiTheme="majorHAnsi"/>
                <w:sz w:val="24"/>
                <w:szCs w:val="24"/>
              </w:rPr>
              <w:t>28</w:t>
            </w:r>
          </w:p>
        </w:tc>
        <w:tc>
          <w:tcPr>
            <w:tcW w:w="1381" w:type="dxa"/>
            <w:shd w:val="clear" w:color="auto" w:fill="E2EFD9"/>
          </w:tcPr>
          <w:p w:rsidR="00A77FB6" w:rsidRPr="00CA4437" w:rsidRDefault="00F66875" w:rsidP="00B15F5C">
            <w:pPr>
              <w:pStyle w:val="TableParagraph"/>
              <w:spacing w:before="1"/>
              <w:ind w:left="107"/>
              <w:jc w:val="both"/>
              <w:rPr>
                <w:rFonts w:asciiTheme="majorHAnsi" w:hAnsiTheme="majorHAnsi"/>
                <w:sz w:val="24"/>
                <w:szCs w:val="24"/>
              </w:rPr>
            </w:pPr>
            <w:r w:rsidRPr="00CA4437">
              <w:rPr>
                <w:rFonts w:asciiTheme="majorHAnsi" w:hAnsiTheme="majorHAnsi"/>
                <w:sz w:val="24"/>
                <w:szCs w:val="24"/>
              </w:rPr>
              <w:t>23</w:t>
            </w:r>
          </w:p>
        </w:tc>
        <w:tc>
          <w:tcPr>
            <w:tcW w:w="3306" w:type="dxa"/>
            <w:shd w:val="clear" w:color="auto" w:fill="E2EFD9"/>
          </w:tcPr>
          <w:p w:rsidR="00A77FB6" w:rsidRPr="00CA4437" w:rsidRDefault="00F66875" w:rsidP="00B15F5C">
            <w:pPr>
              <w:pStyle w:val="TableParagraph"/>
              <w:spacing w:before="1"/>
              <w:ind w:left="106"/>
              <w:jc w:val="both"/>
              <w:rPr>
                <w:rFonts w:asciiTheme="majorHAnsi" w:hAnsiTheme="majorHAnsi"/>
                <w:sz w:val="24"/>
                <w:szCs w:val="24"/>
              </w:rPr>
            </w:pPr>
            <w:r w:rsidRPr="00CA4437">
              <w:rPr>
                <w:rFonts w:asciiTheme="majorHAnsi" w:hAnsiTheme="majorHAnsi"/>
                <w:sz w:val="24"/>
                <w:szCs w:val="24"/>
              </w:rPr>
              <w:t>61</w:t>
            </w:r>
          </w:p>
        </w:tc>
      </w:tr>
      <w:tr w:rsidR="00A77FB6" w:rsidRPr="00CA4437" w:rsidTr="00B15F5C">
        <w:trPr>
          <w:trHeight w:val="1170"/>
        </w:trPr>
        <w:tc>
          <w:tcPr>
            <w:tcW w:w="1653" w:type="dxa"/>
            <w:shd w:val="clear" w:color="auto" w:fill="C5E0B3"/>
          </w:tcPr>
          <w:p w:rsidR="00A77FB6" w:rsidRPr="00CA4437" w:rsidRDefault="00A77FB6" w:rsidP="00B15F5C">
            <w:pPr>
              <w:pStyle w:val="TableParagraph"/>
              <w:tabs>
                <w:tab w:val="left" w:pos="762"/>
              </w:tabs>
              <w:spacing w:line="232" w:lineRule="exact"/>
              <w:ind w:left="107" w:right="98"/>
              <w:jc w:val="both"/>
              <w:rPr>
                <w:rFonts w:asciiTheme="majorHAnsi" w:hAnsiTheme="majorHAnsi"/>
                <w:b/>
                <w:sz w:val="24"/>
                <w:szCs w:val="24"/>
              </w:rPr>
            </w:pPr>
            <w:r w:rsidRPr="00CA4437">
              <w:rPr>
                <w:rFonts w:asciiTheme="majorHAnsi" w:hAnsiTheme="majorHAnsi"/>
                <w:b/>
                <w:sz w:val="24"/>
                <w:szCs w:val="24"/>
              </w:rPr>
              <w:t xml:space="preserve">PG1.1.2  </w:t>
            </w:r>
            <w:r w:rsidRPr="00CA4437">
              <w:rPr>
                <w:rFonts w:asciiTheme="majorHAnsi" w:hAnsiTheme="majorHAnsi"/>
                <w:sz w:val="24"/>
                <w:szCs w:val="24"/>
              </w:rPr>
              <w:t>Yüksek Lisans eğitimini sürdüren/tamamlayan öğretmen oranı</w:t>
            </w:r>
          </w:p>
        </w:tc>
        <w:tc>
          <w:tcPr>
            <w:tcW w:w="593" w:type="dxa"/>
            <w:shd w:val="clear" w:color="auto" w:fill="E2EFD9"/>
          </w:tcPr>
          <w:p w:rsidR="00A77FB6" w:rsidRPr="00CA4437" w:rsidRDefault="00D1113D" w:rsidP="00B15F5C">
            <w:pPr>
              <w:pStyle w:val="TableParagraph"/>
              <w:spacing w:line="233" w:lineRule="exact"/>
              <w:ind w:left="108"/>
              <w:jc w:val="both"/>
              <w:rPr>
                <w:rFonts w:asciiTheme="majorHAnsi" w:hAnsiTheme="majorHAnsi"/>
                <w:sz w:val="24"/>
                <w:szCs w:val="24"/>
              </w:rPr>
            </w:pPr>
            <w:r w:rsidRPr="00CA4437">
              <w:rPr>
                <w:rFonts w:asciiTheme="majorHAnsi" w:hAnsiTheme="majorHAnsi"/>
                <w:sz w:val="24"/>
                <w:szCs w:val="24"/>
              </w:rPr>
              <w:t>20</w:t>
            </w:r>
          </w:p>
        </w:tc>
        <w:tc>
          <w:tcPr>
            <w:tcW w:w="1210" w:type="dxa"/>
            <w:shd w:val="clear" w:color="auto" w:fill="E2EFD9"/>
          </w:tcPr>
          <w:p w:rsidR="00A77FB6" w:rsidRPr="00CA4437" w:rsidRDefault="00F66875" w:rsidP="00B15F5C">
            <w:pPr>
              <w:pStyle w:val="TableParagraph"/>
              <w:spacing w:line="233" w:lineRule="exact"/>
              <w:ind w:left="105"/>
              <w:jc w:val="both"/>
              <w:rPr>
                <w:rFonts w:asciiTheme="majorHAnsi" w:hAnsiTheme="majorHAnsi"/>
                <w:sz w:val="24"/>
                <w:szCs w:val="24"/>
              </w:rPr>
            </w:pPr>
            <w:r w:rsidRPr="00CA4437">
              <w:rPr>
                <w:rFonts w:asciiTheme="majorHAnsi" w:hAnsiTheme="majorHAnsi"/>
                <w:sz w:val="24"/>
                <w:szCs w:val="24"/>
              </w:rPr>
              <w:t>5</w:t>
            </w:r>
          </w:p>
        </w:tc>
        <w:tc>
          <w:tcPr>
            <w:tcW w:w="1635" w:type="dxa"/>
            <w:shd w:val="clear" w:color="auto" w:fill="E2EFD9"/>
          </w:tcPr>
          <w:p w:rsidR="00A77FB6" w:rsidRPr="00CA4437" w:rsidRDefault="00D1113D" w:rsidP="00B15F5C">
            <w:pPr>
              <w:pStyle w:val="TableParagraph"/>
              <w:spacing w:line="233" w:lineRule="exact"/>
              <w:ind w:left="105"/>
              <w:jc w:val="both"/>
              <w:rPr>
                <w:rFonts w:asciiTheme="majorHAnsi" w:hAnsiTheme="majorHAnsi"/>
                <w:sz w:val="24"/>
                <w:szCs w:val="24"/>
              </w:rPr>
            </w:pPr>
            <w:r w:rsidRPr="00CA4437">
              <w:rPr>
                <w:rFonts w:asciiTheme="majorHAnsi" w:hAnsiTheme="majorHAnsi"/>
                <w:sz w:val="24"/>
                <w:szCs w:val="24"/>
              </w:rPr>
              <w:t>10</w:t>
            </w:r>
          </w:p>
        </w:tc>
        <w:tc>
          <w:tcPr>
            <w:tcW w:w="1381" w:type="dxa"/>
            <w:shd w:val="clear" w:color="auto" w:fill="E2EFD9"/>
          </w:tcPr>
          <w:p w:rsidR="00A77FB6" w:rsidRPr="00CA4437" w:rsidRDefault="00D1113D" w:rsidP="00B15F5C">
            <w:pPr>
              <w:pStyle w:val="TableParagraph"/>
              <w:spacing w:line="233" w:lineRule="exact"/>
              <w:ind w:left="107"/>
              <w:jc w:val="both"/>
              <w:rPr>
                <w:rFonts w:asciiTheme="majorHAnsi" w:hAnsiTheme="majorHAnsi"/>
                <w:sz w:val="24"/>
                <w:szCs w:val="24"/>
              </w:rPr>
            </w:pPr>
            <w:r w:rsidRPr="00CA4437">
              <w:rPr>
                <w:rFonts w:asciiTheme="majorHAnsi" w:hAnsiTheme="majorHAnsi"/>
                <w:sz w:val="24"/>
                <w:szCs w:val="24"/>
              </w:rPr>
              <w:t>7</w:t>
            </w:r>
          </w:p>
        </w:tc>
        <w:tc>
          <w:tcPr>
            <w:tcW w:w="3306" w:type="dxa"/>
            <w:shd w:val="clear" w:color="auto" w:fill="E2EFD9"/>
          </w:tcPr>
          <w:p w:rsidR="00A77FB6" w:rsidRPr="00CA4437" w:rsidRDefault="00D1113D" w:rsidP="00B15F5C">
            <w:pPr>
              <w:pStyle w:val="TableParagraph"/>
              <w:spacing w:line="233" w:lineRule="exact"/>
              <w:ind w:left="106"/>
              <w:jc w:val="both"/>
              <w:rPr>
                <w:rFonts w:asciiTheme="majorHAnsi" w:hAnsiTheme="majorHAnsi"/>
                <w:sz w:val="24"/>
                <w:szCs w:val="24"/>
              </w:rPr>
            </w:pPr>
            <w:r w:rsidRPr="00CA4437">
              <w:rPr>
                <w:rFonts w:asciiTheme="majorHAnsi" w:hAnsiTheme="majorHAnsi"/>
                <w:sz w:val="24"/>
                <w:szCs w:val="24"/>
              </w:rPr>
              <w:t>40</w:t>
            </w:r>
          </w:p>
        </w:tc>
      </w:tr>
      <w:tr w:rsidR="00A77FB6" w:rsidRPr="00CA4437" w:rsidTr="00B15F5C">
        <w:trPr>
          <w:trHeight w:val="1170"/>
        </w:trPr>
        <w:tc>
          <w:tcPr>
            <w:tcW w:w="1653" w:type="dxa"/>
            <w:shd w:val="clear" w:color="auto" w:fill="C5E0B3"/>
          </w:tcPr>
          <w:p w:rsidR="00A77FB6" w:rsidRPr="00CA4437" w:rsidRDefault="00A77FB6" w:rsidP="00B15F5C">
            <w:pPr>
              <w:pStyle w:val="TableParagraph"/>
              <w:spacing w:line="232" w:lineRule="exact"/>
              <w:ind w:left="107"/>
              <w:jc w:val="both"/>
              <w:rPr>
                <w:rFonts w:asciiTheme="majorHAnsi" w:hAnsiTheme="majorHAnsi"/>
                <w:b/>
                <w:sz w:val="24"/>
                <w:szCs w:val="24"/>
              </w:rPr>
            </w:pPr>
            <w:r w:rsidRPr="00CA4437">
              <w:rPr>
                <w:rFonts w:asciiTheme="majorHAnsi" w:hAnsiTheme="majorHAnsi"/>
                <w:b/>
                <w:sz w:val="24"/>
                <w:szCs w:val="24"/>
              </w:rPr>
              <w:t>PG2.1</w:t>
            </w:r>
            <w:r w:rsidRPr="00CA4437">
              <w:rPr>
                <w:rFonts w:asciiTheme="majorHAnsi" w:hAnsiTheme="majorHAnsi"/>
                <w:bCs/>
                <w:color w:val="000000"/>
                <w:sz w:val="24"/>
                <w:szCs w:val="24"/>
              </w:rPr>
              <w:t>Personele yönelik gerçekleştirilen etkinlikler</w:t>
            </w:r>
          </w:p>
        </w:tc>
        <w:tc>
          <w:tcPr>
            <w:tcW w:w="593" w:type="dxa"/>
            <w:shd w:val="clear" w:color="auto" w:fill="E2EFD9"/>
          </w:tcPr>
          <w:p w:rsidR="00A77FB6" w:rsidRPr="00CA4437" w:rsidRDefault="00D1113D" w:rsidP="00B15F5C">
            <w:pPr>
              <w:pStyle w:val="TableParagraph"/>
              <w:spacing w:line="233" w:lineRule="exact"/>
              <w:ind w:left="108"/>
              <w:jc w:val="both"/>
              <w:rPr>
                <w:rFonts w:asciiTheme="majorHAnsi" w:hAnsiTheme="majorHAnsi"/>
                <w:spacing w:val="-5"/>
                <w:sz w:val="24"/>
                <w:szCs w:val="24"/>
              </w:rPr>
            </w:pPr>
            <w:r w:rsidRPr="00CA4437">
              <w:rPr>
                <w:rFonts w:asciiTheme="majorHAnsi" w:hAnsiTheme="majorHAnsi"/>
                <w:spacing w:val="-5"/>
                <w:sz w:val="24"/>
                <w:szCs w:val="24"/>
              </w:rPr>
              <w:t>100</w:t>
            </w:r>
          </w:p>
        </w:tc>
        <w:tc>
          <w:tcPr>
            <w:tcW w:w="1210" w:type="dxa"/>
            <w:shd w:val="clear" w:color="auto" w:fill="E2EFD9"/>
          </w:tcPr>
          <w:p w:rsidR="00A77FB6" w:rsidRPr="00CA4437" w:rsidRDefault="00D1113D" w:rsidP="00B15F5C">
            <w:pPr>
              <w:pStyle w:val="TableParagraph"/>
              <w:spacing w:line="233" w:lineRule="exact"/>
              <w:ind w:left="105"/>
              <w:jc w:val="both"/>
              <w:rPr>
                <w:rFonts w:asciiTheme="majorHAnsi" w:hAnsiTheme="majorHAnsi"/>
                <w:spacing w:val="-5"/>
                <w:sz w:val="24"/>
                <w:szCs w:val="24"/>
              </w:rPr>
            </w:pPr>
            <w:r w:rsidRPr="00CA4437">
              <w:rPr>
                <w:rFonts w:asciiTheme="majorHAnsi" w:hAnsiTheme="majorHAnsi"/>
                <w:spacing w:val="-5"/>
                <w:sz w:val="24"/>
                <w:szCs w:val="24"/>
              </w:rPr>
              <w:t>6</w:t>
            </w:r>
          </w:p>
        </w:tc>
        <w:tc>
          <w:tcPr>
            <w:tcW w:w="1635" w:type="dxa"/>
            <w:shd w:val="clear" w:color="auto" w:fill="E2EFD9"/>
          </w:tcPr>
          <w:p w:rsidR="00A77FB6" w:rsidRPr="00CA4437" w:rsidRDefault="00D1113D" w:rsidP="00B15F5C">
            <w:pPr>
              <w:pStyle w:val="TableParagraph"/>
              <w:spacing w:line="233" w:lineRule="exact"/>
              <w:ind w:left="105"/>
              <w:jc w:val="both"/>
              <w:rPr>
                <w:rFonts w:asciiTheme="majorHAnsi" w:hAnsiTheme="majorHAnsi"/>
                <w:spacing w:val="-5"/>
                <w:sz w:val="24"/>
                <w:szCs w:val="24"/>
              </w:rPr>
            </w:pPr>
            <w:r w:rsidRPr="00CA4437">
              <w:rPr>
                <w:rFonts w:asciiTheme="majorHAnsi" w:hAnsiTheme="majorHAnsi"/>
                <w:spacing w:val="-5"/>
                <w:sz w:val="24"/>
                <w:szCs w:val="24"/>
              </w:rPr>
              <w:t>16</w:t>
            </w:r>
          </w:p>
        </w:tc>
        <w:tc>
          <w:tcPr>
            <w:tcW w:w="1381" w:type="dxa"/>
            <w:shd w:val="clear" w:color="auto" w:fill="E2EFD9"/>
          </w:tcPr>
          <w:p w:rsidR="00A77FB6" w:rsidRPr="00CA4437" w:rsidRDefault="00D1113D" w:rsidP="00B15F5C">
            <w:pPr>
              <w:pStyle w:val="TableParagraph"/>
              <w:spacing w:line="233" w:lineRule="exact"/>
              <w:ind w:left="107"/>
              <w:jc w:val="both"/>
              <w:rPr>
                <w:rFonts w:asciiTheme="majorHAnsi" w:hAnsiTheme="majorHAnsi"/>
                <w:spacing w:val="-5"/>
                <w:sz w:val="24"/>
                <w:szCs w:val="24"/>
              </w:rPr>
            </w:pPr>
            <w:r w:rsidRPr="00CA4437">
              <w:rPr>
                <w:rFonts w:asciiTheme="majorHAnsi" w:hAnsiTheme="majorHAnsi"/>
                <w:spacing w:val="-5"/>
                <w:sz w:val="24"/>
                <w:szCs w:val="24"/>
              </w:rPr>
              <w:t>12</w:t>
            </w:r>
          </w:p>
        </w:tc>
        <w:tc>
          <w:tcPr>
            <w:tcW w:w="3306" w:type="dxa"/>
            <w:shd w:val="clear" w:color="auto" w:fill="E2EFD9"/>
          </w:tcPr>
          <w:p w:rsidR="00A77FB6" w:rsidRPr="00CA4437" w:rsidRDefault="00D1113D" w:rsidP="00B15F5C">
            <w:pPr>
              <w:pStyle w:val="TableParagraph"/>
              <w:spacing w:line="233" w:lineRule="exact"/>
              <w:ind w:left="106"/>
              <w:jc w:val="both"/>
              <w:rPr>
                <w:rFonts w:asciiTheme="majorHAnsi" w:hAnsiTheme="majorHAnsi"/>
                <w:spacing w:val="-5"/>
                <w:sz w:val="24"/>
                <w:szCs w:val="24"/>
              </w:rPr>
            </w:pPr>
            <w:r w:rsidRPr="00CA4437">
              <w:rPr>
                <w:rFonts w:asciiTheme="majorHAnsi" w:hAnsiTheme="majorHAnsi"/>
                <w:spacing w:val="-5"/>
                <w:sz w:val="24"/>
                <w:szCs w:val="24"/>
              </w:rPr>
              <w:t>60</w:t>
            </w:r>
          </w:p>
        </w:tc>
      </w:tr>
      <w:tr w:rsidR="00A77FB6" w:rsidRPr="00CA4437" w:rsidTr="00B15F5C">
        <w:trPr>
          <w:trHeight w:val="234"/>
        </w:trPr>
        <w:tc>
          <w:tcPr>
            <w:tcW w:w="9778" w:type="dxa"/>
            <w:gridSpan w:val="6"/>
            <w:shd w:val="clear" w:color="auto" w:fill="C5E0B3"/>
          </w:tcPr>
          <w:p w:rsidR="00A77FB6" w:rsidRPr="00CA4437" w:rsidRDefault="00A77FB6" w:rsidP="00B15F5C">
            <w:pPr>
              <w:pStyle w:val="TableParagraph"/>
              <w:spacing w:line="215" w:lineRule="exact"/>
              <w:ind w:left="107"/>
              <w:jc w:val="both"/>
              <w:rPr>
                <w:rFonts w:asciiTheme="majorHAnsi" w:hAnsiTheme="majorHAnsi"/>
                <w:b/>
                <w:sz w:val="24"/>
                <w:szCs w:val="24"/>
              </w:rPr>
            </w:pPr>
            <w:r w:rsidRPr="00CA4437">
              <w:rPr>
                <w:rFonts w:asciiTheme="majorHAnsi" w:hAnsiTheme="majorHAnsi"/>
                <w:b/>
                <w:sz w:val="24"/>
                <w:szCs w:val="24"/>
              </w:rPr>
              <w:t>Hedefeİlişkin</w:t>
            </w:r>
            <w:r w:rsidRPr="00CA4437">
              <w:rPr>
                <w:rFonts w:asciiTheme="majorHAnsi" w:hAnsiTheme="majorHAnsi"/>
                <w:b/>
                <w:spacing w:val="-2"/>
                <w:sz w:val="24"/>
                <w:szCs w:val="24"/>
              </w:rPr>
              <w:t>Değerlendirmeler</w:t>
            </w:r>
          </w:p>
        </w:tc>
      </w:tr>
      <w:tr w:rsidR="00A77FB6" w:rsidRPr="00CA4437" w:rsidTr="00B15F5C">
        <w:trPr>
          <w:trHeight w:val="1670"/>
        </w:trPr>
        <w:tc>
          <w:tcPr>
            <w:tcW w:w="9778" w:type="dxa"/>
            <w:gridSpan w:val="6"/>
          </w:tcPr>
          <w:p w:rsidR="00A77FB6" w:rsidRPr="00CA4437" w:rsidRDefault="00A77FB6" w:rsidP="00B15F5C">
            <w:pPr>
              <w:pStyle w:val="TableParagraph"/>
              <w:spacing w:before="57"/>
              <w:jc w:val="both"/>
              <w:rPr>
                <w:rFonts w:asciiTheme="majorHAnsi" w:hAnsiTheme="majorHAnsi"/>
                <w:b/>
                <w:sz w:val="24"/>
                <w:szCs w:val="24"/>
              </w:rPr>
            </w:pPr>
          </w:p>
          <w:p w:rsidR="00A77FB6" w:rsidRPr="00CA4437" w:rsidRDefault="00A77FB6" w:rsidP="00B15F5C">
            <w:pPr>
              <w:pStyle w:val="TableParagraph"/>
              <w:spacing w:before="1"/>
              <w:ind w:left="107" w:right="95"/>
              <w:jc w:val="both"/>
              <w:rPr>
                <w:rFonts w:asciiTheme="majorHAnsi" w:hAnsiTheme="majorHAnsi"/>
                <w:sz w:val="24"/>
                <w:szCs w:val="24"/>
              </w:rPr>
            </w:pPr>
            <w:r w:rsidRPr="00CA4437">
              <w:rPr>
                <w:rFonts w:asciiTheme="majorHAnsi" w:hAnsiTheme="majorHAnsi"/>
                <w:sz w:val="24"/>
                <w:szCs w:val="24"/>
              </w:rPr>
              <w:t>2024-2025 eğitim öğretim yılında PG 1.1.1 için performansı %</w:t>
            </w:r>
            <w:r w:rsidR="00D1113D" w:rsidRPr="00CA4437">
              <w:rPr>
                <w:rFonts w:asciiTheme="majorHAnsi" w:hAnsiTheme="majorHAnsi"/>
                <w:sz w:val="24"/>
                <w:szCs w:val="24"/>
              </w:rPr>
              <w:t>61</w:t>
            </w:r>
            <w:r w:rsidRPr="00CA4437">
              <w:rPr>
                <w:rFonts w:asciiTheme="majorHAnsi" w:hAnsiTheme="majorHAnsi"/>
                <w:sz w:val="24"/>
                <w:szCs w:val="24"/>
              </w:rPr>
              <w:t xml:space="preserve"> oranında gerçekleştiği göz önünde bulundurularak öğre</w:t>
            </w:r>
            <w:r w:rsidR="00D1113D" w:rsidRPr="00CA4437">
              <w:rPr>
                <w:rFonts w:asciiTheme="majorHAnsi" w:hAnsiTheme="majorHAnsi"/>
                <w:sz w:val="24"/>
                <w:szCs w:val="24"/>
              </w:rPr>
              <w:t xml:space="preserve">tmenlerin Hizmet içi eğitim alan yönetici </w:t>
            </w:r>
            <w:r w:rsidRPr="00CA4437">
              <w:rPr>
                <w:rFonts w:asciiTheme="majorHAnsi" w:hAnsiTheme="majorHAnsi"/>
                <w:sz w:val="24"/>
                <w:szCs w:val="24"/>
              </w:rPr>
              <w:t>katılımının teşvik edilmesi, PG 1.1.2 için %</w:t>
            </w:r>
            <w:r w:rsidR="00D1113D" w:rsidRPr="00CA4437">
              <w:rPr>
                <w:rFonts w:asciiTheme="majorHAnsi" w:hAnsiTheme="majorHAnsi"/>
                <w:sz w:val="24"/>
                <w:szCs w:val="24"/>
              </w:rPr>
              <w:t>4</w:t>
            </w:r>
            <w:r w:rsidRPr="00CA4437">
              <w:rPr>
                <w:rFonts w:asciiTheme="majorHAnsi" w:hAnsiTheme="majorHAnsi"/>
                <w:sz w:val="24"/>
                <w:szCs w:val="24"/>
              </w:rPr>
              <w:t xml:space="preserve">0 oranın oranında gerçekleştiği göz önünde bulundurularak </w:t>
            </w:r>
            <w:r w:rsidR="00D1113D" w:rsidRPr="00CA4437">
              <w:rPr>
                <w:rFonts w:asciiTheme="majorHAnsi" w:hAnsiTheme="majorHAnsi"/>
                <w:sz w:val="24"/>
                <w:szCs w:val="24"/>
              </w:rPr>
              <w:t xml:space="preserve">Yüksek Lisans eğitimini sürdüren/tamamlayan öğretmen oranı </w:t>
            </w:r>
            <w:r w:rsidRPr="00CA4437">
              <w:rPr>
                <w:rFonts w:asciiTheme="majorHAnsi" w:hAnsiTheme="majorHAnsi"/>
                <w:sz w:val="24"/>
                <w:szCs w:val="24"/>
              </w:rPr>
              <w:t xml:space="preserve">artırılması  hedeflenmektedir. </w:t>
            </w:r>
          </w:p>
          <w:p w:rsidR="00A77FB6" w:rsidRPr="00CA4437" w:rsidRDefault="00A77FB6" w:rsidP="00B15F5C">
            <w:pPr>
              <w:pStyle w:val="TableParagraph"/>
              <w:ind w:left="107"/>
              <w:jc w:val="both"/>
              <w:rPr>
                <w:rFonts w:asciiTheme="majorHAnsi" w:hAnsiTheme="majorHAnsi"/>
                <w:sz w:val="24"/>
                <w:szCs w:val="24"/>
              </w:rPr>
            </w:pPr>
            <w:r w:rsidRPr="00CA4437">
              <w:rPr>
                <w:rFonts w:asciiTheme="majorHAnsi" w:hAnsiTheme="majorHAnsi"/>
                <w:sz w:val="24"/>
                <w:szCs w:val="24"/>
              </w:rPr>
              <w:t>2024-2025eğitimöğretimyılındaPG2.1içinperformansın%</w:t>
            </w:r>
            <w:r w:rsidR="00D1113D" w:rsidRPr="00CA4437">
              <w:rPr>
                <w:rFonts w:asciiTheme="majorHAnsi" w:hAnsiTheme="majorHAnsi"/>
                <w:sz w:val="24"/>
                <w:szCs w:val="24"/>
              </w:rPr>
              <w:t>60</w:t>
            </w:r>
            <w:r w:rsidR="006F0F28">
              <w:rPr>
                <w:rFonts w:asciiTheme="majorHAnsi" w:hAnsiTheme="majorHAnsi"/>
                <w:sz w:val="24"/>
                <w:szCs w:val="24"/>
              </w:rPr>
              <w:t xml:space="preserve"> </w:t>
            </w:r>
            <w:r w:rsidRPr="00CA4437">
              <w:rPr>
                <w:rFonts w:asciiTheme="majorHAnsi" w:hAnsiTheme="majorHAnsi"/>
                <w:sz w:val="24"/>
                <w:szCs w:val="24"/>
              </w:rPr>
              <w:t>oranında</w:t>
            </w:r>
            <w:r w:rsidR="006F0F28">
              <w:rPr>
                <w:rFonts w:asciiTheme="majorHAnsi" w:hAnsiTheme="majorHAnsi"/>
                <w:sz w:val="24"/>
                <w:szCs w:val="24"/>
              </w:rPr>
              <w:t xml:space="preserve"> </w:t>
            </w:r>
            <w:r w:rsidRPr="00CA4437">
              <w:rPr>
                <w:rFonts w:asciiTheme="majorHAnsi" w:hAnsiTheme="majorHAnsi"/>
                <w:sz w:val="24"/>
                <w:szCs w:val="24"/>
              </w:rPr>
              <w:t>gerçekleştiği</w:t>
            </w:r>
            <w:r w:rsidR="006F0F28">
              <w:rPr>
                <w:rFonts w:asciiTheme="majorHAnsi" w:hAnsiTheme="majorHAnsi"/>
                <w:sz w:val="24"/>
                <w:szCs w:val="24"/>
              </w:rPr>
              <w:t xml:space="preserve"> </w:t>
            </w:r>
            <w:r w:rsidRPr="00CA4437">
              <w:rPr>
                <w:rFonts w:asciiTheme="majorHAnsi" w:hAnsiTheme="majorHAnsi"/>
                <w:sz w:val="24"/>
                <w:szCs w:val="24"/>
              </w:rPr>
              <w:t xml:space="preserve">göz önünde bulundurularak </w:t>
            </w:r>
            <w:r w:rsidR="00D1113D" w:rsidRPr="00CA4437">
              <w:rPr>
                <w:rFonts w:asciiTheme="majorHAnsi" w:hAnsiTheme="majorHAnsi"/>
                <w:bCs/>
                <w:color w:val="000000"/>
                <w:sz w:val="24"/>
                <w:szCs w:val="24"/>
              </w:rPr>
              <w:t>Personele yönelik gerçekleştirilen etkinlikler</w:t>
            </w:r>
            <w:r w:rsidR="000E6739" w:rsidRPr="00331C06">
              <w:rPr>
                <w:rFonts w:asciiTheme="majorHAnsi" w:hAnsiTheme="majorHAnsi"/>
                <w:bCs/>
                <w:color w:val="000000"/>
                <w:sz w:val="24"/>
                <w:szCs w:val="24"/>
              </w:rPr>
              <w:t>i</w:t>
            </w:r>
            <w:r w:rsidR="00D1113D" w:rsidRPr="00331C06">
              <w:rPr>
                <w:rFonts w:asciiTheme="majorHAnsi" w:hAnsiTheme="majorHAnsi"/>
                <w:spacing w:val="61"/>
                <w:sz w:val="24"/>
                <w:szCs w:val="24"/>
              </w:rPr>
              <w:t>n</w:t>
            </w:r>
            <w:r w:rsidRPr="00CA4437">
              <w:rPr>
                <w:rFonts w:asciiTheme="majorHAnsi" w:hAnsiTheme="majorHAnsi"/>
                <w:sz w:val="24"/>
                <w:szCs w:val="24"/>
              </w:rPr>
              <w:t xml:space="preserve"> artırılması hedeflenmektedi</w:t>
            </w:r>
          </w:p>
        </w:tc>
      </w:tr>
    </w:tbl>
    <w:p w:rsidR="00A77FB6" w:rsidRPr="00CA4437" w:rsidRDefault="00A77FB6" w:rsidP="00A77FB6">
      <w:pPr>
        <w:pStyle w:val="Balk3"/>
        <w:jc w:val="both"/>
        <w:rPr>
          <w:rFonts w:asciiTheme="majorHAnsi" w:hAnsiTheme="majorHAnsi"/>
          <w:spacing w:val="-2"/>
          <w:sz w:val="24"/>
          <w:szCs w:val="24"/>
        </w:rPr>
      </w:pPr>
    </w:p>
    <w:p w:rsidR="00A77FB6" w:rsidRPr="00CA4437" w:rsidRDefault="00A77FB6" w:rsidP="00EE62DA">
      <w:pPr>
        <w:pStyle w:val="Balk3"/>
        <w:ind w:left="958" w:firstLine="0"/>
        <w:jc w:val="both"/>
        <w:rPr>
          <w:rFonts w:asciiTheme="majorHAnsi" w:hAnsiTheme="majorHAnsi"/>
          <w:spacing w:val="-2"/>
          <w:sz w:val="24"/>
          <w:szCs w:val="24"/>
        </w:rPr>
      </w:pPr>
    </w:p>
    <w:p w:rsidR="00BF6903" w:rsidRPr="00CA4437" w:rsidRDefault="00BF6903" w:rsidP="00EE62DA">
      <w:pPr>
        <w:pStyle w:val="Balk3"/>
        <w:ind w:left="958" w:firstLine="0"/>
        <w:jc w:val="both"/>
        <w:rPr>
          <w:rFonts w:asciiTheme="majorHAnsi" w:hAnsiTheme="majorHAnsi"/>
          <w:spacing w:val="-2"/>
          <w:sz w:val="24"/>
          <w:szCs w:val="24"/>
        </w:rPr>
      </w:pPr>
    </w:p>
    <w:p w:rsidR="00BF6903" w:rsidRPr="00CA4437" w:rsidRDefault="00BF6903" w:rsidP="00EE62DA">
      <w:pPr>
        <w:pStyle w:val="Balk3"/>
        <w:ind w:left="958" w:firstLine="0"/>
        <w:jc w:val="both"/>
        <w:rPr>
          <w:rFonts w:asciiTheme="majorHAnsi" w:hAnsiTheme="majorHAnsi"/>
          <w:spacing w:val="-2"/>
          <w:sz w:val="24"/>
          <w:szCs w:val="24"/>
        </w:rPr>
      </w:pPr>
    </w:p>
    <w:p w:rsidR="00BF6903" w:rsidRPr="00CA4437" w:rsidRDefault="00BF6903" w:rsidP="00EE62DA">
      <w:pPr>
        <w:pStyle w:val="Balk3"/>
        <w:ind w:left="958" w:firstLine="0"/>
        <w:jc w:val="both"/>
        <w:rPr>
          <w:rFonts w:asciiTheme="majorHAnsi" w:hAnsiTheme="majorHAnsi"/>
          <w:spacing w:val="-2"/>
          <w:sz w:val="24"/>
          <w:szCs w:val="24"/>
        </w:rPr>
      </w:pPr>
    </w:p>
    <w:p w:rsidR="00BF6903" w:rsidRPr="00CA4437" w:rsidRDefault="00BF6903" w:rsidP="00EE62DA">
      <w:pPr>
        <w:pStyle w:val="Balk3"/>
        <w:ind w:left="958" w:firstLine="0"/>
        <w:jc w:val="both"/>
        <w:rPr>
          <w:rFonts w:asciiTheme="majorHAnsi" w:hAnsiTheme="majorHAnsi"/>
          <w:spacing w:val="-2"/>
          <w:sz w:val="24"/>
          <w:szCs w:val="24"/>
        </w:rPr>
      </w:pPr>
    </w:p>
    <w:p w:rsidR="00BF6903" w:rsidRPr="00CA4437" w:rsidRDefault="00BF6903" w:rsidP="00EE62DA">
      <w:pPr>
        <w:pStyle w:val="Balk3"/>
        <w:ind w:left="958" w:firstLine="0"/>
        <w:jc w:val="both"/>
        <w:rPr>
          <w:rFonts w:asciiTheme="majorHAnsi" w:hAnsiTheme="majorHAnsi"/>
          <w:spacing w:val="-2"/>
          <w:sz w:val="24"/>
          <w:szCs w:val="24"/>
        </w:rPr>
      </w:pPr>
    </w:p>
    <w:p w:rsidR="006F0F28" w:rsidRDefault="009A497B" w:rsidP="006F0F28">
      <w:pPr>
        <w:pStyle w:val="Balk3"/>
        <w:ind w:left="958" w:firstLine="0"/>
        <w:jc w:val="both"/>
        <w:rPr>
          <w:rFonts w:asciiTheme="majorHAnsi" w:hAnsiTheme="majorHAnsi"/>
          <w:spacing w:val="-2"/>
          <w:sz w:val="24"/>
          <w:szCs w:val="24"/>
        </w:rPr>
      </w:pPr>
      <w:r w:rsidRPr="00CA4437">
        <w:rPr>
          <w:rFonts w:asciiTheme="majorHAnsi" w:hAnsiTheme="majorHAnsi"/>
          <w:spacing w:val="-2"/>
          <w:sz w:val="24"/>
          <w:szCs w:val="24"/>
        </w:rPr>
        <w:t>EKLER</w:t>
      </w:r>
      <w:r w:rsidR="006F0F28">
        <w:rPr>
          <w:rFonts w:asciiTheme="majorHAnsi" w:hAnsiTheme="majorHAnsi"/>
          <w:spacing w:val="-2"/>
          <w:sz w:val="24"/>
          <w:szCs w:val="24"/>
        </w:rPr>
        <w:t>:</w:t>
      </w: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6F0F28" w:rsidRDefault="006F0F28" w:rsidP="006F0F28">
      <w:pPr>
        <w:pStyle w:val="Balk3"/>
        <w:ind w:left="958" w:firstLine="0"/>
        <w:jc w:val="both"/>
        <w:rPr>
          <w:rFonts w:asciiTheme="majorHAnsi" w:hAnsiTheme="majorHAnsi"/>
          <w:spacing w:val="-2"/>
          <w:sz w:val="24"/>
          <w:szCs w:val="24"/>
        </w:rPr>
      </w:pPr>
    </w:p>
    <w:p w:rsidR="00BF6903" w:rsidRPr="006F0F28" w:rsidRDefault="00BF6903" w:rsidP="006F0F28">
      <w:pPr>
        <w:pStyle w:val="Balk3"/>
        <w:ind w:left="958" w:firstLine="0"/>
        <w:jc w:val="both"/>
        <w:rPr>
          <w:rFonts w:asciiTheme="majorHAnsi" w:hAnsiTheme="majorHAnsi"/>
          <w:spacing w:val="-2"/>
          <w:sz w:val="24"/>
          <w:szCs w:val="24"/>
        </w:rPr>
      </w:pPr>
      <w:r w:rsidRPr="00CA4437">
        <w:rPr>
          <w:rFonts w:asciiTheme="majorHAnsi" w:hAnsiTheme="majorHAnsi"/>
          <w:sz w:val="24"/>
          <w:szCs w:val="24"/>
        </w:rPr>
        <w:t>Ek-4Paydaş</w:t>
      </w:r>
      <w:r w:rsidRPr="00CA4437">
        <w:rPr>
          <w:rFonts w:asciiTheme="majorHAnsi" w:hAnsiTheme="majorHAnsi"/>
          <w:spacing w:val="-2"/>
          <w:sz w:val="24"/>
          <w:szCs w:val="24"/>
        </w:rPr>
        <w:t xml:space="preserve"> Anketleri</w:t>
      </w:r>
    </w:p>
    <w:p w:rsidR="000F5005" w:rsidRPr="00CA4437" w:rsidRDefault="000F5005" w:rsidP="00EE62DA">
      <w:pPr>
        <w:spacing w:line="360" w:lineRule="auto"/>
        <w:jc w:val="both"/>
        <w:rPr>
          <w:rFonts w:asciiTheme="majorHAnsi" w:hAnsiTheme="majorHAnsi"/>
          <w:sz w:val="24"/>
          <w:szCs w:val="24"/>
        </w:rPr>
        <w:sectPr w:rsidR="000F5005" w:rsidRPr="00CA4437">
          <w:pgSz w:w="11910" w:h="16840"/>
          <w:pgMar w:top="1320" w:right="400" w:bottom="1280" w:left="460" w:header="0" w:footer="1097" w:gutter="0"/>
          <w:cols w:space="708"/>
        </w:sectPr>
      </w:pPr>
    </w:p>
    <w:p w:rsidR="000F5005" w:rsidRPr="00CA4437" w:rsidRDefault="009A497B" w:rsidP="00331C06">
      <w:pPr>
        <w:pStyle w:val="GvdeMetni"/>
        <w:spacing w:before="235"/>
        <w:ind w:right="1013"/>
        <w:jc w:val="both"/>
        <w:rPr>
          <w:rFonts w:asciiTheme="majorHAnsi" w:hAnsiTheme="majorHAnsi"/>
        </w:rPr>
      </w:pPr>
      <w:r w:rsidRPr="00CA4437">
        <w:rPr>
          <w:rFonts w:asciiTheme="majorHAnsi" w:hAnsiTheme="majorHAnsi"/>
        </w:rPr>
        <w:lastRenderedPageBreak/>
        <w:t>Aşağıda</w:t>
      </w:r>
      <w:r w:rsidR="00331C06">
        <w:rPr>
          <w:rFonts w:asciiTheme="majorHAnsi" w:hAnsiTheme="majorHAnsi"/>
        </w:rPr>
        <w:t xml:space="preserve"> </w:t>
      </w:r>
      <w:r w:rsidRPr="00CA4437">
        <w:rPr>
          <w:rFonts w:asciiTheme="majorHAnsi" w:hAnsiTheme="majorHAnsi"/>
        </w:rPr>
        <w:t>verilen</w:t>
      </w:r>
      <w:r w:rsidR="00331C06">
        <w:rPr>
          <w:rFonts w:asciiTheme="majorHAnsi" w:hAnsiTheme="majorHAnsi"/>
        </w:rPr>
        <w:t xml:space="preserve"> </w:t>
      </w:r>
      <w:r w:rsidRPr="00CA4437">
        <w:rPr>
          <w:rFonts w:asciiTheme="majorHAnsi" w:hAnsiTheme="majorHAnsi"/>
        </w:rPr>
        <w:t>anketler,okul/kurumlara</w:t>
      </w:r>
      <w:r w:rsidR="006F0F28">
        <w:rPr>
          <w:rFonts w:asciiTheme="majorHAnsi" w:hAnsiTheme="majorHAnsi"/>
        </w:rPr>
        <w:t xml:space="preserve"> </w:t>
      </w:r>
      <w:r w:rsidRPr="00CA4437">
        <w:rPr>
          <w:rFonts w:asciiTheme="majorHAnsi" w:hAnsiTheme="majorHAnsi"/>
        </w:rPr>
        <w:t>örnekolması</w:t>
      </w:r>
      <w:r w:rsidR="006F0F28">
        <w:rPr>
          <w:rFonts w:asciiTheme="majorHAnsi" w:hAnsiTheme="majorHAnsi"/>
        </w:rPr>
        <w:t xml:space="preserve"> </w:t>
      </w:r>
      <w:r w:rsidRPr="00CA4437">
        <w:rPr>
          <w:rFonts w:asciiTheme="majorHAnsi" w:hAnsiTheme="majorHAnsi"/>
        </w:rPr>
        <w:t>bakımından</w:t>
      </w:r>
      <w:r w:rsidR="006F0F28">
        <w:rPr>
          <w:rFonts w:asciiTheme="majorHAnsi" w:hAnsiTheme="majorHAnsi"/>
        </w:rPr>
        <w:t xml:space="preserve"> </w:t>
      </w:r>
      <w:r w:rsidRPr="00CA4437">
        <w:rPr>
          <w:rFonts w:asciiTheme="majorHAnsi" w:hAnsiTheme="majorHAnsi"/>
        </w:rPr>
        <w:t>rehbere</w:t>
      </w:r>
      <w:r w:rsidR="006F0F28">
        <w:rPr>
          <w:rFonts w:asciiTheme="majorHAnsi" w:hAnsiTheme="majorHAnsi"/>
        </w:rPr>
        <w:t xml:space="preserve"> </w:t>
      </w:r>
      <w:r w:rsidRPr="00CA4437">
        <w:rPr>
          <w:rFonts w:asciiTheme="majorHAnsi" w:hAnsiTheme="majorHAnsi"/>
        </w:rPr>
        <w:t>eklenmiştir. Anket içerikleri, okul/kurum türüne ve yapısına göre değişiklik göstermelidir.</w:t>
      </w: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jc w:val="both"/>
        <w:rPr>
          <w:rFonts w:asciiTheme="majorHAnsi" w:hAnsiTheme="majorHAnsi"/>
        </w:rPr>
      </w:pPr>
    </w:p>
    <w:p w:rsidR="000F5005" w:rsidRPr="00CA4437" w:rsidRDefault="009A497B" w:rsidP="00EE62DA">
      <w:pPr>
        <w:spacing w:line="280" w:lineRule="exact"/>
        <w:ind w:left="1666"/>
        <w:jc w:val="both"/>
        <w:rPr>
          <w:rFonts w:asciiTheme="majorHAnsi" w:hAnsiTheme="majorHAnsi"/>
          <w:b/>
          <w:sz w:val="24"/>
          <w:szCs w:val="24"/>
        </w:rPr>
      </w:pPr>
      <w:r w:rsidRPr="00CA4437">
        <w:rPr>
          <w:rFonts w:asciiTheme="majorHAnsi" w:hAnsiTheme="majorHAnsi"/>
          <w:b/>
          <w:sz w:val="24"/>
          <w:szCs w:val="24"/>
        </w:rPr>
        <w:t>Sevgili</w:t>
      </w:r>
      <w:r w:rsidRPr="00CA4437">
        <w:rPr>
          <w:rFonts w:asciiTheme="majorHAnsi" w:hAnsiTheme="majorHAnsi"/>
          <w:b/>
          <w:spacing w:val="-2"/>
          <w:sz w:val="24"/>
          <w:szCs w:val="24"/>
        </w:rPr>
        <w:t>Öğrencimiz;</w:t>
      </w:r>
    </w:p>
    <w:p w:rsidR="000F5005" w:rsidRPr="00CA4437" w:rsidRDefault="009A497B" w:rsidP="00EE62DA">
      <w:pPr>
        <w:pStyle w:val="ListeParagraf"/>
        <w:numPr>
          <w:ilvl w:val="0"/>
          <w:numId w:val="4"/>
        </w:numPr>
        <w:tabs>
          <w:tab w:val="left" w:pos="1678"/>
        </w:tabs>
        <w:spacing w:before="0" w:line="294" w:lineRule="exact"/>
        <w:jc w:val="both"/>
        <w:rPr>
          <w:rFonts w:asciiTheme="majorHAnsi" w:hAnsiTheme="majorHAnsi"/>
          <w:sz w:val="24"/>
          <w:szCs w:val="24"/>
        </w:rPr>
      </w:pPr>
      <w:r w:rsidRPr="00CA4437">
        <w:rPr>
          <w:rFonts w:asciiTheme="majorHAnsi" w:hAnsiTheme="majorHAnsi"/>
          <w:sz w:val="24"/>
          <w:szCs w:val="24"/>
        </w:rPr>
        <w:t>Buanketinamacı,okulhakkındakigörüşlerini</w:t>
      </w:r>
      <w:r w:rsidRPr="00CA4437">
        <w:rPr>
          <w:rFonts w:asciiTheme="majorHAnsi" w:hAnsiTheme="majorHAnsi"/>
          <w:spacing w:val="-2"/>
          <w:sz w:val="24"/>
          <w:szCs w:val="24"/>
        </w:rPr>
        <w:t>toplamaktır.</w:t>
      </w:r>
    </w:p>
    <w:p w:rsidR="000F5005" w:rsidRPr="00CA4437" w:rsidRDefault="009A497B" w:rsidP="00EE62DA">
      <w:pPr>
        <w:pStyle w:val="ListeParagraf"/>
        <w:numPr>
          <w:ilvl w:val="0"/>
          <w:numId w:val="4"/>
        </w:numPr>
        <w:tabs>
          <w:tab w:val="left" w:pos="1678"/>
        </w:tabs>
        <w:spacing w:before="142"/>
        <w:jc w:val="both"/>
        <w:rPr>
          <w:rFonts w:asciiTheme="majorHAnsi" w:hAnsiTheme="majorHAnsi"/>
          <w:sz w:val="24"/>
          <w:szCs w:val="24"/>
        </w:rPr>
      </w:pPr>
      <w:r w:rsidRPr="00CA4437">
        <w:rPr>
          <w:rFonts w:asciiTheme="majorHAnsi" w:hAnsiTheme="majorHAnsi"/>
          <w:sz w:val="24"/>
          <w:szCs w:val="24"/>
        </w:rPr>
        <w:t>Buanket,kimlikbilgilerigirilmeden</w:t>
      </w:r>
      <w:r w:rsidRPr="00CA4437">
        <w:rPr>
          <w:rFonts w:asciiTheme="majorHAnsi" w:hAnsiTheme="majorHAnsi"/>
          <w:spacing w:val="-2"/>
          <w:sz w:val="24"/>
          <w:szCs w:val="24"/>
        </w:rPr>
        <w:t>yapılmalıdır.</w:t>
      </w:r>
    </w:p>
    <w:p w:rsidR="000F5005" w:rsidRPr="00CA4437" w:rsidRDefault="009A497B" w:rsidP="00EE62DA">
      <w:pPr>
        <w:pStyle w:val="ListeParagraf"/>
        <w:numPr>
          <w:ilvl w:val="0"/>
          <w:numId w:val="4"/>
        </w:numPr>
        <w:tabs>
          <w:tab w:val="left" w:pos="1678"/>
        </w:tabs>
        <w:spacing w:before="140" w:line="355" w:lineRule="auto"/>
        <w:ind w:right="1017"/>
        <w:jc w:val="both"/>
        <w:rPr>
          <w:rFonts w:asciiTheme="majorHAnsi" w:hAnsiTheme="majorHAnsi"/>
          <w:sz w:val="24"/>
          <w:szCs w:val="24"/>
        </w:rPr>
      </w:pPr>
      <w:r w:rsidRPr="00CA4437">
        <w:rPr>
          <w:rFonts w:asciiTheme="majorHAnsi" w:hAnsiTheme="majorHAnsi"/>
          <w:sz w:val="24"/>
          <w:szCs w:val="24"/>
        </w:rPr>
        <w:t>Okulhakkındagörüşleriniyansıtankutuya“X”işaretikoyaraknelerdüşündüğünü öğrenmemize yardımcı olabilirsin.</w:t>
      </w:r>
    </w:p>
    <w:p w:rsidR="000F5005" w:rsidRPr="00CA4437" w:rsidRDefault="009A497B" w:rsidP="00EE62DA">
      <w:pPr>
        <w:pStyle w:val="ListeParagraf"/>
        <w:numPr>
          <w:ilvl w:val="0"/>
          <w:numId w:val="4"/>
        </w:numPr>
        <w:tabs>
          <w:tab w:val="left" w:pos="1731"/>
        </w:tabs>
        <w:spacing w:before="5"/>
        <w:ind w:left="1731" w:hanging="413"/>
        <w:jc w:val="both"/>
        <w:rPr>
          <w:rFonts w:asciiTheme="majorHAnsi" w:hAnsiTheme="majorHAnsi"/>
          <w:sz w:val="24"/>
          <w:szCs w:val="24"/>
        </w:rPr>
      </w:pPr>
      <w:r w:rsidRPr="00CA4437">
        <w:rPr>
          <w:rFonts w:asciiTheme="majorHAnsi" w:hAnsiTheme="majorHAnsi"/>
          <w:sz w:val="24"/>
          <w:szCs w:val="24"/>
        </w:rPr>
        <w:t>Anketimizekatıldığıniçinteşekkür</w:t>
      </w:r>
      <w:r w:rsidRPr="00CA4437">
        <w:rPr>
          <w:rFonts w:asciiTheme="majorHAnsi" w:hAnsiTheme="majorHAnsi"/>
          <w:spacing w:val="-2"/>
          <w:sz w:val="24"/>
          <w:szCs w:val="24"/>
        </w:rPr>
        <w:t>ederiz.</w:t>
      </w:r>
    </w:p>
    <w:p w:rsidR="000F5005" w:rsidRPr="00CA4437" w:rsidRDefault="000F5005" w:rsidP="00EE62DA">
      <w:pPr>
        <w:pStyle w:val="GvdeMetni"/>
        <w:jc w:val="both"/>
        <w:rPr>
          <w:rFonts w:asciiTheme="majorHAnsi" w:hAnsiTheme="majorHAnsi"/>
        </w:rPr>
      </w:pPr>
    </w:p>
    <w:p w:rsidR="000F5005" w:rsidRPr="00CA4437" w:rsidRDefault="000F5005" w:rsidP="00EE62DA">
      <w:pPr>
        <w:pStyle w:val="GvdeMetni"/>
        <w:spacing w:before="77"/>
        <w:jc w:val="both"/>
        <w:rPr>
          <w:rFonts w:asciiTheme="majorHAnsi" w:hAnsiTheme="majorHAnsi"/>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468"/>
        <w:gridCol w:w="526"/>
        <w:gridCol w:w="466"/>
        <w:gridCol w:w="567"/>
        <w:gridCol w:w="1126"/>
      </w:tblGrid>
      <w:tr w:rsidR="000F5005" w:rsidRPr="00CA4437">
        <w:trPr>
          <w:trHeight w:val="2224"/>
        </w:trPr>
        <w:tc>
          <w:tcPr>
            <w:tcW w:w="703" w:type="dxa"/>
          </w:tcPr>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spacing w:before="57"/>
              <w:jc w:val="both"/>
              <w:rPr>
                <w:rFonts w:asciiTheme="majorHAnsi" w:hAnsiTheme="majorHAnsi"/>
                <w:sz w:val="24"/>
                <w:szCs w:val="24"/>
              </w:rPr>
            </w:pPr>
          </w:p>
          <w:p w:rsidR="000F5005" w:rsidRPr="00CA4437" w:rsidRDefault="009A497B" w:rsidP="00EE62DA">
            <w:pPr>
              <w:pStyle w:val="TableParagraph"/>
              <w:ind w:left="215"/>
              <w:jc w:val="both"/>
              <w:rPr>
                <w:rFonts w:asciiTheme="majorHAnsi" w:hAnsiTheme="majorHAnsi"/>
                <w:b/>
                <w:sz w:val="24"/>
                <w:szCs w:val="24"/>
              </w:rPr>
            </w:pPr>
            <w:r w:rsidRPr="00CA4437">
              <w:rPr>
                <w:rFonts w:asciiTheme="majorHAnsi" w:hAnsiTheme="majorHAnsi"/>
                <w:b/>
                <w:spacing w:val="-5"/>
                <w:sz w:val="24"/>
                <w:szCs w:val="24"/>
              </w:rPr>
              <w:t>NO</w:t>
            </w:r>
          </w:p>
        </w:tc>
        <w:tc>
          <w:tcPr>
            <w:tcW w:w="6206" w:type="dxa"/>
          </w:tcPr>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spacing w:before="2"/>
              <w:jc w:val="both"/>
              <w:rPr>
                <w:rFonts w:asciiTheme="majorHAnsi" w:hAnsiTheme="majorHAnsi"/>
                <w:sz w:val="24"/>
                <w:szCs w:val="24"/>
              </w:rPr>
            </w:pPr>
          </w:p>
          <w:p w:rsidR="000F5005" w:rsidRPr="00CA4437" w:rsidRDefault="009A497B" w:rsidP="00EE62DA">
            <w:pPr>
              <w:pStyle w:val="TableParagraph"/>
              <w:ind w:left="13"/>
              <w:jc w:val="both"/>
              <w:rPr>
                <w:rFonts w:asciiTheme="majorHAnsi" w:hAnsiTheme="majorHAnsi"/>
                <w:b/>
                <w:sz w:val="24"/>
                <w:szCs w:val="24"/>
              </w:rPr>
            </w:pPr>
            <w:r w:rsidRPr="00CA4437">
              <w:rPr>
                <w:rFonts w:asciiTheme="majorHAnsi" w:hAnsiTheme="majorHAnsi"/>
                <w:b/>
                <w:sz w:val="24"/>
                <w:szCs w:val="24"/>
              </w:rPr>
              <w:t>İLKOKULÖĞRENCİLERİ</w:t>
            </w:r>
            <w:r w:rsidRPr="00CA4437">
              <w:rPr>
                <w:rFonts w:asciiTheme="majorHAnsi" w:hAnsiTheme="majorHAnsi"/>
                <w:b/>
                <w:spacing w:val="-4"/>
                <w:sz w:val="24"/>
                <w:szCs w:val="24"/>
              </w:rPr>
              <w:t>İÇİN</w:t>
            </w: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spacing w:before="56"/>
              <w:jc w:val="both"/>
              <w:rPr>
                <w:rFonts w:asciiTheme="majorHAnsi" w:hAnsiTheme="majorHAnsi"/>
                <w:sz w:val="24"/>
                <w:szCs w:val="24"/>
              </w:rPr>
            </w:pPr>
          </w:p>
          <w:p w:rsidR="000F5005" w:rsidRPr="00CA4437" w:rsidRDefault="009A497B" w:rsidP="00EE62DA">
            <w:pPr>
              <w:pStyle w:val="TableParagraph"/>
              <w:ind w:left="13" w:right="1"/>
              <w:jc w:val="both"/>
              <w:rPr>
                <w:rFonts w:asciiTheme="majorHAnsi" w:hAnsiTheme="majorHAnsi"/>
                <w:b/>
                <w:sz w:val="24"/>
                <w:szCs w:val="24"/>
              </w:rPr>
            </w:pPr>
            <w:r w:rsidRPr="00CA4437">
              <w:rPr>
                <w:rFonts w:asciiTheme="majorHAnsi" w:hAnsiTheme="majorHAnsi"/>
                <w:b/>
                <w:sz w:val="24"/>
                <w:szCs w:val="24"/>
              </w:rPr>
              <w:t>KONU</w:t>
            </w:r>
            <w:r w:rsidRPr="00CA4437">
              <w:rPr>
                <w:rFonts w:asciiTheme="majorHAnsi" w:hAnsiTheme="majorHAnsi"/>
                <w:b/>
                <w:spacing w:val="-2"/>
                <w:sz w:val="24"/>
                <w:szCs w:val="24"/>
              </w:rPr>
              <w:t>BAŞLIKLARI</w:t>
            </w:r>
          </w:p>
        </w:tc>
        <w:tc>
          <w:tcPr>
            <w:tcW w:w="468" w:type="dxa"/>
            <w:textDirection w:val="btLr"/>
          </w:tcPr>
          <w:p w:rsidR="000F5005" w:rsidRPr="00CA4437" w:rsidRDefault="009A497B" w:rsidP="00EE62DA">
            <w:pPr>
              <w:pStyle w:val="TableParagraph"/>
              <w:spacing w:before="117"/>
              <w:ind w:left="-1"/>
              <w:jc w:val="both"/>
              <w:rPr>
                <w:rFonts w:asciiTheme="majorHAnsi" w:hAnsiTheme="majorHAnsi"/>
                <w:b/>
                <w:sz w:val="24"/>
                <w:szCs w:val="24"/>
              </w:rPr>
            </w:pPr>
            <w:r w:rsidRPr="00CA4437">
              <w:rPr>
                <w:rFonts w:asciiTheme="majorHAnsi" w:hAnsiTheme="majorHAnsi"/>
                <w:b/>
                <w:spacing w:val="-2"/>
                <w:sz w:val="24"/>
                <w:szCs w:val="24"/>
              </w:rPr>
              <w:t>KesinlikleKatılıyorum</w:t>
            </w:r>
          </w:p>
        </w:tc>
        <w:tc>
          <w:tcPr>
            <w:tcW w:w="526" w:type="dxa"/>
            <w:textDirection w:val="btLr"/>
          </w:tcPr>
          <w:p w:rsidR="000F5005" w:rsidRPr="00CA4437" w:rsidRDefault="009A497B" w:rsidP="00EE62DA">
            <w:pPr>
              <w:pStyle w:val="TableParagraph"/>
              <w:spacing w:before="146"/>
              <w:ind w:left="-1"/>
              <w:jc w:val="both"/>
              <w:rPr>
                <w:rFonts w:asciiTheme="majorHAnsi" w:hAnsiTheme="majorHAnsi"/>
                <w:b/>
                <w:sz w:val="24"/>
                <w:szCs w:val="24"/>
              </w:rPr>
            </w:pPr>
            <w:r w:rsidRPr="00CA4437">
              <w:rPr>
                <w:rFonts w:asciiTheme="majorHAnsi" w:hAnsiTheme="majorHAnsi"/>
                <w:b/>
                <w:spacing w:val="-2"/>
                <w:sz w:val="24"/>
                <w:szCs w:val="24"/>
              </w:rPr>
              <w:t>Katılıyorum</w:t>
            </w:r>
          </w:p>
        </w:tc>
        <w:tc>
          <w:tcPr>
            <w:tcW w:w="466" w:type="dxa"/>
            <w:textDirection w:val="btLr"/>
          </w:tcPr>
          <w:p w:rsidR="000F5005" w:rsidRPr="00CA4437" w:rsidRDefault="009A497B" w:rsidP="00EE62DA">
            <w:pPr>
              <w:pStyle w:val="TableParagraph"/>
              <w:spacing w:before="114"/>
              <w:ind w:left="-1"/>
              <w:jc w:val="both"/>
              <w:rPr>
                <w:rFonts w:asciiTheme="majorHAnsi" w:hAnsiTheme="majorHAnsi"/>
                <w:b/>
                <w:sz w:val="24"/>
                <w:szCs w:val="24"/>
              </w:rPr>
            </w:pPr>
            <w:r w:rsidRPr="00CA4437">
              <w:rPr>
                <w:rFonts w:asciiTheme="majorHAnsi" w:hAnsiTheme="majorHAnsi"/>
                <w:b/>
                <w:spacing w:val="-2"/>
                <w:sz w:val="24"/>
                <w:szCs w:val="24"/>
              </w:rPr>
              <w:t>Kararsızım</w:t>
            </w:r>
          </w:p>
        </w:tc>
        <w:tc>
          <w:tcPr>
            <w:tcW w:w="567" w:type="dxa"/>
            <w:textDirection w:val="btLr"/>
          </w:tcPr>
          <w:p w:rsidR="000F5005" w:rsidRPr="00CA4437" w:rsidRDefault="009A497B" w:rsidP="00EE62DA">
            <w:pPr>
              <w:pStyle w:val="TableParagraph"/>
              <w:spacing w:before="66" w:line="240" w:lineRule="atLeast"/>
              <w:ind w:left="-1" w:right="68"/>
              <w:jc w:val="both"/>
              <w:rPr>
                <w:rFonts w:asciiTheme="majorHAnsi" w:hAnsiTheme="majorHAnsi"/>
                <w:b/>
                <w:sz w:val="24"/>
                <w:szCs w:val="24"/>
              </w:rPr>
            </w:pPr>
            <w:r w:rsidRPr="00CA4437">
              <w:rPr>
                <w:rFonts w:asciiTheme="majorHAnsi" w:hAnsiTheme="majorHAnsi"/>
                <w:b/>
                <w:spacing w:val="-2"/>
                <w:sz w:val="24"/>
                <w:szCs w:val="24"/>
              </w:rPr>
              <w:t>Kesinlikle Katılmıyorum</w:t>
            </w:r>
          </w:p>
        </w:tc>
        <w:tc>
          <w:tcPr>
            <w:tcW w:w="1126" w:type="dxa"/>
            <w:textDirection w:val="btLr"/>
          </w:tcPr>
          <w:p w:rsidR="000F5005" w:rsidRPr="00CA4437" w:rsidRDefault="000F5005" w:rsidP="00EE62DA">
            <w:pPr>
              <w:pStyle w:val="TableParagraph"/>
              <w:spacing w:before="210"/>
              <w:jc w:val="both"/>
              <w:rPr>
                <w:rFonts w:asciiTheme="majorHAnsi" w:hAnsiTheme="majorHAnsi"/>
                <w:sz w:val="24"/>
                <w:szCs w:val="24"/>
              </w:rPr>
            </w:pPr>
          </w:p>
          <w:p w:rsidR="000F5005" w:rsidRPr="00CA4437" w:rsidRDefault="009A497B" w:rsidP="00EE62DA">
            <w:pPr>
              <w:pStyle w:val="TableParagraph"/>
              <w:ind w:left="-1"/>
              <w:jc w:val="both"/>
              <w:rPr>
                <w:rFonts w:asciiTheme="majorHAnsi" w:hAnsiTheme="majorHAnsi"/>
                <w:b/>
                <w:sz w:val="24"/>
                <w:szCs w:val="24"/>
              </w:rPr>
            </w:pPr>
            <w:r w:rsidRPr="00CA4437">
              <w:rPr>
                <w:rFonts w:asciiTheme="majorHAnsi" w:hAnsiTheme="majorHAnsi"/>
                <w:b/>
                <w:spacing w:val="-2"/>
                <w:sz w:val="24"/>
                <w:szCs w:val="24"/>
              </w:rPr>
              <w:t>Katılmıyorum</w:t>
            </w:r>
          </w:p>
        </w:tc>
      </w:tr>
      <w:tr w:rsidR="000F5005" w:rsidRPr="00CA4437">
        <w:trPr>
          <w:trHeight w:val="244"/>
        </w:trPr>
        <w:tc>
          <w:tcPr>
            <w:tcW w:w="703" w:type="dxa"/>
          </w:tcPr>
          <w:p w:rsidR="000F5005" w:rsidRPr="00CA4437" w:rsidRDefault="009A497B" w:rsidP="00EE62DA">
            <w:pPr>
              <w:pStyle w:val="TableParagraph"/>
              <w:spacing w:line="224" w:lineRule="exact"/>
              <w:ind w:left="110"/>
              <w:jc w:val="both"/>
              <w:rPr>
                <w:rFonts w:asciiTheme="majorHAnsi" w:hAnsiTheme="majorHAnsi"/>
                <w:sz w:val="24"/>
                <w:szCs w:val="24"/>
              </w:rPr>
            </w:pPr>
            <w:r w:rsidRPr="00CA4437">
              <w:rPr>
                <w:rFonts w:asciiTheme="majorHAnsi" w:hAnsiTheme="majorHAnsi"/>
                <w:spacing w:val="-5"/>
                <w:sz w:val="24"/>
                <w:szCs w:val="24"/>
              </w:rPr>
              <w:t>01-</w:t>
            </w:r>
          </w:p>
        </w:tc>
        <w:tc>
          <w:tcPr>
            <w:tcW w:w="6206" w:type="dxa"/>
          </w:tcPr>
          <w:p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Okulumu</w:t>
            </w:r>
            <w:r w:rsidRPr="00CA4437">
              <w:rPr>
                <w:rFonts w:asciiTheme="majorHAnsi" w:hAnsiTheme="majorHAnsi"/>
                <w:spacing w:val="-2"/>
                <w:sz w:val="24"/>
                <w:szCs w:val="24"/>
              </w:rPr>
              <w:t>seviyorum.</w:t>
            </w:r>
          </w:p>
        </w:tc>
        <w:tc>
          <w:tcPr>
            <w:tcW w:w="468" w:type="dxa"/>
          </w:tcPr>
          <w:p w:rsidR="000F5005" w:rsidRPr="00CA4437" w:rsidRDefault="009A497B" w:rsidP="00EE62DA">
            <w:pPr>
              <w:pStyle w:val="TableParagraph"/>
              <w:spacing w:line="224"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rsidR="000F5005" w:rsidRPr="00CA4437" w:rsidRDefault="009A497B" w:rsidP="00EE62DA">
            <w:pPr>
              <w:pStyle w:val="TableParagraph"/>
              <w:spacing w:line="224"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rsidR="000F5005" w:rsidRPr="00CA4437" w:rsidRDefault="009A497B" w:rsidP="00EE62DA">
            <w:pPr>
              <w:pStyle w:val="TableParagraph"/>
              <w:spacing w:line="224"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rsidR="000F5005" w:rsidRPr="00CA4437" w:rsidRDefault="009A497B" w:rsidP="00EE62DA">
            <w:pPr>
              <w:pStyle w:val="TableParagraph"/>
              <w:spacing w:line="224"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703" w:type="dxa"/>
          </w:tcPr>
          <w:p w:rsidR="000F5005" w:rsidRPr="00CA4437" w:rsidRDefault="009A497B" w:rsidP="00EE62DA">
            <w:pPr>
              <w:pStyle w:val="TableParagraph"/>
              <w:spacing w:line="224" w:lineRule="exact"/>
              <w:ind w:left="110"/>
              <w:jc w:val="both"/>
              <w:rPr>
                <w:rFonts w:asciiTheme="majorHAnsi" w:hAnsiTheme="majorHAnsi"/>
                <w:sz w:val="24"/>
                <w:szCs w:val="24"/>
              </w:rPr>
            </w:pPr>
            <w:r w:rsidRPr="00CA4437">
              <w:rPr>
                <w:rFonts w:asciiTheme="majorHAnsi" w:hAnsiTheme="majorHAnsi"/>
                <w:spacing w:val="-5"/>
                <w:sz w:val="24"/>
                <w:szCs w:val="24"/>
              </w:rPr>
              <w:t>02-</w:t>
            </w:r>
          </w:p>
        </w:tc>
        <w:tc>
          <w:tcPr>
            <w:tcW w:w="6206" w:type="dxa"/>
          </w:tcPr>
          <w:p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Okulumdakendimigüvende</w:t>
            </w:r>
            <w:r w:rsidRPr="00CA4437">
              <w:rPr>
                <w:rFonts w:asciiTheme="majorHAnsi" w:hAnsiTheme="majorHAnsi"/>
                <w:spacing w:val="-2"/>
                <w:sz w:val="24"/>
                <w:szCs w:val="24"/>
              </w:rPr>
              <w:t>hissediyorum.</w:t>
            </w:r>
          </w:p>
        </w:tc>
        <w:tc>
          <w:tcPr>
            <w:tcW w:w="468" w:type="dxa"/>
          </w:tcPr>
          <w:p w:rsidR="000F5005" w:rsidRPr="00CA4437" w:rsidRDefault="009A497B" w:rsidP="00EE62DA">
            <w:pPr>
              <w:pStyle w:val="TableParagraph"/>
              <w:spacing w:line="224"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rsidR="000F5005" w:rsidRPr="00CA4437" w:rsidRDefault="009A497B" w:rsidP="00EE62DA">
            <w:pPr>
              <w:pStyle w:val="TableParagraph"/>
              <w:spacing w:line="224"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rsidR="000F5005" w:rsidRPr="00CA4437" w:rsidRDefault="009A497B" w:rsidP="00EE62DA">
            <w:pPr>
              <w:pStyle w:val="TableParagraph"/>
              <w:spacing w:line="224"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rsidR="000F5005" w:rsidRPr="00CA4437" w:rsidRDefault="009A497B" w:rsidP="00EE62DA">
            <w:pPr>
              <w:pStyle w:val="TableParagraph"/>
              <w:spacing w:line="224"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703" w:type="dxa"/>
          </w:tcPr>
          <w:p w:rsidR="000F5005" w:rsidRPr="00CA4437" w:rsidRDefault="009A497B" w:rsidP="00EE62DA">
            <w:pPr>
              <w:pStyle w:val="TableParagraph"/>
              <w:spacing w:line="224" w:lineRule="exact"/>
              <w:ind w:left="110"/>
              <w:jc w:val="both"/>
              <w:rPr>
                <w:rFonts w:asciiTheme="majorHAnsi" w:hAnsiTheme="majorHAnsi"/>
                <w:sz w:val="24"/>
                <w:szCs w:val="24"/>
              </w:rPr>
            </w:pPr>
            <w:r w:rsidRPr="00CA4437">
              <w:rPr>
                <w:rFonts w:asciiTheme="majorHAnsi" w:hAnsiTheme="majorHAnsi"/>
                <w:spacing w:val="-5"/>
                <w:sz w:val="24"/>
                <w:szCs w:val="24"/>
              </w:rPr>
              <w:t>03-</w:t>
            </w:r>
          </w:p>
        </w:tc>
        <w:tc>
          <w:tcPr>
            <w:tcW w:w="6206" w:type="dxa"/>
          </w:tcPr>
          <w:p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Okulumuniçivebahçesi</w:t>
            </w:r>
            <w:r w:rsidRPr="00CA4437">
              <w:rPr>
                <w:rFonts w:asciiTheme="majorHAnsi" w:hAnsiTheme="majorHAnsi"/>
                <w:spacing w:val="-2"/>
                <w:sz w:val="24"/>
                <w:szCs w:val="24"/>
              </w:rPr>
              <w:t>temizdir.</w:t>
            </w:r>
          </w:p>
        </w:tc>
        <w:tc>
          <w:tcPr>
            <w:tcW w:w="468" w:type="dxa"/>
          </w:tcPr>
          <w:p w:rsidR="000F5005" w:rsidRPr="00CA4437" w:rsidRDefault="009A497B" w:rsidP="00EE62DA">
            <w:pPr>
              <w:pStyle w:val="TableParagraph"/>
              <w:spacing w:line="224"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rsidR="000F5005" w:rsidRPr="00CA4437" w:rsidRDefault="009A497B" w:rsidP="00EE62DA">
            <w:pPr>
              <w:pStyle w:val="TableParagraph"/>
              <w:spacing w:line="224"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rsidR="000F5005" w:rsidRPr="00CA4437" w:rsidRDefault="009A497B" w:rsidP="00EE62DA">
            <w:pPr>
              <w:pStyle w:val="TableParagraph"/>
              <w:spacing w:line="224"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rsidR="000F5005" w:rsidRPr="00CA4437" w:rsidRDefault="009A497B" w:rsidP="00EE62DA">
            <w:pPr>
              <w:pStyle w:val="TableParagraph"/>
              <w:spacing w:line="224"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1"/>
        </w:trPr>
        <w:tc>
          <w:tcPr>
            <w:tcW w:w="703" w:type="dxa"/>
          </w:tcPr>
          <w:p w:rsidR="000F5005" w:rsidRPr="00CA4437" w:rsidRDefault="009A497B" w:rsidP="00EE62DA">
            <w:pPr>
              <w:pStyle w:val="TableParagraph"/>
              <w:spacing w:line="222" w:lineRule="exact"/>
              <w:ind w:left="110"/>
              <w:jc w:val="both"/>
              <w:rPr>
                <w:rFonts w:asciiTheme="majorHAnsi" w:hAnsiTheme="majorHAnsi"/>
                <w:sz w:val="24"/>
                <w:szCs w:val="24"/>
              </w:rPr>
            </w:pPr>
            <w:r w:rsidRPr="00CA4437">
              <w:rPr>
                <w:rFonts w:asciiTheme="majorHAnsi" w:hAnsiTheme="majorHAnsi"/>
                <w:spacing w:val="-5"/>
                <w:sz w:val="24"/>
                <w:szCs w:val="24"/>
              </w:rPr>
              <w:t>04-</w:t>
            </w:r>
          </w:p>
        </w:tc>
        <w:tc>
          <w:tcPr>
            <w:tcW w:w="6206" w:type="dxa"/>
          </w:tcPr>
          <w:p w:rsidR="000F5005" w:rsidRPr="00CA4437" w:rsidRDefault="009A497B" w:rsidP="00EE62DA">
            <w:pPr>
              <w:pStyle w:val="TableParagraph"/>
              <w:spacing w:before="4" w:line="218" w:lineRule="exact"/>
              <w:ind w:left="110"/>
              <w:jc w:val="both"/>
              <w:rPr>
                <w:rFonts w:asciiTheme="majorHAnsi" w:hAnsiTheme="majorHAnsi"/>
                <w:sz w:val="24"/>
                <w:szCs w:val="24"/>
              </w:rPr>
            </w:pPr>
            <w:r w:rsidRPr="00CA4437">
              <w:rPr>
                <w:rFonts w:asciiTheme="majorHAnsi" w:hAnsiTheme="majorHAnsi"/>
                <w:spacing w:val="-2"/>
                <w:sz w:val="24"/>
                <w:szCs w:val="24"/>
              </w:rPr>
              <w:t>Öğretmenimadildir.</w:t>
            </w:r>
          </w:p>
        </w:tc>
        <w:tc>
          <w:tcPr>
            <w:tcW w:w="468" w:type="dxa"/>
          </w:tcPr>
          <w:p w:rsidR="000F5005" w:rsidRPr="00CA4437" w:rsidRDefault="009A497B" w:rsidP="00EE62DA">
            <w:pPr>
              <w:pStyle w:val="TableParagraph"/>
              <w:spacing w:line="222"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2"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rsidR="000F5005" w:rsidRPr="00CA4437" w:rsidRDefault="009A497B" w:rsidP="00EE62DA">
            <w:pPr>
              <w:pStyle w:val="TableParagraph"/>
              <w:spacing w:line="222"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rsidR="000F5005" w:rsidRPr="00CA4437" w:rsidRDefault="009A497B" w:rsidP="00EE62DA">
            <w:pPr>
              <w:pStyle w:val="TableParagraph"/>
              <w:spacing w:line="222"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rsidR="000F5005" w:rsidRPr="00CA4437" w:rsidRDefault="009A497B" w:rsidP="00EE62DA">
            <w:pPr>
              <w:pStyle w:val="TableParagraph"/>
              <w:spacing w:line="222"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703" w:type="dxa"/>
          </w:tcPr>
          <w:p w:rsidR="000F5005" w:rsidRPr="00CA4437" w:rsidRDefault="009A497B" w:rsidP="00EE62DA">
            <w:pPr>
              <w:pStyle w:val="TableParagraph"/>
              <w:spacing w:before="1" w:line="223" w:lineRule="exact"/>
              <w:ind w:left="110"/>
              <w:jc w:val="both"/>
              <w:rPr>
                <w:rFonts w:asciiTheme="majorHAnsi" w:hAnsiTheme="majorHAnsi"/>
                <w:sz w:val="24"/>
                <w:szCs w:val="24"/>
              </w:rPr>
            </w:pPr>
            <w:r w:rsidRPr="00CA4437">
              <w:rPr>
                <w:rFonts w:asciiTheme="majorHAnsi" w:hAnsiTheme="majorHAnsi"/>
                <w:spacing w:val="-5"/>
                <w:sz w:val="24"/>
                <w:szCs w:val="24"/>
              </w:rPr>
              <w:t>05-</w:t>
            </w:r>
          </w:p>
        </w:tc>
        <w:tc>
          <w:tcPr>
            <w:tcW w:w="6206" w:type="dxa"/>
          </w:tcPr>
          <w:p w:rsidR="000F5005" w:rsidRPr="00CA4437" w:rsidRDefault="009A497B" w:rsidP="00EE62DA">
            <w:pPr>
              <w:pStyle w:val="TableParagraph"/>
              <w:spacing w:before="6" w:line="218" w:lineRule="exact"/>
              <w:ind w:left="110"/>
              <w:jc w:val="both"/>
              <w:rPr>
                <w:rFonts w:asciiTheme="majorHAnsi" w:hAnsiTheme="majorHAnsi"/>
                <w:sz w:val="24"/>
                <w:szCs w:val="24"/>
              </w:rPr>
            </w:pPr>
            <w:r w:rsidRPr="00CA4437">
              <w:rPr>
                <w:rFonts w:asciiTheme="majorHAnsi" w:hAnsiTheme="majorHAnsi"/>
                <w:spacing w:val="-2"/>
                <w:sz w:val="24"/>
                <w:szCs w:val="24"/>
              </w:rPr>
              <w:t>Öğretmenimbenimleilgileniyor.</w:t>
            </w:r>
          </w:p>
        </w:tc>
        <w:tc>
          <w:tcPr>
            <w:tcW w:w="468" w:type="dxa"/>
          </w:tcPr>
          <w:p w:rsidR="000F5005" w:rsidRPr="00CA4437" w:rsidRDefault="009A497B" w:rsidP="00EE62DA">
            <w:pPr>
              <w:pStyle w:val="TableParagraph"/>
              <w:spacing w:before="1" w:line="223"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before="1" w:line="223"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rsidR="000F5005" w:rsidRPr="00CA4437" w:rsidRDefault="009A497B" w:rsidP="00EE62DA">
            <w:pPr>
              <w:pStyle w:val="TableParagraph"/>
              <w:spacing w:before="1" w:line="223"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rsidR="000F5005" w:rsidRPr="00CA4437" w:rsidRDefault="009A497B" w:rsidP="00EE62DA">
            <w:pPr>
              <w:pStyle w:val="TableParagraph"/>
              <w:spacing w:before="1" w:line="223"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rsidR="000F5005" w:rsidRPr="00CA4437" w:rsidRDefault="009A497B" w:rsidP="00EE62DA">
            <w:pPr>
              <w:pStyle w:val="TableParagraph"/>
              <w:spacing w:before="1" w:line="223"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703" w:type="dxa"/>
          </w:tcPr>
          <w:p w:rsidR="000F5005" w:rsidRPr="00CA4437" w:rsidRDefault="009A497B" w:rsidP="00EE62DA">
            <w:pPr>
              <w:pStyle w:val="TableParagraph"/>
              <w:spacing w:before="1" w:line="223" w:lineRule="exact"/>
              <w:ind w:left="110"/>
              <w:jc w:val="both"/>
              <w:rPr>
                <w:rFonts w:asciiTheme="majorHAnsi" w:hAnsiTheme="majorHAnsi"/>
                <w:sz w:val="24"/>
                <w:szCs w:val="24"/>
              </w:rPr>
            </w:pPr>
            <w:r w:rsidRPr="00CA4437">
              <w:rPr>
                <w:rFonts w:asciiTheme="majorHAnsi" w:hAnsiTheme="majorHAnsi"/>
                <w:spacing w:val="-5"/>
                <w:sz w:val="24"/>
                <w:szCs w:val="24"/>
              </w:rPr>
              <w:t>06-</w:t>
            </w:r>
          </w:p>
        </w:tc>
        <w:tc>
          <w:tcPr>
            <w:tcW w:w="6206" w:type="dxa"/>
          </w:tcPr>
          <w:p w:rsidR="000F5005" w:rsidRPr="00CA4437" w:rsidRDefault="009A497B" w:rsidP="00EE62DA">
            <w:pPr>
              <w:pStyle w:val="TableParagraph"/>
              <w:spacing w:before="6" w:line="218" w:lineRule="exact"/>
              <w:ind w:left="110"/>
              <w:jc w:val="both"/>
              <w:rPr>
                <w:rFonts w:asciiTheme="majorHAnsi" w:hAnsiTheme="majorHAnsi"/>
                <w:sz w:val="24"/>
                <w:szCs w:val="24"/>
              </w:rPr>
            </w:pPr>
            <w:r w:rsidRPr="00CA4437">
              <w:rPr>
                <w:rFonts w:asciiTheme="majorHAnsi" w:hAnsiTheme="majorHAnsi"/>
                <w:sz w:val="24"/>
                <w:szCs w:val="24"/>
              </w:rPr>
              <w:t>Yardımaihtiyacımolursaöğretmenimbanayardım</w:t>
            </w:r>
            <w:r w:rsidRPr="00CA4437">
              <w:rPr>
                <w:rFonts w:asciiTheme="majorHAnsi" w:hAnsiTheme="majorHAnsi"/>
                <w:spacing w:val="-4"/>
                <w:sz w:val="24"/>
                <w:szCs w:val="24"/>
              </w:rPr>
              <w:t>eder.</w:t>
            </w:r>
          </w:p>
        </w:tc>
        <w:tc>
          <w:tcPr>
            <w:tcW w:w="468" w:type="dxa"/>
          </w:tcPr>
          <w:p w:rsidR="000F5005" w:rsidRPr="00CA4437" w:rsidRDefault="009A497B" w:rsidP="00EE62DA">
            <w:pPr>
              <w:pStyle w:val="TableParagraph"/>
              <w:spacing w:before="1" w:line="223"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before="1" w:line="223"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rsidR="000F5005" w:rsidRPr="00CA4437" w:rsidRDefault="009A497B" w:rsidP="00EE62DA">
            <w:pPr>
              <w:pStyle w:val="TableParagraph"/>
              <w:spacing w:before="1" w:line="223"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rsidR="000F5005" w:rsidRPr="00CA4437" w:rsidRDefault="009A497B" w:rsidP="00EE62DA">
            <w:pPr>
              <w:pStyle w:val="TableParagraph"/>
              <w:spacing w:before="1" w:line="223"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rsidR="000F5005" w:rsidRPr="00CA4437" w:rsidRDefault="009A497B" w:rsidP="00EE62DA">
            <w:pPr>
              <w:pStyle w:val="TableParagraph"/>
              <w:spacing w:before="1" w:line="223"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703" w:type="dxa"/>
          </w:tcPr>
          <w:p w:rsidR="000F5005" w:rsidRPr="00CA4437" w:rsidRDefault="009A497B" w:rsidP="00EE62DA">
            <w:pPr>
              <w:pStyle w:val="TableParagraph"/>
              <w:spacing w:line="224" w:lineRule="exact"/>
              <w:ind w:left="110"/>
              <w:jc w:val="both"/>
              <w:rPr>
                <w:rFonts w:asciiTheme="majorHAnsi" w:hAnsiTheme="majorHAnsi"/>
                <w:sz w:val="24"/>
                <w:szCs w:val="24"/>
              </w:rPr>
            </w:pPr>
            <w:r w:rsidRPr="00CA4437">
              <w:rPr>
                <w:rFonts w:asciiTheme="majorHAnsi" w:hAnsiTheme="majorHAnsi"/>
                <w:spacing w:val="-5"/>
                <w:sz w:val="24"/>
                <w:szCs w:val="24"/>
              </w:rPr>
              <w:t>07-</w:t>
            </w:r>
          </w:p>
        </w:tc>
        <w:tc>
          <w:tcPr>
            <w:tcW w:w="6206" w:type="dxa"/>
          </w:tcPr>
          <w:p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Öğretmenimdersekatılmamı</w:t>
            </w:r>
            <w:r w:rsidRPr="00CA4437">
              <w:rPr>
                <w:rFonts w:asciiTheme="majorHAnsi" w:hAnsiTheme="majorHAnsi"/>
                <w:spacing w:val="-2"/>
                <w:sz w:val="24"/>
                <w:szCs w:val="24"/>
              </w:rPr>
              <w:t>sağlar.</w:t>
            </w:r>
          </w:p>
        </w:tc>
        <w:tc>
          <w:tcPr>
            <w:tcW w:w="468" w:type="dxa"/>
          </w:tcPr>
          <w:p w:rsidR="000F5005" w:rsidRPr="00CA4437" w:rsidRDefault="009A497B" w:rsidP="00EE62DA">
            <w:pPr>
              <w:pStyle w:val="TableParagraph"/>
              <w:spacing w:line="224"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rsidR="000F5005" w:rsidRPr="00CA4437" w:rsidRDefault="009A497B" w:rsidP="00EE62DA">
            <w:pPr>
              <w:pStyle w:val="TableParagraph"/>
              <w:spacing w:line="224"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rsidR="000F5005" w:rsidRPr="00CA4437" w:rsidRDefault="009A497B" w:rsidP="00EE62DA">
            <w:pPr>
              <w:pStyle w:val="TableParagraph"/>
              <w:spacing w:line="224"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rsidR="000F5005" w:rsidRPr="00CA4437" w:rsidRDefault="009A497B" w:rsidP="00EE62DA">
            <w:pPr>
              <w:pStyle w:val="TableParagraph"/>
              <w:spacing w:line="224"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703" w:type="dxa"/>
          </w:tcPr>
          <w:p w:rsidR="000F5005" w:rsidRPr="00CA4437" w:rsidRDefault="009A497B" w:rsidP="00EE62DA">
            <w:pPr>
              <w:pStyle w:val="TableParagraph"/>
              <w:spacing w:line="224" w:lineRule="exact"/>
              <w:ind w:left="110"/>
              <w:jc w:val="both"/>
              <w:rPr>
                <w:rFonts w:asciiTheme="majorHAnsi" w:hAnsiTheme="majorHAnsi"/>
                <w:sz w:val="24"/>
                <w:szCs w:val="24"/>
              </w:rPr>
            </w:pPr>
            <w:r w:rsidRPr="00CA4437">
              <w:rPr>
                <w:rFonts w:asciiTheme="majorHAnsi" w:hAnsiTheme="majorHAnsi"/>
                <w:spacing w:val="-5"/>
                <w:sz w:val="24"/>
                <w:szCs w:val="24"/>
              </w:rPr>
              <w:t>08-</w:t>
            </w:r>
          </w:p>
        </w:tc>
        <w:tc>
          <w:tcPr>
            <w:tcW w:w="6206" w:type="dxa"/>
          </w:tcPr>
          <w:p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Öğretmenimderslerifarklıaraçlarkullanarak</w:t>
            </w:r>
            <w:r w:rsidRPr="00CA4437">
              <w:rPr>
                <w:rFonts w:asciiTheme="majorHAnsi" w:hAnsiTheme="majorHAnsi"/>
                <w:spacing w:val="-2"/>
                <w:sz w:val="24"/>
                <w:szCs w:val="24"/>
              </w:rPr>
              <w:t>anlatır.</w:t>
            </w:r>
          </w:p>
        </w:tc>
        <w:tc>
          <w:tcPr>
            <w:tcW w:w="468" w:type="dxa"/>
          </w:tcPr>
          <w:p w:rsidR="000F5005" w:rsidRPr="00CA4437" w:rsidRDefault="009A497B" w:rsidP="00EE62DA">
            <w:pPr>
              <w:pStyle w:val="TableParagraph"/>
              <w:spacing w:line="224"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left="4"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rsidR="000F5005" w:rsidRPr="00CA4437" w:rsidRDefault="009A497B" w:rsidP="00EE62DA">
            <w:pPr>
              <w:pStyle w:val="TableParagraph"/>
              <w:spacing w:line="224" w:lineRule="exact"/>
              <w:ind w:left="14"/>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rsidR="000F5005" w:rsidRPr="00CA4437" w:rsidRDefault="009A497B" w:rsidP="00EE62DA">
            <w:pPr>
              <w:pStyle w:val="TableParagraph"/>
              <w:spacing w:line="224" w:lineRule="exact"/>
              <w:ind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rsidR="000F5005" w:rsidRPr="00CA4437" w:rsidRDefault="009A497B" w:rsidP="00EE62DA">
            <w:pPr>
              <w:pStyle w:val="TableParagraph"/>
              <w:spacing w:line="224"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68"/>
        </w:trPr>
        <w:tc>
          <w:tcPr>
            <w:tcW w:w="703" w:type="dxa"/>
          </w:tcPr>
          <w:p w:rsidR="000F5005" w:rsidRPr="00CA4437" w:rsidRDefault="009A497B" w:rsidP="00EE62DA">
            <w:pPr>
              <w:pStyle w:val="TableParagraph"/>
              <w:spacing w:line="234" w:lineRule="exact"/>
              <w:ind w:left="110"/>
              <w:jc w:val="both"/>
              <w:rPr>
                <w:rFonts w:asciiTheme="majorHAnsi" w:hAnsiTheme="majorHAnsi"/>
                <w:sz w:val="24"/>
                <w:szCs w:val="24"/>
              </w:rPr>
            </w:pPr>
            <w:r w:rsidRPr="00CA4437">
              <w:rPr>
                <w:rFonts w:asciiTheme="majorHAnsi" w:hAnsiTheme="majorHAnsi"/>
                <w:spacing w:val="-5"/>
                <w:sz w:val="24"/>
                <w:szCs w:val="24"/>
              </w:rPr>
              <w:t>09-</w:t>
            </w:r>
          </w:p>
        </w:tc>
        <w:tc>
          <w:tcPr>
            <w:tcW w:w="6206" w:type="dxa"/>
          </w:tcPr>
          <w:p w:rsidR="000F5005" w:rsidRPr="00CA4437" w:rsidRDefault="009A497B" w:rsidP="00EE62DA">
            <w:pPr>
              <w:pStyle w:val="TableParagraph"/>
              <w:spacing w:before="16" w:line="232" w:lineRule="exact"/>
              <w:ind w:left="110"/>
              <w:jc w:val="both"/>
              <w:rPr>
                <w:rFonts w:asciiTheme="majorHAnsi" w:hAnsiTheme="majorHAnsi"/>
                <w:sz w:val="24"/>
                <w:szCs w:val="24"/>
              </w:rPr>
            </w:pPr>
            <w:r w:rsidRPr="00CA4437">
              <w:rPr>
                <w:rFonts w:asciiTheme="majorHAnsi" w:hAnsiTheme="majorHAnsi"/>
                <w:sz w:val="24"/>
                <w:szCs w:val="24"/>
              </w:rPr>
              <w:t>Okulkantinindeyeterlivesağlıklıyiyecekler</w:t>
            </w:r>
            <w:r w:rsidRPr="00CA4437">
              <w:rPr>
                <w:rFonts w:asciiTheme="majorHAnsi" w:hAnsiTheme="majorHAnsi"/>
                <w:spacing w:val="-4"/>
                <w:sz w:val="24"/>
                <w:szCs w:val="24"/>
              </w:rPr>
              <w:t>var.</w:t>
            </w:r>
          </w:p>
        </w:tc>
        <w:tc>
          <w:tcPr>
            <w:tcW w:w="468" w:type="dxa"/>
          </w:tcPr>
          <w:p w:rsidR="000F5005" w:rsidRPr="00CA4437" w:rsidRDefault="009A497B" w:rsidP="00EE62DA">
            <w:pPr>
              <w:pStyle w:val="TableParagraph"/>
              <w:spacing w:line="248"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48" w:lineRule="exact"/>
              <w:ind w:left="29"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rsidR="000F5005" w:rsidRPr="00CA4437" w:rsidRDefault="009A497B" w:rsidP="00EE62DA">
            <w:pPr>
              <w:pStyle w:val="TableParagraph"/>
              <w:spacing w:line="248" w:lineRule="exact"/>
              <w:ind w:left="14" w:right="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rsidR="000F5005" w:rsidRPr="00CA4437" w:rsidRDefault="009A497B" w:rsidP="00EE62DA">
            <w:pPr>
              <w:pStyle w:val="TableParagraph"/>
              <w:spacing w:line="248" w:lineRule="exact"/>
              <w:ind w:left="26"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rsidR="000F5005" w:rsidRPr="00CA4437" w:rsidRDefault="009A497B" w:rsidP="00EE62DA">
            <w:pPr>
              <w:pStyle w:val="TableParagraph"/>
              <w:spacing w:line="248"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68"/>
        </w:trPr>
        <w:tc>
          <w:tcPr>
            <w:tcW w:w="703" w:type="dxa"/>
          </w:tcPr>
          <w:p w:rsidR="000F5005" w:rsidRPr="00CA4437" w:rsidRDefault="009A497B" w:rsidP="00EE62DA">
            <w:pPr>
              <w:pStyle w:val="TableParagraph"/>
              <w:spacing w:line="234" w:lineRule="exact"/>
              <w:ind w:left="110"/>
              <w:jc w:val="both"/>
              <w:rPr>
                <w:rFonts w:asciiTheme="majorHAnsi" w:hAnsiTheme="majorHAnsi"/>
                <w:sz w:val="24"/>
                <w:szCs w:val="24"/>
              </w:rPr>
            </w:pPr>
            <w:r w:rsidRPr="00CA4437">
              <w:rPr>
                <w:rFonts w:asciiTheme="majorHAnsi" w:hAnsiTheme="majorHAnsi"/>
                <w:spacing w:val="-5"/>
                <w:sz w:val="24"/>
                <w:szCs w:val="24"/>
              </w:rPr>
              <w:t>10-</w:t>
            </w:r>
          </w:p>
        </w:tc>
        <w:tc>
          <w:tcPr>
            <w:tcW w:w="6206" w:type="dxa"/>
          </w:tcPr>
          <w:p w:rsidR="000F5005" w:rsidRPr="00CA4437" w:rsidRDefault="009A497B" w:rsidP="00EE62DA">
            <w:pPr>
              <w:pStyle w:val="TableParagraph"/>
              <w:spacing w:before="16" w:line="232" w:lineRule="exact"/>
              <w:ind w:left="110"/>
              <w:jc w:val="both"/>
              <w:rPr>
                <w:rFonts w:asciiTheme="majorHAnsi" w:hAnsiTheme="majorHAnsi"/>
                <w:sz w:val="24"/>
                <w:szCs w:val="24"/>
              </w:rPr>
            </w:pPr>
            <w:r w:rsidRPr="00CA4437">
              <w:rPr>
                <w:rFonts w:asciiTheme="majorHAnsi" w:hAnsiTheme="majorHAnsi"/>
                <w:sz w:val="24"/>
                <w:szCs w:val="24"/>
              </w:rPr>
              <w:t>Okuldadersdışıeğlencelietkinlikler</w:t>
            </w:r>
            <w:r w:rsidRPr="00CA4437">
              <w:rPr>
                <w:rFonts w:asciiTheme="majorHAnsi" w:hAnsiTheme="majorHAnsi"/>
                <w:spacing w:val="-4"/>
                <w:sz w:val="24"/>
                <w:szCs w:val="24"/>
              </w:rPr>
              <w:t>var.</w:t>
            </w:r>
          </w:p>
        </w:tc>
        <w:tc>
          <w:tcPr>
            <w:tcW w:w="468" w:type="dxa"/>
          </w:tcPr>
          <w:p w:rsidR="000F5005" w:rsidRPr="00CA4437" w:rsidRDefault="009A497B" w:rsidP="00EE62DA">
            <w:pPr>
              <w:pStyle w:val="TableParagraph"/>
              <w:spacing w:line="248"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48" w:lineRule="exact"/>
              <w:ind w:left="29"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rsidR="000F5005" w:rsidRPr="00CA4437" w:rsidRDefault="009A497B" w:rsidP="00EE62DA">
            <w:pPr>
              <w:pStyle w:val="TableParagraph"/>
              <w:spacing w:line="248" w:lineRule="exact"/>
              <w:ind w:left="14" w:right="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rsidR="000F5005" w:rsidRPr="00CA4437" w:rsidRDefault="009A497B" w:rsidP="00EE62DA">
            <w:pPr>
              <w:pStyle w:val="TableParagraph"/>
              <w:spacing w:line="248" w:lineRule="exact"/>
              <w:ind w:left="26"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rsidR="000F5005" w:rsidRPr="00CA4437" w:rsidRDefault="009A497B" w:rsidP="00EE62DA">
            <w:pPr>
              <w:pStyle w:val="TableParagraph"/>
              <w:spacing w:line="248"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68"/>
        </w:trPr>
        <w:tc>
          <w:tcPr>
            <w:tcW w:w="703" w:type="dxa"/>
          </w:tcPr>
          <w:p w:rsidR="000F5005" w:rsidRPr="00CA4437" w:rsidRDefault="009A497B" w:rsidP="00EE62DA">
            <w:pPr>
              <w:pStyle w:val="TableParagraph"/>
              <w:spacing w:line="234" w:lineRule="exact"/>
              <w:ind w:left="110"/>
              <w:jc w:val="both"/>
              <w:rPr>
                <w:rFonts w:asciiTheme="majorHAnsi" w:hAnsiTheme="majorHAnsi"/>
                <w:sz w:val="24"/>
                <w:szCs w:val="24"/>
              </w:rPr>
            </w:pPr>
            <w:r w:rsidRPr="00CA4437">
              <w:rPr>
                <w:rFonts w:asciiTheme="majorHAnsi" w:hAnsiTheme="majorHAnsi"/>
                <w:spacing w:val="-5"/>
                <w:sz w:val="24"/>
                <w:szCs w:val="24"/>
              </w:rPr>
              <w:t>11-</w:t>
            </w:r>
          </w:p>
        </w:tc>
        <w:tc>
          <w:tcPr>
            <w:tcW w:w="6206" w:type="dxa"/>
          </w:tcPr>
          <w:p w:rsidR="000F5005" w:rsidRPr="00CA4437" w:rsidRDefault="009A497B" w:rsidP="00EE62DA">
            <w:pPr>
              <w:pStyle w:val="TableParagraph"/>
              <w:spacing w:before="16" w:line="232" w:lineRule="exact"/>
              <w:ind w:left="110"/>
              <w:jc w:val="both"/>
              <w:rPr>
                <w:rFonts w:asciiTheme="majorHAnsi" w:hAnsiTheme="majorHAnsi"/>
                <w:sz w:val="24"/>
                <w:szCs w:val="24"/>
              </w:rPr>
            </w:pPr>
            <w:r w:rsidRPr="00CA4437">
              <w:rPr>
                <w:rFonts w:asciiTheme="majorHAnsi" w:hAnsiTheme="majorHAnsi"/>
                <w:spacing w:val="-2"/>
                <w:sz w:val="24"/>
                <w:szCs w:val="24"/>
              </w:rPr>
              <w:t>Teneffüslerdeihtiyaçlarımıgiderebiliyorum.</w:t>
            </w:r>
          </w:p>
        </w:tc>
        <w:tc>
          <w:tcPr>
            <w:tcW w:w="468" w:type="dxa"/>
          </w:tcPr>
          <w:p w:rsidR="000F5005" w:rsidRPr="00CA4437" w:rsidRDefault="009A497B" w:rsidP="00EE62DA">
            <w:pPr>
              <w:pStyle w:val="TableParagraph"/>
              <w:spacing w:line="248"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48" w:lineRule="exact"/>
              <w:ind w:left="29"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rsidR="000F5005" w:rsidRPr="00CA4437" w:rsidRDefault="009A497B" w:rsidP="00EE62DA">
            <w:pPr>
              <w:pStyle w:val="TableParagraph"/>
              <w:spacing w:line="248" w:lineRule="exact"/>
              <w:ind w:left="14" w:right="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rsidR="000F5005" w:rsidRPr="00CA4437" w:rsidRDefault="009A497B" w:rsidP="00EE62DA">
            <w:pPr>
              <w:pStyle w:val="TableParagraph"/>
              <w:spacing w:line="248" w:lineRule="exact"/>
              <w:ind w:left="26"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rsidR="000F5005" w:rsidRPr="00CA4437" w:rsidRDefault="009A497B" w:rsidP="00EE62DA">
            <w:pPr>
              <w:pStyle w:val="TableParagraph"/>
              <w:spacing w:line="248"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68"/>
        </w:trPr>
        <w:tc>
          <w:tcPr>
            <w:tcW w:w="703" w:type="dxa"/>
          </w:tcPr>
          <w:p w:rsidR="000F5005" w:rsidRPr="00CA4437" w:rsidRDefault="009A497B" w:rsidP="00EE62DA">
            <w:pPr>
              <w:pStyle w:val="TableParagraph"/>
              <w:spacing w:line="234" w:lineRule="exact"/>
              <w:ind w:left="110"/>
              <w:jc w:val="both"/>
              <w:rPr>
                <w:rFonts w:asciiTheme="majorHAnsi" w:hAnsiTheme="majorHAnsi"/>
                <w:sz w:val="24"/>
                <w:szCs w:val="24"/>
              </w:rPr>
            </w:pPr>
            <w:r w:rsidRPr="00CA4437">
              <w:rPr>
                <w:rFonts w:asciiTheme="majorHAnsi" w:hAnsiTheme="majorHAnsi"/>
                <w:spacing w:val="-5"/>
                <w:sz w:val="24"/>
                <w:szCs w:val="24"/>
              </w:rPr>
              <w:t>12-</w:t>
            </w:r>
          </w:p>
        </w:tc>
        <w:tc>
          <w:tcPr>
            <w:tcW w:w="6206" w:type="dxa"/>
          </w:tcPr>
          <w:p w:rsidR="000F5005" w:rsidRPr="00CA4437" w:rsidRDefault="009A497B" w:rsidP="00EE62DA">
            <w:pPr>
              <w:pStyle w:val="TableParagraph"/>
              <w:spacing w:before="18" w:line="230" w:lineRule="exact"/>
              <w:ind w:left="110"/>
              <w:jc w:val="both"/>
              <w:rPr>
                <w:rFonts w:asciiTheme="majorHAnsi" w:hAnsiTheme="majorHAnsi"/>
                <w:sz w:val="24"/>
                <w:szCs w:val="24"/>
              </w:rPr>
            </w:pPr>
            <w:r w:rsidRPr="00CA4437">
              <w:rPr>
                <w:rFonts w:asciiTheme="majorHAnsi" w:hAnsiTheme="majorHAnsi"/>
                <w:sz w:val="24"/>
                <w:szCs w:val="24"/>
              </w:rPr>
              <w:t>Öğretmenimhergünbeniçok</w:t>
            </w:r>
            <w:r w:rsidRPr="00CA4437">
              <w:rPr>
                <w:rFonts w:asciiTheme="majorHAnsi" w:hAnsiTheme="majorHAnsi"/>
                <w:spacing w:val="-2"/>
                <w:sz w:val="24"/>
                <w:szCs w:val="24"/>
              </w:rPr>
              <w:t>çalıştırıyor.</w:t>
            </w:r>
          </w:p>
        </w:tc>
        <w:tc>
          <w:tcPr>
            <w:tcW w:w="468" w:type="dxa"/>
          </w:tcPr>
          <w:p w:rsidR="000F5005" w:rsidRPr="00CA4437" w:rsidRDefault="009A497B" w:rsidP="00EE62DA">
            <w:pPr>
              <w:pStyle w:val="TableParagraph"/>
              <w:spacing w:line="248" w:lineRule="exact"/>
              <w:ind w:left="1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48" w:lineRule="exact"/>
              <w:ind w:left="29"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6" w:type="dxa"/>
          </w:tcPr>
          <w:p w:rsidR="000F5005" w:rsidRPr="00CA4437" w:rsidRDefault="009A497B" w:rsidP="00EE62DA">
            <w:pPr>
              <w:pStyle w:val="TableParagraph"/>
              <w:spacing w:line="248" w:lineRule="exact"/>
              <w:ind w:left="14" w:right="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7" w:type="dxa"/>
          </w:tcPr>
          <w:p w:rsidR="000F5005" w:rsidRPr="00CA4437" w:rsidRDefault="009A497B" w:rsidP="00EE62DA">
            <w:pPr>
              <w:pStyle w:val="TableParagraph"/>
              <w:spacing w:line="248" w:lineRule="exact"/>
              <w:ind w:left="26" w:right="7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1126" w:type="dxa"/>
          </w:tcPr>
          <w:p w:rsidR="000F5005" w:rsidRPr="00CA4437" w:rsidRDefault="009A497B" w:rsidP="00EE62DA">
            <w:pPr>
              <w:pStyle w:val="TableParagraph"/>
              <w:spacing w:line="248" w:lineRule="exact"/>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bl>
    <w:p w:rsidR="000F5005" w:rsidRPr="00CA4437" w:rsidRDefault="000F5005" w:rsidP="00EE62DA">
      <w:pPr>
        <w:spacing w:line="248" w:lineRule="exact"/>
        <w:jc w:val="both"/>
        <w:rPr>
          <w:rFonts w:asciiTheme="majorHAnsi" w:hAnsiTheme="majorHAnsi"/>
          <w:sz w:val="24"/>
          <w:szCs w:val="24"/>
        </w:rPr>
        <w:sectPr w:rsidR="000F5005" w:rsidRPr="00CA4437">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7004"/>
        <w:gridCol w:w="457"/>
        <w:gridCol w:w="565"/>
        <w:gridCol w:w="563"/>
        <w:gridCol w:w="565"/>
        <w:gridCol w:w="709"/>
      </w:tblGrid>
      <w:tr w:rsidR="000F5005" w:rsidRPr="00CA4437">
        <w:trPr>
          <w:trHeight w:val="1912"/>
        </w:trPr>
        <w:tc>
          <w:tcPr>
            <w:tcW w:w="490" w:type="dxa"/>
          </w:tcPr>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spacing w:before="35"/>
              <w:jc w:val="both"/>
              <w:rPr>
                <w:rFonts w:asciiTheme="majorHAnsi" w:hAnsiTheme="majorHAnsi"/>
                <w:sz w:val="24"/>
                <w:szCs w:val="24"/>
              </w:rPr>
            </w:pPr>
          </w:p>
          <w:p w:rsidR="000F5005" w:rsidRPr="00CA4437" w:rsidRDefault="009A497B" w:rsidP="00EE62DA">
            <w:pPr>
              <w:pStyle w:val="TableParagraph"/>
              <w:spacing w:line="215" w:lineRule="exact"/>
              <w:ind w:left="67" w:right="60"/>
              <w:jc w:val="both"/>
              <w:rPr>
                <w:rFonts w:asciiTheme="majorHAnsi" w:hAnsiTheme="majorHAnsi"/>
                <w:b/>
                <w:sz w:val="24"/>
                <w:szCs w:val="24"/>
              </w:rPr>
            </w:pPr>
            <w:r w:rsidRPr="00CA4437">
              <w:rPr>
                <w:rFonts w:asciiTheme="majorHAnsi" w:hAnsiTheme="majorHAnsi"/>
                <w:b/>
                <w:spacing w:val="-5"/>
                <w:sz w:val="24"/>
                <w:szCs w:val="24"/>
              </w:rPr>
              <w:t>NO</w:t>
            </w:r>
          </w:p>
        </w:tc>
        <w:tc>
          <w:tcPr>
            <w:tcW w:w="7004" w:type="dxa"/>
          </w:tcPr>
          <w:p w:rsidR="000F5005" w:rsidRPr="00CA4437" w:rsidRDefault="000F5005" w:rsidP="00EE62DA">
            <w:pPr>
              <w:pStyle w:val="TableParagraph"/>
              <w:spacing w:before="31"/>
              <w:jc w:val="both"/>
              <w:rPr>
                <w:rFonts w:asciiTheme="majorHAnsi" w:hAnsiTheme="majorHAnsi"/>
                <w:sz w:val="24"/>
                <w:szCs w:val="24"/>
              </w:rPr>
            </w:pPr>
          </w:p>
          <w:p w:rsidR="000F5005" w:rsidRPr="00CA4437" w:rsidRDefault="009A497B" w:rsidP="00EE62DA">
            <w:pPr>
              <w:pStyle w:val="TableParagraph"/>
              <w:spacing w:line="700" w:lineRule="atLeast"/>
              <w:ind w:left="2685" w:right="1848" w:hanging="332"/>
              <w:jc w:val="both"/>
              <w:rPr>
                <w:rFonts w:asciiTheme="majorHAnsi" w:hAnsiTheme="majorHAnsi"/>
                <w:b/>
                <w:sz w:val="24"/>
                <w:szCs w:val="24"/>
              </w:rPr>
            </w:pPr>
            <w:r w:rsidRPr="00CA4437">
              <w:rPr>
                <w:rFonts w:asciiTheme="majorHAnsi" w:hAnsiTheme="majorHAnsi"/>
                <w:b/>
                <w:sz w:val="24"/>
                <w:szCs w:val="24"/>
              </w:rPr>
              <w:t>ORTAOKULÖĞRENCİLERİİÇİN KONU BAŞLIKLARI</w:t>
            </w:r>
          </w:p>
        </w:tc>
        <w:tc>
          <w:tcPr>
            <w:tcW w:w="457" w:type="dxa"/>
            <w:textDirection w:val="btLr"/>
          </w:tcPr>
          <w:p w:rsidR="000F5005" w:rsidRPr="00CA4437" w:rsidRDefault="009A497B" w:rsidP="00EE62DA">
            <w:pPr>
              <w:pStyle w:val="TableParagraph"/>
              <w:spacing w:before="108"/>
              <w:ind w:left="-1"/>
              <w:jc w:val="both"/>
              <w:rPr>
                <w:rFonts w:asciiTheme="majorHAnsi" w:hAnsiTheme="majorHAnsi"/>
                <w:b/>
                <w:sz w:val="24"/>
                <w:szCs w:val="24"/>
              </w:rPr>
            </w:pPr>
            <w:r w:rsidRPr="00CA4437">
              <w:rPr>
                <w:rFonts w:asciiTheme="majorHAnsi" w:hAnsiTheme="majorHAnsi"/>
                <w:b/>
                <w:spacing w:val="-2"/>
                <w:sz w:val="24"/>
                <w:szCs w:val="24"/>
              </w:rPr>
              <w:t>Kesinlikle</w:t>
            </w:r>
          </w:p>
        </w:tc>
        <w:tc>
          <w:tcPr>
            <w:tcW w:w="565" w:type="dxa"/>
            <w:textDirection w:val="btLr"/>
          </w:tcPr>
          <w:p w:rsidR="000F5005" w:rsidRPr="00CA4437" w:rsidRDefault="009A497B" w:rsidP="00EE62DA">
            <w:pPr>
              <w:pStyle w:val="TableParagraph"/>
              <w:spacing w:before="160"/>
              <w:ind w:left="-1"/>
              <w:jc w:val="both"/>
              <w:rPr>
                <w:rFonts w:asciiTheme="majorHAnsi" w:hAnsiTheme="majorHAnsi"/>
                <w:b/>
                <w:sz w:val="24"/>
                <w:szCs w:val="24"/>
              </w:rPr>
            </w:pPr>
            <w:r w:rsidRPr="00CA4437">
              <w:rPr>
                <w:rFonts w:asciiTheme="majorHAnsi" w:hAnsiTheme="majorHAnsi"/>
                <w:b/>
                <w:spacing w:val="-2"/>
                <w:sz w:val="24"/>
                <w:szCs w:val="24"/>
              </w:rPr>
              <w:t>Katılıyorum</w:t>
            </w:r>
          </w:p>
        </w:tc>
        <w:tc>
          <w:tcPr>
            <w:tcW w:w="563" w:type="dxa"/>
            <w:textDirection w:val="btLr"/>
          </w:tcPr>
          <w:p w:rsidR="000F5005" w:rsidRPr="00CA4437" w:rsidRDefault="009A497B" w:rsidP="00EE62DA">
            <w:pPr>
              <w:pStyle w:val="TableParagraph"/>
              <w:spacing w:before="159"/>
              <w:ind w:left="-1"/>
              <w:jc w:val="both"/>
              <w:rPr>
                <w:rFonts w:asciiTheme="majorHAnsi" w:hAnsiTheme="majorHAnsi"/>
                <w:b/>
                <w:sz w:val="24"/>
                <w:szCs w:val="24"/>
              </w:rPr>
            </w:pPr>
            <w:r w:rsidRPr="00CA4437">
              <w:rPr>
                <w:rFonts w:asciiTheme="majorHAnsi" w:hAnsiTheme="majorHAnsi"/>
                <w:b/>
                <w:spacing w:val="-2"/>
                <w:sz w:val="24"/>
                <w:szCs w:val="24"/>
              </w:rPr>
              <w:t>Kararsızım</w:t>
            </w:r>
          </w:p>
        </w:tc>
        <w:tc>
          <w:tcPr>
            <w:tcW w:w="565" w:type="dxa"/>
            <w:textDirection w:val="btLr"/>
          </w:tcPr>
          <w:p w:rsidR="000F5005" w:rsidRPr="00CA4437" w:rsidRDefault="009A497B" w:rsidP="00EE62DA">
            <w:pPr>
              <w:pStyle w:val="TableParagraph"/>
              <w:spacing w:before="59" w:line="240" w:lineRule="atLeast"/>
              <w:ind w:left="-1"/>
              <w:jc w:val="both"/>
              <w:rPr>
                <w:rFonts w:asciiTheme="majorHAnsi" w:hAnsiTheme="majorHAnsi"/>
                <w:b/>
                <w:sz w:val="24"/>
                <w:szCs w:val="24"/>
              </w:rPr>
            </w:pPr>
            <w:r w:rsidRPr="00CA4437">
              <w:rPr>
                <w:rFonts w:asciiTheme="majorHAnsi" w:hAnsiTheme="majorHAnsi"/>
                <w:b/>
                <w:spacing w:val="-2"/>
                <w:sz w:val="24"/>
                <w:szCs w:val="24"/>
              </w:rPr>
              <w:t>Kesinlikle Katılmıyorum</w:t>
            </w:r>
          </w:p>
        </w:tc>
        <w:tc>
          <w:tcPr>
            <w:tcW w:w="709" w:type="dxa"/>
            <w:textDirection w:val="btLr"/>
          </w:tcPr>
          <w:p w:rsidR="000F5005" w:rsidRPr="00CA4437" w:rsidRDefault="009A497B" w:rsidP="00EE62DA">
            <w:pPr>
              <w:pStyle w:val="TableParagraph"/>
              <w:spacing w:before="229"/>
              <w:ind w:left="-1"/>
              <w:jc w:val="both"/>
              <w:rPr>
                <w:rFonts w:asciiTheme="majorHAnsi" w:hAnsiTheme="majorHAnsi"/>
                <w:b/>
                <w:sz w:val="24"/>
                <w:szCs w:val="24"/>
              </w:rPr>
            </w:pPr>
            <w:r w:rsidRPr="00CA4437">
              <w:rPr>
                <w:rFonts w:asciiTheme="majorHAnsi" w:hAnsiTheme="majorHAnsi"/>
                <w:b/>
                <w:spacing w:val="-2"/>
                <w:sz w:val="24"/>
                <w:szCs w:val="24"/>
              </w:rPr>
              <w:t>Katılmıyorum</w:t>
            </w:r>
          </w:p>
        </w:tc>
      </w:tr>
      <w:tr w:rsidR="000F5005" w:rsidRPr="00CA4437">
        <w:trPr>
          <w:trHeight w:val="244"/>
        </w:trPr>
        <w:tc>
          <w:tcPr>
            <w:tcW w:w="490" w:type="dxa"/>
          </w:tcPr>
          <w:p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01-</w:t>
            </w:r>
          </w:p>
        </w:tc>
        <w:tc>
          <w:tcPr>
            <w:tcW w:w="7004" w:type="dxa"/>
          </w:tcPr>
          <w:p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Okuldakendimigüvende</w:t>
            </w:r>
            <w:r w:rsidRPr="00CA4437">
              <w:rPr>
                <w:rFonts w:asciiTheme="majorHAnsi" w:hAnsiTheme="majorHAnsi"/>
                <w:spacing w:val="-2"/>
                <w:sz w:val="24"/>
                <w:szCs w:val="24"/>
              </w:rPr>
              <w:t>hissediyorum.</w:t>
            </w:r>
          </w:p>
        </w:tc>
        <w:tc>
          <w:tcPr>
            <w:tcW w:w="457" w:type="dxa"/>
          </w:tcPr>
          <w:p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490" w:type="dxa"/>
          </w:tcPr>
          <w:p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02-</w:t>
            </w:r>
          </w:p>
        </w:tc>
        <w:tc>
          <w:tcPr>
            <w:tcW w:w="7004" w:type="dxa"/>
          </w:tcPr>
          <w:p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Okultemizve</w:t>
            </w:r>
            <w:r w:rsidRPr="00CA4437">
              <w:rPr>
                <w:rFonts w:asciiTheme="majorHAnsi" w:hAnsiTheme="majorHAnsi"/>
                <w:spacing w:val="-2"/>
                <w:sz w:val="24"/>
                <w:szCs w:val="24"/>
              </w:rPr>
              <w:t>hijyeniktir.</w:t>
            </w:r>
          </w:p>
        </w:tc>
        <w:tc>
          <w:tcPr>
            <w:tcW w:w="457" w:type="dxa"/>
          </w:tcPr>
          <w:p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490" w:type="dxa"/>
          </w:tcPr>
          <w:p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03-</w:t>
            </w:r>
          </w:p>
        </w:tc>
        <w:tc>
          <w:tcPr>
            <w:tcW w:w="7004" w:type="dxa"/>
          </w:tcPr>
          <w:p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Okulunfizikikoşullarını</w:t>
            </w:r>
            <w:r w:rsidRPr="00CA4437">
              <w:rPr>
                <w:rFonts w:asciiTheme="majorHAnsi" w:hAnsiTheme="majorHAnsi"/>
                <w:spacing w:val="-2"/>
                <w:sz w:val="24"/>
                <w:szCs w:val="24"/>
              </w:rPr>
              <w:t>yeterlidir.</w:t>
            </w:r>
          </w:p>
        </w:tc>
        <w:tc>
          <w:tcPr>
            <w:tcW w:w="457" w:type="dxa"/>
          </w:tcPr>
          <w:p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490" w:type="dxa"/>
          </w:tcPr>
          <w:p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04-</w:t>
            </w:r>
          </w:p>
        </w:tc>
        <w:tc>
          <w:tcPr>
            <w:tcW w:w="7004" w:type="dxa"/>
          </w:tcPr>
          <w:p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Okul,yenikabuledilençocuklarauygundesteği</w:t>
            </w:r>
            <w:r w:rsidRPr="00CA4437">
              <w:rPr>
                <w:rFonts w:asciiTheme="majorHAnsi" w:hAnsiTheme="majorHAnsi"/>
                <w:spacing w:val="-2"/>
                <w:sz w:val="24"/>
                <w:szCs w:val="24"/>
              </w:rPr>
              <w:t>sağlar.</w:t>
            </w:r>
          </w:p>
        </w:tc>
        <w:tc>
          <w:tcPr>
            <w:tcW w:w="457" w:type="dxa"/>
          </w:tcPr>
          <w:p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467"/>
        </w:trPr>
        <w:tc>
          <w:tcPr>
            <w:tcW w:w="490" w:type="dxa"/>
          </w:tcPr>
          <w:p w:rsidR="000F5005" w:rsidRPr="00CA4437" w:rsidRDefault="009A497B" w:rsidP="00EE62DA">
            <w:pPr>
              <w:pStyle w:val="TableParagraph"/>
              <w:spacing w:line="243" w:lineRule="exact"/>
              <w:ind w:left="59" w:right="60"/>
              <w:jc w:val="both"/>
              <w:rPr>
                <w:rFonts w:asciiTheme="majorHAnsi" w:hAnsiTheme="majorHAnsi"/>
                <w:sz w:val="24"/>
                <w:szCs w:val="24"/>
              </w:rPr>
            </w:pPr>
            <w:r w:rsidRPr="00CA4437">
              <w:rPr>
                <w:rFonts w:asciiTheme="majorHAnsi" w:hAnsiTheme="majorHAnsi"/>
                <w:spacing w:val="-5"/>
                <w:sz w:val="24"/>
                <w:szCs w:val="24"/>
              </w:rPr>
              <w:t>05-</w:t>
            </w:r>
          </w:p>
        </w:tc>
        <w:tc>
          <w:tcPr>
            <w:tcW w:w="7004" w:type="dxa"/>
          </w:tcPr>
          <w:p w:rsidR="000F5005" w:rsidRPr="00CA4437" w:rsidRDefault="009A497B" w:rsidP="00EE62DA">
            <w:pPr>
              <w:pStyle w:val="TableParagraph"/>
              <w:spacing w:line="232" w:lineRule="exact"/>
              <w:ind w:left="107"/>
              <w:jc w:val="both"/>
              <w:rPr>
                <w:rFonts w:asciiTheme="majorHAnsi" w:hAnsiTheme="majorHAnsi"/>
                <w:sz w:val="24"/>
                <w:szCs w:val="24"/>
              </w:rPr>
            </w:pPr>
            <w:r w:rsidRPr="00CA4437">
              <w:rPr>
                <w:rFonts w:asciiTheme="majorHAnsi" w:hAnsiTheme="majorHAnsi"/>
                <w:sz w:val="24"/>
                <w:szCs w:val="24"/>
              </w:rPr>
              <w:t xml:space="preserve">Farklı kültürlerden gelen öğrencilerin bu okulda memnuniyetle karşılanacağını </w:t>
            </w:r>
            <w:r w:rsidRPr="00CA4437">
              <w:rPr>
                <w:rFonts w:asciiTheme="majorHAnsi" w:hAnsiTheme="majorHAnsi"/>
                <w:spacing w:val="-2"/>
                <w:sz w:val="24"/>
                <w:szCs w:val="24"/>
              </w:rPr>
              <w:t>düşünüyorum.</w:t>
            </w:r>
          </w:p>
        </w:tc>
        <w:tc>
          <w:tcPr>
            <w:tcW w:w="457" w:type="dxa"/>
          </w:tcPr>
          <w:p w:rsidR="000F5005" w:rsidRPr="00CA4437" w:rsidRDefault="009A497B" w:rsidP="00EE62DA">
            <w:pPr>
              <w:pStyle w:val="TableParagraph"/>
              <w:spacing w:before="111"/>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before="111"/>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before="111"/>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before="111"/>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before="111"/>
              <w:ind w:left="10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490" w:type="dxa"/>
          </w:tcPr>
          <w:p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06-</w:t>
            </w:r>
          </w:p>
        </w:tc>
        <w:tc>
          <w:tcPr>
            <w:tcW w:w="7004" w:type="dxa"/>
          </w:tcPr>
          <w:p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pacing w:val="-2"/>
                <w:sz w:val="24"/>
                <w:szCs w:val="24"/>
              </w:rPr>
              <w:t>Öğretmenlerimeihtiyaçduyduğumdakolaylıklagörüşebilirim.</w:t>
            </w:r>
          </w:p>
        </w:tc>
        <w:tc>
          <w:tcPr>
            <w:tcW w:w="457" w:type="dxa"/>
          </w:tcPr>
          <w:p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490" w:type="dxa"/>
          </w:tcPr>
          <w:p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07-</w:t>
            </w:r>
          </w:p>
        </w:tc>
        <w:tc>
          <w:tcPr>
            <w:tcW w:w="7004" w:type="dxa"/>
          </w:tcPr>
          <w:p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Okulmüdürüneihtiyaçduyduğumdakolaylıkla</w:t>
            </w:r>
            <w:r w:rsidRPr="00CA4437">
              <w:rPr>
                <w:rFonts w:asciiTheme="majorHAnsi" w:hAnsiTheme="majorHAnsi"/>
                <w:spacing w:val="-2"/>
                <w:sz w:val="24"/>
                <w:szCs w:val="24"/>
              </w:rPr>
              <w:t>görüşebilirim.</w:t>
            </w:r>
          </w:p>
        </w:tc>
        <w:tc>
          <w:tcPr>
            <w:tcW w:w="457" w:type="dxa"/>
          </w:tcPr>
          <w:p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490" w:type="dxa"/>
          </w:tcPr>
          <w:p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08-</w:t>
            </w:r>
          </w:p>
        </w:tc>
        <w:tc>
          <w:tcPr>
            <w:tcW w:w="7004" w:type="dxa"/>
          </w:tcPr>
          <w:p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Okulrehberlikservisindenihtiyaçlarımdoğrultusunda</w:t>
            </w:r>
            <w:r w:rsidRPr="00CA4437">
              <w:rPr>
                <w:rFonts w:asciiTheme="majorHAnsi" w:hAnsiTheme="majorHAnsi"/>
                <w:spacing w:val="-2"/>
                <w:sz w:val="24"/>
                <w:szCs w:val="24"/>
              </w:rPr>
              <w:t>faydalanabiliyorum.</w:t>
            </w:r>
          </w:p>
        </w:tc>
        <w:tc>
          <w:tcPr>
            <w:tcW w:w="457" w:type="dxa"/>
          </w:tcPr>
          <w:p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467"/>
        </w:trPr>
        <w:tc>
          <w:tcPr>
            <w:tcW w:w="490" w:type="dxa"/>
          </w:tcPr>
          <w:p w:rsidR="000F5005" w:rsidRPr="00CA4437" w:rsidRDefault="009A497B" w:rsidP="00EE62DA">
            <w:pPr>
              <w:pStyle w:val="TableParagraph"/>
              <w:spacing w:line="243" w:lineRule="exact"/>
              <w:ind w:left="59" w:right="60"/>
              <w:jc w:val="both"/>
              <w:rPr>
                <w:rFonts w:asciiTheme="majorHAnsi" w:hAnsiTheme="majorHAnsi"/>
                <w:sz w:val="24"/>
                <w:szCs w:val="24"/>
              </w:rPr>
            </w:pPr>
            <w:r w:rsidRPr="00CA4437">
              <w:rPr>
                <w:rFonts w:asciiTheme="majorHAnsi" w:hAnsiTheme="majorHAnsi"/>
                <w:spacing w:val="-5"/>
                <w:sz w:val="24"/>
                <w:szCs w:val="24"/>
              </w:rPr>
              <w:t>09-</w:t>
            </w:r>
          </w:p>
        </w:tc>
        <w:tc>
          <w:tcPr>
            <w:tcW w:w="7004" w:type="dxa"/>
          </w:tcPr>
          <w:p w:rsidR="000F5005" w:rsidRPr="00CA4437" w:rsidRDefault="009A497B" w:rsidP="00EE62DA">
            <w:pPr>
              <w:pStyle w:val="TableParagraph"/>
              <w:spacing w:line="236" w:lineRule="exact"/>
              <w:ind w:left="107"/>
              <w:jc w:val="both"/>
              <w:rPr>
                <w:rFonts w:asciiTheme="majorHAnsi" w:hAnsiTheme="majorHAnsi"/>
                <w:sz w:val="24"/>
                <w:szCs w:val="24"/>
              </w:rPr>
            </w:pPr>
            <w:r w:rsidRPr="00CA4437">
              <w:rPr>
                <w:rFonts w:asciiTheme="majorHAnsi" w:hAnsiTheme="majorHAnsi"/>
                <w:sz w:val="24"/>
                <w:szCs w:val="24"/>
              </w:rPr>
              <w:t xml:space="preserve">Okulkişiselhedeflerbelirlememdevebuhedeflereulaşmamdayeterlirehberlik </w:t>
            </w:r>
            <w:r w:rsidRPr="00CA4437">
              <w:rPr>
                <w:rFonts w:asciiTheme="majorHAnsi" w:hAnsiTheme="majorHAnsi"/>
                <w:spacing w:val="-2"/>
                <w:sz w:val="24"/>
                <w:szCs w:val="24"/>
              </w:rPr>
              <w:t>ediyor.</w:t>
            </w:r>
          </w:p>
        </w:tc>
        <w:tc>
          <w:tcPr>
            <w:tcW w:w="457" w:type="dxa"/>
          </w:tcPr>
          <w:p w:rsidR="000F5005" w:rsidRPr="00CA4437" w:rsidRDefault="009A497B" w:rsidP="00EE62DA">
            <w:pPr>
              <w:pStyle w:val="TableParagraph"/>
              <w:spacing w:before="111"/>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before="111"/>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before="111"/>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before="111"/>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before="111"/>
              <w:ind w:left="10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0"/>
        </w:trPr>
        <w:tc>
          <w:tcPr>
            <w:tcW w:w="490" w:type="dxa"/>
          </w:tcPr>
          <w:p w:rsidR="000F5005" w:rsidRPr="00CA4437" w:rsidRDefault="009A497B" w:rsidP="00EE62DA">
            <w:pPr>
              <w:pStyle w:val="TableParagraph"/>
              <w:spacing w:line="220" w:lineRule="exact"/>
              <w:ind w:left="59" w:right="60"/>
              <w:jc w:val="both"/>
              <w:rPr>
                <w:rFonts w:asciiTheme="majorHAnsi" w:hAnsiTheme="majorHAnsi"/>
                <w:sz w:val="24"/>
                <w:szCs w:val="24"/>
              </w:rPr>
            </w:pPr>
            <w:r w:rsidRPr="00CA4437">
              <w:rPr>
                <w:rFonts w:asciiTheme="majorHAnsi" w:hAnsiTheme="majorHAnsi"/>
                <w:spacing w:val="-5"/>
                <w:sz w:val="24"/>
                <w:szCs w:val="24"/>
              </w:rPr>
              <w:t>10-</w:t>
            </w:r>
          </w:p>
        </w:tc>
        <w:tc>
          <w:tcPr>
            <w:tcW w:w="7004" w:type="dxa"/>
          </w:tcPr>
          <w:p w:rsidR="000F5005" w:rsidRPr="00CA4437" w:rsidRDefault="009A497B" w:rsidP="00EE62DA">
            <w:pPr>
              <w:pStyle w:val="TableParagraph"/>
              <w:spacing w:before="2" w:line="218" w:lineRule="exact"/>
              <w:ind w:left="107"/>
              <w:jc w:val="both"/>
              <w:rPr>
                <w:rFonts w:asciiTheme="majorHAnsi" w:hAnsiTheme="majorHAnsi"/>
                <w:sz w:val="24"/>
                <w:szCs w:val="24"/>
              </w:rPr>
            </w:pPr>
            <w:r w:rsidRPr="00CA4437">
              <w:rPr>
                <w:rFonts w:asciiTheme="majorHAnsi" w:hAnsiTheme="majorHAnsi"/>
                <w:sz w:val="24"/>
                <w:szCs w:val="24"/>
              </w:rPr>
              <w:t>Okulumdayeralmamiçinbirçokfırsat</w:t>
            </w:r>
            <w:r w:rsidRPr="00CA4437">
              <w:rPr>
                <w:rFonts w:asciiTheme="majorHAnsi" w:hAnsiTheme="majorHAnsi"/>
                <w:spacing w:val="-4"/>
                <w:sz w:val="24"/>
                <w:szCs w:val="24"/>
              </w:rPr>
              <w:t>var.</w:t>
            </w:r>
          </w:p>
        </w:tc>
        <w:tc>
          <w:tcPr>
            <w:tcW w:w="457" w:type="dxa"/>
          </w:tcPr>
          <w:p w:rsidR="000F5005" w:rsidRPr="00CA4437" w:rsidRDefault="009A497B" w:rsidP="00EE62DA">
            <w:pPr>
              <w:pStyle w:val="TableParagraph"/>
              <w:spacing w:line="220"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0"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line="220"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0"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line="220"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490" w:type="dxa"/>
          </w:tcPr>
          <w:p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11-</w:t>
            </w:r>
          </w:p>
        </w:tc>
        <w:tc>
          <w:tcPr>
            <w:tcW w:w="7004" w:type="dxa"/>
          </w:tcPr>
          <w:p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Okulbanayeterlidersdışıetkinlikolanakları</w:t>
            </w:r>
            <w:r w:rsidRPr="00CA4437">
              <w:rPr>
                <w:rFonts w:asciiTheme="majorHAnsi" w:hAnsiTheme="majorHAnsi"/>
                <w:spacing w:val="-2"/>
                <w:sz w:val="24"/>
                <w:szCs w:val="24"/>
              </w:rPr>
              <w:t>sunuyor.</w:t>
            </w:r>
          </w:p>
        </w:tc>
        <w:tc>
          <w:tcPr>
            <w:tcW w:w="457" w:type="dxa"/>
          </w:tcPr>
          <w:p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490" w:type="dxa"/>
          </w:tcPr>
          <w:p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12-</w:t>
            </w:r>
          </w:p>
        </w:tc>
        <w:tc>
          <w:tcPr>
            <w:tcW w:w="7004" w:type="dxa"/>
          </w:tcPr>
          <w:p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Okulkulüpleriamacınauygunşekildegelişimimekatkı</w:t>
            </w:r>
            <w:r w:rsidRPr="00CA4437">
              <w:rPr>
                <w:rFonts w:asciiTheme="majorHAnsi" w:hAnsiTheme="majorHAnsi"/>
                <w:spacing w:val="-2"/>
                <w:sz w:val="24"/>
                <w:szCs w:val="24"/>
              </w:rPr>
              <w:t>sağlıyor.</w:t>
            </w:r>
          </w:p>
        </w:tc>
        <w:tc>
          <w:tcPr>
            <w:tcW w:w="457" w:type="dxa"/>
          </w:tcPr>
          <w:p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490" w:type="dxa"/>
          </w:tcPr>
          <w:p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13-</w:t>
            </w:r>
          </w:p>
        </w:tc>
        <w:tc>
          <w:tcPr>
            <w:tcW w:w="7004" w:type="dxa"/>
          </w:tcPr>
          <w:p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Öğretmenlerimsınıftaadilkurallarasahiplerve</w:t>
            </w:r>
            <w:r w:rsidRPr="00CA4437">
              <w:rPr>
                <w:rFonts w:asciiTheme="majorHAnsi" w:hAnsiTheme="majorHAnsi"/>
                <w:spacing w:val="-2"/>
                <w:sz w:val="24"/>
                <w:szCs w:val="24"/>
              </w:rPr>
              <w:t>tarafsızlar.</w:t>
            </w:r>
          </w:p>
        </w:tc>
        <w:tc>
          <w:tcPr>
            <w:tcW w:w="457" w:type="dxa"/>
          </w:tcPr>
          <w:p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490" w:type="dxa"/>
          </w:tcPr>
          <w:p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14-</w:t>
            </w:r>
          </w:p>
        </w:tc>
        <w:tc>
          <w:tcPr>
            <w:tcW w:w="7004" w:type="dxa"/>
          </w:tcPr>
          <w:p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Öğretmenlerimbenidahaiyiperformansgöstermemiçinteşvik</w:t>
            </w:r>
            <w:r w:rsidRPr="00CA4437">
              <w:rPr>
                <w:rFonts w:asciiTheme="majorHAnsi" w:hAnsiTheme="majorHAnsi"/>
                <w:spacing w:val="-2"/>
                <w:sz w:val="24"/>
                <w:szCs w:val="24"/>
              </w:rPr>
              <w:t>ediyor.</w:t>
            </w:r>
          </w:p>
        </w:tc>
        <w:tc>
          <w:tcPr>
            <w:tcW w:w="457" w:type="dxa"/>
          </w:tcPr>
          <w:p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490" w:type="dxa"/>
          </w:tcPr>
          <w:p w:rsidR="000F5005" w:rsidRPr="00CA4437" w:rsidRDefault="009A497B" w:rsidP="00EE62DA">
            <w:pPr>
              <w:pStyle w:val="TableParagraph"/>
              <w:spacing w:line="224" w:lineRule="exact"/>
              <w:ind w:left="59" w:right="60"/>
              <w:jc w:val="both"/>
              <w:rPr>
                <w:rFonts w:asciiTheme="majorHAnsi" w:hAnsiTheme="majorHAnsi"/>
                <w:sz w:val="24"/>
                <w:szCs w:val="24"/>
              </w:rPr>
            </w:pPr>
            <w:r w:rsidRPr="00CA4437">
              <w:rPr>
                <w:rFonts w:asciiTheme="majorHAnsi" w:hAnsiTheme="majorHAnsi"/>
                <w:spacing w:val="-5"/>
                <w:sz w:val="24"/>
                <w:szCs w:val="24"/>
              </w:rPr>
              <w:t>15-</w:t>
            </w:r>
          </w:p>
        </w:tc>
        <w:tc>
          <w:tcPr>
            <w:tcW w:w="7004" w:type="dxa"/>
          </w:tcPr>
          <w:p w:rsidR="000F5005" w:rsidRPr="00CA4437" w:rsidRDefault="009A497B" w:rsidP="00EE62DA">
            <w:pPr>
              <w:pStyle w:val="TableParagraph"/>
              <w:spacing w:before="4" w:line="220" w:lineRule="exact"/>
              <w:ind w:left="107"/>
              <w:jc w:val="both"/>
              <w:rPr>
                <w:rFonts w:asciiTheme="majorHAnsi" w:hAnsiTheme="majorHAnsi"/>
                <w:sz w:val="24"/>
                <w:szCs w:val="24"/>
              </w:rPr>
            </w:pPr>
            <w:r w:rsidRPr="00CA4437">
              <w:rPr>
                <w:rFonts w:asciiTheme="majorHAnsi" w:hAnsiTheme="majorHAnsi"/>
                <w:sz w:val="24"/>
                <w:szCs w:val="24"/>
              </w:rPr>
              <w:t>Öğretmenlerimderslerinişlenişindefarklıveilgiçekiciyöntemler</w:t>
            </w:r>
            <w:r w:rsidRPr="00CA4437">
              <w:rPr>
                <w:rFonts w:asciiTheme="majorHAnsi" w:hAnsiTheme="majorHAnsi"/>
                <w:spacing w:val="-2"/>
                <w:sz w:val="24"/>
                <w:szCs w:val="24"/>
              </w:rPr>
              <w:t>kullanır.</w:t>
            </w:r>
          </w:p>
        </w:tc>
        <w:tc>
          <w:tcPr>
            <w:tcW w:w="457" w:type="dxa"/>
          </w:tcPr>
          <w:p w:rsidR="000F5005" w:rsidRPr="00CA4437" w:rsidRDefault="009A497B" w:rsidP="00EE62DA">
            <w:pPr>
              <w:pStyle w:val="TableParagraph"/>
              <w:spacing w:line="224" w:lineRule="exact"/>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line="224" w:lineRule="exact"/>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line="224" w:lineRule="exact"/>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line="224" w:lineRule="exact"/>
              <w:ind w:left="10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467"/>
        </w:trPr>
        <w:tc>
          <w:tcPr>
            <w:tcW w:w="490" w:type="dxa"/>
          </w:tcPr>
          <w:p w:rsidR="000F5005" w:rsidRPr="00CA4437" w:rsidRDefault="009A497B" w:rsidP="00EE62DA">
            <w:pPr>
              <w:pStyle w:val="TableParagraph"/>
              <w:spacing w:line="243" w:lineRule="exact"/>
              <w:ind w:left="7" w:right="67"/>
              <w:jc w:val="both"/>
              <w:rPr>
                <w:rFonts w:asciiTheme="majorHAnsi" w:hAnsiTheme="majorHAnsi"/>
                <w:sz w:val="24"/>
                <w:szCs w:val="24"/>
              </w:rPr>
            </w:pPr>
            <w:r w:rsidRPr="00CA4437">
              <w:rPr>
                <w:rFonts w:asciiTheme="majorHAnsi" w:hAnsiTheme="majorHAnsi"/>
                <w:spacing w:val="-5"/>
                <w:sz w:val="24"/>
                <w:szCs w:val="24"/>
              </w:rPr>
              <w:t>16</w:t>
            </w:r>
          </w:p>
        </w:tc>
        <w:tc>
          <w:tcPr>
            <w:tcW w:w="7004" w:type="dxa"/>
          </w:tcPr>
          <w:p w:rsidR="000F5005" w:rsidRPr="00CA4437" w:rsidRDefault="009A497B" w:rsidP="00EE62DA">
            <w:pPr>
              <w:pStyle w:val="TableParagraph"/>
              <w:spacing w:line="236" w:lineRule="exact"/>
              <w:ind w:left="107"/>
              <w:jc w:val="both"/>
              <w:rPr>
                <w:rFonts w:asciiTheme="majorHAnsi" w:hAnsiTheme="majorHAnsi"/>
                <w:sz w:val="24"/>
                <w:szCs w:val="24"/>
              </w:rPr>
            </w:pPr>
            <w:r w:rsidRPr="00CA4437">
              <w:rPr>
                <w:rFonts w:asciiTheme="majorHAnsi" w:hAnsiTheme="majorHAnsi"/>
                <w:sz w:val="24"/>
                <w:szCs w:val="24"/>
              </w:rPr>
              <w:t>Sınavveödevlerinbenideğerlendirmekiçinadilveyeterliolduğunu</w:t>
            </w:r>
            <w:r w:rsidRPr="00CA4437">
              <w:rPr>
                <w:rFonts w:asciiTheme="majorHAnsi" w:hAnsiTheme="majorHAnsi"/>
                <w:spacing w:val="-2"/>
                <w:sz w:val="24"/>
                <w:szCs w:val="24"/>
              </w:rPr>
              <w:t>düşünüyorum.</w:t>
            </w:r>
          </w:p>
        </w:tc>
        <w:tc>
          <w:tcPr>
            <w:tcW w:w="457" w:type="dxa"/>
          </w:tcPr>
          <w:p w:rsidR="000F5005" w:rsidRPr="00CA4437" w:rsidRDefault="009A497B" w:rsidP="00EE62DA">
            <w:pPr>
              <w:pStyle w:val="TableParagraph"/>
              <w:spacing w:before="111"/>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before="111"/>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before="111"/>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before="111"/>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before="111"/>
              <w:ind w:left="10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348"/>
        </w:trPr>
        <w:tc>
          <w:tcPr>
            <w:tcW w:w="490" w:type="dxa"/>
          </w:tcPr>
          <w:p w:rsidR="000F5005" w:rsidRPr="00CA4437" w:rsidRDefault="009A497B" w:rsidP="00EE62DA">
            <w:pPr>
              <w:pStyle w:val="TableParagraph"/>
              <w:spacing w:line="241" w:lineRule="exact"/>
              <w:ind w:left="59" w:right="60"/>
              <w:jc w:val="both"/>
              <w:rPr>
                <w:rFonts w:asciiTheme="majorHAnsi" w:hAnsiTheme="majorHAnsi"/>
                <w:sz w:val="24"/>
                <w:szCs w:val="24"/>
              </w:rPr>
            </w:pPr>
            <w:r w:rsidRPr="00CA4437">
              <w:rPr>
                <w:rFonts w:asciiTheme="majorHAnsi" w:hAnsiTheme="majorHAnsi"/>
                <w:spacing w:val="-5"/>
                <w:sz w:val="24"/>
                <w:szCs w:val="24"/>
              </w:rPr>
              <w:t>17-</w:t>
            </w:r>
          </w:p>
        </w:tc>
        <w:tc>
          <w:tcPr>
            <w:tcW w:w="7004" w:type="dxa"/>
          </w:tcPr>
          <w:p w:rsidR="000F5005" w:rsidRPr="00CA4437" w:rsidRDefault="009A497B" w:rsidP="00EE62DA">
            <w:pPr>
              <w:pStyle w:val="TableParagraph"/>
              <w:spacing w:line="232" w:lineRule="exact"/>
              <w:ind w:left="107"/>
              <w:jc w:val="both"/>
              <w:rPr>
                <w:rFonts w:asciiTheme="majorHAnsi" w:hAnsiTheme="majorHAnsi"/>
                <w:sz w:val="24"/>
                <w:szCs w:val="24"/>
              </w:rPr>
            </w:pPr>
            <w:r w:rsidRPr="00CA4437">
              <w:rPr>
                <w:rFonts w:asciiTheme="majorHAnsi" w:hAnsiTheme="majorHAnsi"/>
                <w:sz w:val="24"/>
                <w:szCs w:val="24"/>
              </w:rPr>
              <w:t>Okuldadüzenlenensanatsalvekültürelfaaliyetler</w:t>
            </w:r>
            <w:r w:rsidRPr="00CA4437">
              <w:rPr>
                <w:rFonts w:asciiTheme="majorHAnsi" w:hAnsiTheme="majorHAnsi"/>
                <w:spacing w:val="-2"/>
                <w:sz w:val="24"/>
                <w:szCs w:val="24"/>
              </w:rPr>
              <w:t>yeterlidir.</w:t>
            </w:r>
          </w:p>
        </w:tc>
        <w:tc>
          <w:tcPr>
            <w:tcW w:w="457" w:type="dxa"/>
          </w:tcPr>
          <w:p w:rsidR="000F5005" w:rsidRPr="00CA4437" w:rsidRDefault="009A497B" w:rsidP="00EE62DA">
            <w:pPr>
              <w:pStyle w:val="TableParagraph"/>
              <w:spacing w:before="49"/>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before="49"/>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before="49"/>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before="49"/>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before="49"/>
              <w:ind w:left="10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352"/>
        </w:trPr>
        <w:tc>
          <w:tcPr>
            <w:tcW w:w="490" w:type="dxa"/>
          </w:tcPr>
          <w:p w:rsidR="000F5005" w:rsidRPr="00CA4437" w:rsidRDefault="009A497B" w:rsidP="00EE62DA">
            <w:pPr>
              <w:pStyle w:val="TableParagraph"/>
              <w:spacing w:line="243" w:lineRule="exact"/>
              <w:ind w:left="59" w:right="60"/>
              <w:jc w:val="both"/>
              <w:rPr>
                <w:rFonts w:asciiTheme="majorHAnsi" w:hAnsiTheme="majorHAnsi"/>
                <w:sz w:val="24"/>
                <w:szCs w:val="24"/>
              </w:rPr>
            </w:pPr>
            <w:r w:rsidRPr="00CA4437">
              <w:rPr>
                <w:rFonts w:asciiTheme="majorHAnsi" w:hAnsiTheme="majorHAnsi"/>
                <w:spacing w:val="-5"/>
                <w:sz w:val="24"/>
                <w:szCs w:val="24"/>
              </w:rPr>
              <w:t>18-</w:t>
            </w:r>
          </w:p>
        </w:tc>
        <w:tc>
          <w:tcPr>
            <w:tcW w:w="7004" w:type="dxa"/>
          </w:tcPr>
          <w:p w:rsidR="000F5005" w:rsidRPr="00CA4437" w:rsidRDefault="009A497B"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Okuldaöğrencileringörüşleridikkate</w:t>
            </w:r>
            <w:r w:rsidRPr="00CA4437">
              <w:rPr>
                <w:rFonts w:asciiTheme="majorHAnsi" w:hAnsiTheme="majorHAnsi"/>
                <w:spacing w:val="-2"/>
                <w:sz w:val="24"/>
                <w:szCs w:val="24"/>
              </w:rPr>
              <w:t>alınır.</w:t>
            </w:r>
          </w:p>
        </w:tc>
        <w:tc>
          <w:tcPr>
            <w:tcW w:w="457" w:type="dxa"/>
          </w:tcPr>
          <w:p w:rsidR="000F5005" w:rsidRPr="00CA4437" w:rsidRDefault="009A497B" w:rsidP="00EE62DA">
            <w:pPr>
              <w:pStyle w:val="TableParagraph"/>
              <w:spacing w:before="54"/>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before="54"/>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before="54"/>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before="54"/>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before="54"/>
              <w:ind w:left="10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350"/>
        </w:trPr>
        <w:tc>
          <w:tcPr>
            <w:tcW w:w="490" w:type="dxa"/>
          </w:tcPr>
          <w:p w:rsidR="000F5005" w:rsidRPr="00CA4437" w:rsidRDefault="009A497B" w:rsidP="00EE62DA">
            <w:pPr>
              <w:pStyle w:val="TableParagraph"/>
              <w:spacing w:line="243" w:lineRule="exact"/>
              <w:ind w:left="59" w:right="60"/>
              <w:jc w:val="both"/>
              <w:rPr>
                <w:rFonts w:asciiTheme="majorHAnsi" w:hAnsiTheme="majorHAnsi"/>
                <w:sz w:val="24"/>
                <w:szCs w:val="24"/>
              </w:rPr>
            </w:pPr>
            <w:r w:rsidRPr="00CA4437">
              <w:rPr>
                <w:rFonts w:asciiTheme="majorHAnsi" w:hAnsiTheme="majorHAnsi"/>
                <w:spacing w:val="-5"/>
                <w:sz w:val="24"/>
                <w:szCs w:val="24"/>
              </w:rPr>
              <w:t>19-</w:t>
            </w:r>
          </w:p>
        </w:tc>
        <w:tc>
          <w:tcPr>
            <w:tcW w:w="7004" w:type="dxa"/>
          </w:tcPr>
          <w:p w:rsidR="000F5005" w:rsidRPr="00CA4437" w:rsidRDefault="009A497B" w:rsidP="00EE62DA">
            <w:pPr>
              <w:pStyle w:val="TableParagraph"/>
              <w:spacing w:line="234" w:lineRule="exact"/>
              <w:ind w:left="107"/>
              <w:jc w:val="both"/>
              <w:rPr>
                <w:rFonts w:asciiTheme="majorHAnsi" w:hAnsiTheme="majorHAnsi"/>
                <w:sz w:val="24"/>
                <w:szCs w:val="24"/>
              </w:rPr>
            </w:pPr>
            <w:r w:rsidRPr="00CA4437">
              <w:rPr>
                <w:rFonts w:asciiTheme="majorHAnsi" w:hAnsiTheme="majorHAnsi"/>
                <w:sz w:val="24"/>
                <w:szCs w:val="24"/>
              </w:rPr>
              <w:t>Okulkantinindeyeterlivesağlıklıyiyecekler</w:t>
            </w:r>
            <w:r w:rsidRPr="00CA4437">
              <w:rPr>
                <w:rFonts w:asciiTheme="majorHAnsi" w:hAnsiTheme="majorHAnsi"/>
                <w:spacing w:val="-4"/>
                <w:sz w:val="24"/>
                <w:szCs w:val="24"/>
              </w:rPr>
              <w:t>var.</w:t>
            </w:r>
          </w:p>
        </w:tc>
        <w:tc>
          <w:tcPr>
            <w:tcW w:w="457" w:type="dxa"/>
          </w:tcPr>
          <w:p w:rsidR="000F5005" w:rsidRPr="00CA4437" w:rsidRDefault="009A497B" w:rsidP="00EE62DA">
            <w:pPr>
              <w:pStyle w:val="TableParagraph"/>
              <w:spacing w:before="51"/>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before="51"/>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before="51"/>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before="51"/>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before="51"/>
              <w:ind w:left="10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470"/>
        </w:trPr>
        <w:tc>
          <w:tcPr>
            <w:tcW w:w="490" w:type="dxa"/>
          </w:tcPr>
          <w:p w:rsidR="000F5005" w:rsidRPr="00CA4437" w:rsidRDefault="009A497B" w:rsidP="00EE62DA">
            <w:pPr>
              <w:pStyle w:val="TableParagraph"/>
              <w:spacing w:before="1"/>
              <w:ind w:left="59" w:right="60"/>
              <w:jc w:val="both"/>
              <w:rPr>
                <w:rFonts w:asciiTheme="majorHAnsi" w:hAnsiTheme="majorHAnsi"/>
                <w:sz w:val="24"/>
                <w:szCs w:val="24"/>
              </w:rPr>
            </w:pPr>
            <w:r w:rsidRPr="00CA4437">
              <w:rPr>
                <w:rFonts w:asciiTheme="majorHAnsi" w:hAnsiTheme="majorHAnsi"/>
                <w:spacing w:val="-5"/>
                <w:sz w:val="24"/>
                <w:szCs w:val="24"/>
              </w:rPr>
              <w:t>20-</w:t>
            </w:r>
          </w:p>
        </w:tc>
        <w:tc>
          <w:tcPr>
            <w:tcW w:w="7004" w:type="dxa"/>
          </w:tcPr>
          <w:p w:rsidR="000F5005" w:rsidRPr="00CA4437" w:rsidRDefault="009A497B" w:rsidP="00EE62DA">
            <w:pPr>
              <w:pStyle w:val="TableParagraph"/>
              <w:spacing w:before="1"/>
              <w:ind w:left="107"/>
              <w:jc w:val="both"/>
              <w:rPr>
                <w:rFonts w:asciiTheme="majorHAnsi" w:hAnsiTheme="majorHAnsi"/>
                <w:sz w:val="24"/>
                <w:szCs w:val="24"/>
              </w:rPr>
            </w:pPr>
            <w:r w:rsidRPr="00CA4437">
              <w:rPr>
                <w:rFonts w:asciiTheme="majorHAnsi" w:hAnsiTheme="majorHAnsi"/>
                <w:sz w:val="24"/>
                <w:szCs w:val="24"/>
              </w:rPr>
              <w:t>DYK’leriyeterli</w:t>
            </w:r>
            <w:r w:rsidRPr="00CA4437">
              <w:rPr>
                <w:rFonts w:asciiTheme="majorHAnsi" w:hAnsiTheme="majorHAnsi"/>
                <w:spacing w:val="-2"/>
                <w:sz w:val="24"/>
                <w:szCs w:val="24"/>
              </w:rPr>
              <w:t>buluyorum.</w:t>
            </w:r>
          </w:p>
        </w:tc>
        <w:tc>
          <w:tcPr>
            <w:tcW w:w="457" w:type="dxa"/>
          </w:tcPr>
          <w:p w:rsidR="000F5005" w:rsidRPr="00CA4437" w:rsidRDefault="009A497B" w:rsidP="00EE62DA">
            <w:pPr>
              <w:pStyle w:val="TableParagraph"/>
              <w:spacing w:before="111"/>
              <w:ind w:left="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before="111"/>
              <w:ind w:left="5"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3" w:type="dxa"/>
          </w:tcPr>
          <w:p w:rsidR="000F5005" w:rsidRPr="00CA4437" w:rsidRDefault="009A497B" w:rsidP="00EE62DA">
            <w:pPr>
              <w:pStyle w:val="TableParagraph"/>
              <w:spacing w:before="111"/>
              <w:ind w:right="8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5" w:type="dxa"/>
          </w:tcPr>
          <w:p w:rsidR="000F5005" w:rsidRPr="00CA4437" w:rsidRDefault="009A497B" w:rsidP="00EE62DA">
            <w:pPr>
              <w:pStyle w:val="TableParagraph"/>
              <w:spacing w:before="111"/>
              <w:ind w:right="85"/>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9" w:type="dxa"/>
          </w:tcPr>
          <w:p w:rsidR="000F5005" w:rsidRPr="00CA4437" w:rsidRDefault="009A497B" w:rsidP="00EE62DA">
            <w:pPr>
              <w:pStyle w:val="TableParagraph"/>
              <w:spacing w:before="111"/>
              <w:ind w:left="10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bl>
    <w:p w:rsidR="000F5005" w:rsidRPr="00CA4437" w:rsidRDefault="000F5005" w:rsidP="00EE62DA">
      <w:pPr>
        <w:jc w:val="both"/>
        <w:rPr>
          <w:rFonts w:asciiTheme="majorHAnsi" w:hAnsiTheme="majorHAnsi"/>
          <w:sz w:val="24"/>
          <w:szCs w:val="24"/>
        </w:rPr>
        <w:sectPr w:rsidR="000F5005" w:rsidRPr="00CA4437">
          <w:pgSz w:w="11910" w:h="16840"/>
          <w:pgMar w:top="138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0F5005" w:rsidRPr="00CA4437">
        <w:trPr>
          <w:trHeight w:val="1833"/>
        </w:trPr>
        <w:tc>
          <w:tcPr>
            <w:tcW w:w="566" w:type="dxa"/>
          </w:tcPr>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spacing w:before="1"/>
              <w:jc w:val="both"/>
              <w:rPr>
                <w:rFonts w:asciiTheme="majorHAnsi" w:hAnsiTheme="majorHAnsi"/>
                <w:sz w:val="24"/>
                <w:szCs w:val="24"/>
              </w:rPr>
            </w:pPr>
          </w:p>
          <w:p w:rsidR="000F5005" w:rsidRPr="00CA4437" w:rsidRDefault="009A497B" w:rsidP="00EE62DA">
            <w:pPr>
              <w:pStyle w:val="TableParagraph"/>
              <w:ind w:left="83" w:right="80"/>
              <w:jc w:val="both"/>
              <w:rPr>
                <w:rFonts w:asciiTheme="majorHAnsi" w:hAnsiTheme="majorHAnsi"/>
                <w:b/>
                <w:sz w:val="24"/>
                <w:szCs w:val="24"/>
              </w:rPr>
            </w:pPr>
            <w:r w:rsidRPr="00CA4437">
              <w:rPr>
                <w:rFonts w:asciiTheme="majorHAnsi" w:hAnsiTheme="majorHAnsi"/>
                <w:b/>
                <w:spacing w:val="-5"/>
                <w:sz w:val="24"/>
                <w:szCs w:val="24"/>
              </w:rPr>
              <w:t>NO</w:t>
            </w:r>
          </w:p>
        </w:tc>
        <w:tc>
          <w:tcPr>
            <w:tcW w:w="6806" w:type="dxa"/>
          </w:tcPr>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spacing w:before="1"/>
              <w:jc w:val="both"/>
              <w:rPr>
                <w:rFonts w:asciiTheme="majorHAnsi" w:hAnsiTheme="majorHAnsi"/>
                <w:sz w:val="24"/>
                <w:szCs w:val="24"/>
              </w:rPr>
            </w:pPr>
          </w:p>
          <w:p w:rsidR="000F5005" w:rsidRPr="00CA4437" w:rsidRDefault="009A497B" w:rsidP="00EE62DA">
            <w:pPr>
              <w:pStyle w:val="TableParagraph"/>
              <w:spacing w:line="480" w:lineRule="auto"/>
              <w:ind w:left="2227" w:right="2216"/>
              <w:jc w:val="both"/>
              <w:rPr>
                <w:rFonts w:asciiTheme="majorHAnsi" w:hAnsiTheme="majorHAnsi"/>
                <w:b/>
                <w:sz w:val="24"/>
                <w:szCs w:val="24"/>
              </w:rPr>
            </w:pPr>
            <w:r w:rsidRPr="00CA4437">
              <w:rPr>
                <w:rFonts w:asciiTheme="majorHAnsi" w:hAnsiTheme="majorHAnsi"/>
                <w:b/>
                <w:sz w:val="24"/>
                <w:szCs w:val="24"/>
              </w:rPr>
              <w:t>ÖĞRETMENLERİÇİN KONUBAŞLIKLARI</w:t>
            </w:r>
          </w:p>
        </w:tc>
        <w:tc>
          <w:tcPr>
            <w:tcW w:w="667" w:type="dxa"/>
            <w:textDirection w:val="btLr"/>
          </w:tcPr>
          <w:p w:rsidR="000F5005" w:rsidRPr="00CA4437" w:rsidRDefault="009A497B" w:rsidP="00EE62DA">
            <w:pPr>
              <w:pStyle w:val="TableParagraph"/>
              <w:spacing w:before="110" w:line="244" w:lineRule="auto"/>
              <w:ind w:left="-1"/>
              <w:jc w:val="both"/>
              <w:rPr>
                <w:rFonts w:asciiTheme="majorHAnsi" w:hAnsiTheme="majorHAnsi"/>
                <w:b/>
                <w:sz w:val="24"/>
                <w:szCs w:val="24"/>
              </w:rPr>
            </w:pPr>
            <w:r w:rsidRPr="00CA4437">
              <w:rPr>
                <w:rFonts w:asciiTheme="majorHAnsi" w:hAnsiTheme="majorHAnsi"/>
                <w:b/>
                <w:spacing w:val="-2"/>
                <w:sz w:val="24"/>
                <w:szCs w:val="24"/>
              </w:rPr>
              <w:t>Kesinlikle Katılıyorum</w:t>
            </w:r>
          </w:p>
        </w:tc>
        <w:tc>
          <w:tcPr>
            <w:tcW w:w="465" w:type="dxa"/>
            <w:textDirection w:val="btLr"/>
          </w:tcPr>
          <w:p w:rsidR="000F5005" w:rsidRPr="00CA4437" w:rsidRDefault="009A497B" w:rsidP="00EE62DA">
            <w:pPr>
              <w:pStyle w:val="TableParagraph"/>
              <w:spacing w:before="115"/>
              <w:ind w:left="-1"/>
              <w:jc w:val="both"/>
              <w:rPr>
                <w:rFonts w:asciiTheme="majorHAnsi" w:hAnsiTheme="majorHAnsi"/>
                <w:b/>
                <w:sz w:val="24"/>
                <w:szCs w:val="24"/>
              </w:rPr>
            </w:pPr>
            <w:r w:rsidRPr="00CA4437">
              <w:rPr>
                <w:rFonts w:asciiTheme="majorHAnsi" w:hAnsiTheme="majorHAnsi"/>
                <w:b/>
                <w:spacing w:val="-2"/>
                <w:sz w:val="24"/>
                <w:szCs w:val="24"/>
              </w:rPr>
              <w:t>Katılıyorum</w:t>
            </w:r>
          </w:p>
        </w:tc>
        <w:tc>
          <w:tcPr>
            <w:tcW w:w="568" w:type="dxa"/>
            <w:textDirection w:val="btLr"/>
          </w:tcPr>
          <w:p w:rsidR="000F5005" w:rsidRPr="00CA4437" w:rsidRDefault="009A497B" w:rsidP="00EE62DA">
            <w:pPr>
              <w:pStyle w:val="TableParagraph"/>
              <w:spacing w:before="169"/>
              <w:ind w:left="-1"/>
              <w:jc w:val="both"/>
              <w:rPr>
                <w:rFonts w:asciiTheme="majorHAnsi" w:hAnsiTheme="majorHAnsi"/>
                <w:b/>
                <w:sz w:val="24"/>
                <w:szCs w:val="24"/>
              </w:rPr>
            </w:pPr>
            <w:r w:rsidRPr="00CA4437">
              <w:rPr>
                <w:rFonts w:asciiTheme="majorHAnsi" w:hAnsiTheme="majorHAnsi"/>
                <w:b/>
                <w:spacing w:val="-2"/>
                <w:sz w:val="24"/>
                <w:szCs w:val="24"/>
              </w:rPr>
              <w:t>Kararsızım</w:t>
            </w:r>
          </w:p>
        </w:tc>
        <w:tc>
          <w:tcPr>
            <w:tcW w:w="707" w:type="dxa"/>
            <w:textDirection w:val="btLr"/>
          </w:tcPr>
          <w:p w:rsidR="000F5005" w:rsidRPr="00CA4437" w:rsidRDefault="009A497B" w:rsidP="00EE62DA">
            <w:pPr>
              <w:pStyle w:val="TableParagraph"/>
              <w:spacing w:before="117" w:line="247" w:lineRule="auto"/>
              <w:ind w:left="-1"/>
              <w:jc w:val="both"/>
              <w:rPr>
                <w:rFonts w:asciiTheme="majorHAnsi" w:hAnsiTheme="majorHAnsi"/>
                <w:b/>
                <w:sz w:val="24"/>
                <w:szCs w:val="24"/>
              </w:rPr>
            </w:pPr>
            <w:r w:rsidRPr="00CA4437">
              <w:rPr>
                <w:rFonts w:asciiTheme="majorHAnsi" w:hAnsiTheme="majorHAnsi"/>
                <w:b/>
                <w:spacing w:val="-2"/>
                <w:sz w:val="24"/>
                <w:szCs w:val="24"/>
              </w:rPr>
              <w:t>Kesinlikle Katılmıyorum</w:t>
            </w:r>
          </w:p>
        </w:tc>
        <w:tc>
          <w:tcPr>
            <w:tcW w:w="849" w:type="dxa"/>
            <w:textDirection w:val="btLr"/>
          </w:tcPr>
          <w:p w:rsidR="000F5005" w:rsidRPr="00CA4437" w:rsidRDefault="000F5005" w:rsidP="00EE62DA">
            <w:pPr>
              <w:pStyle w:val="TableParagraph"/>
              <w:spacing w:before="75"/>
              <w:jc w:val="both"/>
              <w:rPr>
                <w:rFonts w:asciiTheme="majorHAnsi" w:hAnsiTheme="majorHAnsi"/>
                <w:sz w:val="24"/>
                <w:szCs w:val="24"/>
              </w:rPr>
            </w:pPr>
          </w:p>
          <w:p w:rsidR="000F5005" w:rsidRPr="00CA4437" w:rsidRDefault="009A497B" w:rsidP="00EE62DA">
            <w:pPr>
              <w:pStyle w:val="TableParagraph"/>
              <w:ind w:left="-1"/>
              <w:jc w:val="both"/>
              <w:rPr>
                <w:rFonts w:asciiTheme="majorHAnsi" w:hAnsiTheme="majorHAnsi"/>
                <w:b/>
                <w:sz w:val="24"/>
                <w:szCs w:val="24"/>
              </w:rPr>
            </w:pPr>
            <w:r w:rsidRPr="00CA4437">
              <w:rPr>
                <w:rFonts w:asciiTheme="majorHAnsi" w:hAnsiTheme="majorHAnsi"/>
                <w:b/>
                <w:spacing w:val="-2"/>
                <w:sz w:val="24"/>
                <w:szCs w:val="24"/>
              </w:rPr>
              <w:t>Katılmıyorum</w:t>
            </w:r>
          </w:p>
        </w:tc>
      </w:tr>
      <w:tr w:rsidR="000F5005" w:rsidRPr="00CA4437">
        <w:trPr>
          <w:trHeight w:val="352"/>
        </w:trPr>
        <w:tc>
          <w:tcPr>
            <w:tcW w:w="566" w:type="dxa"/>
          </w:tcPr>
          <w:p w:rsidR="000F5005" w:rsidRPr="00CA4437" w:rsidRDefault="009A497B" w:rsidP="00EE62DA">
            <w:pPr>
              <w:pStyle w:val="TableParagraph"/>
              <w:spacing w:before="1"/>
              <w:ind w:left="29" w:right="80"/>
              <w:jc w:val="both"/>
              <w:rPr>
                <w:rFonts w:asciiTheme="majorHAnsi" w:hAnsiTheme="majorHAnsi"/>
                <w:sz w:val="24"/>
                <w:szCs w:val="24"/>
              </w:rPr>
            </w:pPr>
            <w:r w:rsidRPr="00CA4437">
              <w:rPr>
                <w:rFonts w:asciiTheme="majorHAnsi" w:hAnsiTheme="majorHAnsi"/>
                <w:spacing w:val="-5"/>
                <w:sz w:val="24"/>
                <w:szCs w:val="24"/>
              </w:rPr>
              <w:t>01-</w:t>
            </w:r>
          </w:p>
        </w:tc>
        <w:tc>
          <w:tcPr>
            <w:tcW w:w="6806" w:type="dxa"/>
          </w:tcPr>
          <w:p w:rsidR="000F5005" w:rsidRPr="00CA4437" w:rsidRDefault="009A497B" w:rsidP="00EE62DA">
            <w:pPr>
              <w:pStyle w:val="TableParagraph"/>
              <w:spacing w:before="1"/>
              <w:ind w:left="110"/>
              <w:jc w:val="both"/>
              <w:rPr>
                <w:rFonts w:asciiTheme="majorHAnsi" w:hAnsiTheme="majorHAnsi"/>
                <w:sz w:val="24"/>
                <w:szCs w:val="24"/>
              </w:rPr>
            </w:pPr>
            <w:r w:rsidRPr="00CA4437">
              <w:rPr>
                <w:rFonts w:asciiTheme="majorHAnsi" w:hAnsiTheme="majorHAnsi"/>
                <w:sz w:val="24"/>
                <w:szCs w:val="24"/>
              </w:rPr>
              <w:t>Okulunmisyonuvevizyonunutamolarak</w:t>
            </w:r>
            <w:r w:rsidRPr="00CA4437">
              <w:rPr>
                <w:rFonts w:asciiTheme="majorHAnsi" w:hAnsiTheme="majorHAnsi"/>
                <w:spacing w:val="-2"/>
                <w:sz w:val="24"/>
                <w:szCs w:val="24"/>
              </w:rPr>
              <w:t>anlıyorum.</w:t>
            </w:r>
          </w:p>
        </w:tc>
        <w:tc>
          <w:tcPr>
            <w:tcW w:w="667" w:type="dxa"/>
          </w:tcPr>
          <w:p w:rsidR="000F5005" w:rsidRPr="00CA4437" w:rsidRDefault="009A497B" w:rsidP="00EE62DA">
            <w:pPr>
              <w:pStyle w:val="TableParagraph"/>
              <w:spacing w:before="54"/>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before="54"/>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before="54"/>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before="54"/>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before="54"/>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352"/>
        </w:trPr>
        <w:tc>
          <w:tcPr>
            <w:tcW w:w="566" w:type="dxa"/>
          </w:tcPr>
          <w:p w:rsidR="000F5005" w:rsidRPr="00CA4437" w:rsidRDefault="009A497B" w:rsidP="00EE62DA">
            <w:pPr>
              <w:pStyle w:val="TableParagraph"/>
              <w:spacing w:line="234" w:lineRule="exact"/>
              <w:ind w:left="29" w:right="80"/>
              <w:jc w:val="both"/>
              <w:rPr>
                <w:rFonts w:asciiTheme="majorHAnsi" w:hAnsiTheme="majorHAnsi"/>
                <w:sz w:val="24"/>
                <w:szCs w:val="24"/>
              </w:rPr>
            </w:pPr>
            <w:r w:rsidRPr="00CA4437">
              <w:rPr>
                <w:rFonts w:asciiTheme="majorHAnsi" w:hAnsiTheme="majorHAnsi"/>
                <w:spacing w:val="-5"/>
                <w:sz w:val="24"/>
                <w:szCs w:val="24"/>
              </w:rPr>
              <w:t>02-</w:t>
            </w:r>
          </w:p>
        </w:tc>
        <w:tc>
          <w:tcPr>
            <w:tcW w:w="6806" w:type="dxa"/>
          </w:tcPr>
          <w:p w:rsidR="000F5005" w:rsidRPr="00CA4437" w:rsidRDefault="009A497B" w:rsidP="00EE62DA">
            <w:pPr>
              <w:pStyle w:val="TableParagraph"/>
              <w:spacing w:line="234" w:lineRule="exact"/>
              <w:ind w:left="110"/>
              <w:jc w:val="both"/>
              <w:rPr>
                <w:rFonts w:asciiTheme="majorHAnsi" w:hAnsiTheme="majorHAnsi"/>
                <w:sz w:val="24"/>
                <w:szCs w:val="24"/>
              </w:rPr>
            </w:pPr>
            <w:r w:rsidRPr="00CA4437">
              <w:rPr>
                <w:rFonts w:asciiTheme="majorHAnsi" w:hAnsiTheme="majorHAnsi"/>
                <w:sz w:val="24"/>
                <w:szCs w:val="24"/>
              </w:rPr>
              <w:t>Okuldaeğitimveyönetimkalitesisürekliolarak</w:t>
            </w:r>
            <w:r w:rsidRPr="00CA4437">
              <w:rPr>
                <w:rFonts w:asciiTheme="majorHAnsi" w:hAnsiTheme="majorHAnsi"/>
                <w:spacing w:val="-2"/>
                <w:sz w:val="24"/>
                <w:szCs w:val="24"/>
              </w:rPr>
              <w:t>gelişiyor.</w:t>
            </w:r>
          </w:p>
        </w:tc>
        <w:tc>
          <w:tcPr>
            <w:tcW w:w="667" w:type="dxa"/>
          </w:tcPr>
          <w:p w:rsidR="000F5005" w:rsidRPr="00CA4437" w:rsidRDefault="009A497B" w:rsidP="00EE62DA">
            <w:pPr>
              <w:pStyle w:val="TableParagraph"/>
              <w:spacing w:before="54"/>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before="54"/>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before="54"/>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before="54"/>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before="54"/>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352"/>
        </w:trPr>
        <w:tc>
          <w:tcPr>
            <w:tcW w:w="566" w:type="dxa"/>
          </w:tcPr>
          <w:p w:rsidR="000F5005" w:rsidRPr="00CA4437" w:rsidRDefault="009A497B" w:rsidP="00EE62DA">
            <w:pPr>
              <w:pStyle w:val="TableParagraph"/>
              <w:spacing w:line="234" w:lineRule="exact"/>
              <w:ind w:left="29" w:right="80"/>
              <w:jc w:val="both"/>
              <w:rPr>
                <w:rFonts w:asciiTheme="majorHAnsi" w:hAnsiTheme="majorHAnsi"/>
                <w:sz w:val="24"/>
                <w:szCs w:val="24"/>
              </w:rPr>
            </w:pPr>
            <w:r w:rsidRPr="00CA4437">
              <w:rPr>
                <w:rFonts w:asciiTheme="majorHAnsi" w:hAnsiTheme="majorHAnsi"/>
                <w:spacing w:val="-5"/>
                <w:sz w:val="24"/>
                <w:szCs w:val="24"/>
              </w:rPr>
              <w:t>03-</w:t>
            </w:r>
          </w:p>
        </w:tc>
        <w:tc>
          <w:tcPr>
            <w:tcW w:w="6806" w:type="dxa"/>
          </w:tcPr>
          <w:p w:rsidR="000F5005" w:rsidRPr="00CA4437" w:rsidRDefault="009A497B" w:rsidP="00EE62DA">
            <w:pPr>
              <w:pStyle w:val="TableParagraph"/>
              <w:spacing w:line="234" w:lineRule="exact"/>
              <w:ind w:left="110"/>
              <w:jc w:val="both"/>
              <w:rPr>
                <w:rFonts w:asciiTheme="majorHAnsi" w:hAnsiTheme="majorHAnsi"/>
                <w:sz w:val="24"/>
                <w:szCs w:val="24"/>
              </w:rPr>
            </w:pPr>
            <w:r w:rsidRPr="00CA4437">
              <w:rPr>
                <w:rFonts w:asciiTheme="majorHAnsi" w:hAnsiTheme="majorHAnsi"/>
                <w:sz w:val="24"/>
                <w:szCs w:val="24"/>
              </w:rPr>
              <w:t>Okultemizve</w:t>
            </w:r>
            <w:r w:rsidRPr="00CA4437">
              <w:rPr>
                <w:rFonts w:asciiTheme="majorHAnsi" w:hAnsiTheme="majorHAnsi"/>
                <w:spacing w:val="-2"/>
                <w:sz w:val="24"/>
                <w:szCs w:val="24"/>
              </w:rPr>
              <w:t>hijyeniktir.</w:t>
            </w:r>
          </w:p>
        </w:tc>
        <w:tc>
          <w:tcPr>
            <w:tcW w:w="667" w:type="dxa"/>
          </w:tcPr>
          <w:p w:rsidR="000F5005" w:rsidRPr="00CA4437" w:rsidRDefault="009A497B" w:rsidP="00EE62DA">
            <w:pPr>
              <w:pStyle w:val="TableParagraph"/>
              <w:spacing w:before="51"/>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before="51"/>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before="51"/>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before="51"/>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before="51"/>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537"/>
        </w:trPr>
        <w:tc>
          <w:tcPr>
            <w:tcW w:w="566" w:type="dxa"/>
          </w:tcPr>
          <w:p w:rsidR="000F5005" w:rsidRPr="00CA4437" w:rsidRDefault="009A497B" w:rsidP="00EE62DA">
            <w:pPr>
              <w:pStyle w:val="TableParagraph"/>
              <w:spacing w:line="234" w:lineRule="exact"/>
              <w:ind w:left="29" w:right="80"/>
              <w:jc w:val="both"/>
              <w:rPr>
                <w:rFonts w:asciiTheme="majorHAnsi" w:hAnsiTheme="majorHAnsi"/>
                <w:sz w:val="24"/>
                <w:szCs w:val="24"/>
              </w:rPr>
            </w:pPr>
            <w:r w:rsidRPr="00CA4437">
              <w:rPr>
                <w:rFonts w:asciiTheme="majorHAnsi" w:hAnsiTheme="majorHAnsi"/>
                <w:spacing w:val="-5"/>
                <w:sz w:val="24"/>
                <w:szCs w:val="24"/>
              </w:rPr>
              <w:t>04-</w:t>
            </w:r>
          </w:p>
        </w:tc>
        <w:tc>
          <w:tcPr>
            <w:tcW w:w="6806" w:type="dxa"/>
          </w:tcPr>
          <w:p w:rsidR="000F5005" w:rsidRPr="00CA4437" w:rsidRDefault="009A497B" w:rsidP="00EE62DA">
            <w:pPr>
              <w:pStyle w:val="TableParagraph"/>
              <w:spacing w:line="234" w:lineRule="exact"/>
              <w:ind w:left="110"/>
              <w:jc w:val="both"/>
              <w:rPr>
                <w:rFonts w:asciiTheme="majorHAnsi" w:hAnsiTheme="majorHAnsi"/>
                <w:sz w:val="24"/>
                <w:szCs w:val="24"/>
              </w:rPr>
            </w:pPr>
            <w:r w:rsidRPr="00CA4437">
              <w:rPr>
                <w:rFonts w:asciiTheme="majorHAnsi" w:hAnsiTheme="majorHAnsi"/>
                <w:sz w:val="24"/>
                <w:szCs w:val="24"/>
              </w:rPr>
              <w:t>Okul,öğrencilerinvepersonelingüvenliğinisağlamakiçinuygun</w:t>
            </w:r>
            <w:r w:rsidRPr="00CA4437">
              <w:rPr>
                <w:rFonts w:asciiTheme="majorHAnsi" w:hAnsiTheme="majorHAnsi"/>
                <w:spacing w:val="-2"/>
                <w:sz w:val="24"/>
                <w:szCs w:val="24"/>
              </w:rPr>
              <w:t>güvenlik</w:t>
            </w:r>
          </w:p>
          <w:p w:rsidR="000F5005" w:rsidRPr="00CA4437" w:rsidRDefault="009A497B" w:rsidP="00EE62DA">
            <w:pPr>
              <w:pStyle w:val="TableParagraph"/>
              <w:spacing w:before="34"/>
              <w:ind w:left="110"/>
              <w:jc w:val="both"/>
              <w:rPr>
                <w:rFonts w:asciiTheme="majorHAnsi" w:hAnsiTheme="majorHAnsi"/>
                <w:sz w:val="24"/>
                <w:szCs w:val="24"/>
              </w:rPr>
            </w:pPr>
            <w:r w:rsidRPr="00CA4437">
              <w:rPr>
                <w:rFonts w:asciiTheme="majorHAnsi" w:hAnsiTheme="majorHAnsi"/>
                <w:spacing w:val="-2"/>
                <w:sz w:val="24"/>
                <w:szCs w:val="24"/>
              </w:rPr>
              <w:t>önlemleri</w:t>
            </w:r>
            <w:r w:rsidRPr="00CA4437">
              <w:rPr>
                <w:rFonts w:asciiTheme="majorHAnsi" w:hAnsiTheme="majorHAnsi"/>
                <w:spacing w:val="-4"/>
                <w:sz w:val="24"/>
                <w:szCs w:val="24"/>
              </w:rPr>
              <w:t>alır.</w:t>
            </w:r>
          </w:p>
        </w:tc>
        <w:tc>
          <w:tcPr>
            <w:tcW w:w="667" w:type="dxa"/>
          </w:tcPr>
          <w:p w:rsidR="000F5005" w:rsidRPr="00CA4437" w:rsidRDefault="009A497B" w:rsidP="00EE62DA">
            <w:pPr>
              <w:pStyle w:val="TableParagraph"/>
              <w:spacing w:before="145"/>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before="145"/>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before="145"/>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before="145"/>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before="145"/>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352"/>
        </w:trPr>
        <w:tc>
          <w:tcPr>
            <w:tcW w:w="566" w:type="dxa"/>
          </w:tcPr>
          <w:p w:rsidR="000F5005" w:rsidRPr="00CA4437" w:rsidRDefault="009A497B" w:rsidP="00EE62DA">
            <w:pPr>
              <w:pStyle w:val="TableParagraph"/>
              <w:spacing w:before="1"/>
              <w:ind w:left="29" w:right="80"/>
              <w:jc w:val="both"/>
              <w:rPr>
                <w:rFonts w:asciiTheme="majorHAnsi" w:hAnsiTheme="majorHAnsi"/>
                <w:sz w:val="24"/>
                <w:szCs w:val="24"/>
              </w:rPr>
            </w:pPr>
            <w:r w:rsidRPr="00CA4437">
              <w:rPr>
                <w:rFonts w:asciiTheme="majorHAnsi" w:hAnsiTheme="majorHAnsi"/>
                <w:spacing w:val="-5"/>
                <w:sz w:val="24"/>
                <w:szCs w:val="24"/>
              </w:rPr>
              <w:t>05-</w:t>
            </w:r>
          </w:p>
        </w:tc>
        <w:tc>
          <w:tcPr>
            <w:tcW w:w="6806" w:type="dxa"/>
          </w:tcPr>
          <w:p w:rsidR="000F5005" w:rsidRPr="00CA4437" w:rsidRDefault="009A497B" w:rsidP="00EE62DA">
            <w:pPr>
              <w:pStyle w:val="TableParagraph"/>
              <w:spacing w:before="1"/>
              <w:ind w:left="110"/>
              <w:jc w:val="both"/>
              <w:rPr>
                <w:rFonts w:asciiTheme="majorHAnsi" w:hAnsiTheme="majorHAnsi"/>
                <w:sz w:val="24"/>
                <w:szCs w:val="24"/>
              </w:rPr>
            </w:pPr>
            <w:r w:rsidRPr="00CA4437">
              <w:rPr>
                <w:rFonts w:asciiTheme="majorHAnsi" w:hAnsiTheme="majorHAnsi"/>
                <w:sz w:val="24"/>
                <w:szCs w:val="24"/>
              </w:rPr>
              <w:t>Okul,yenikabuledilenöğrencilereuygundesteği</w:t>
            </w:r>
            <w:r w:rsidRPr="00CA4437">
              <w:rPr>
                <w:rFonts w:asciiTheme="majorHAnsi" w:hAnsiTheme="majorHAnsi"/>
                <w:spacing w:val="-2"/>
                <w:sz w:val="24"/>
                <w:szCs w:val="24"/>
              </w:rPr>
              <w:t>sağlar.</w:t>
            </w:r>
          </w:p>
        </w:tc>
        <w:tc>
          <w:tcPr>
            <w:tcW w:w="667" w:type="dxa"/>
          </w:tcPr>
          <w:p w:rsidR="000F5005" w:rsidRPr="00CA4437" w:rsidRDefault="009A497B" w:rsidP="00EE62DA">
            <w:pPr>
              <w:pStyle w:val="TableParagraph"/>
              <w:spacing w:before="54"/>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before="54"/>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before="54"/>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before="54"/>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before="54"/>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6" w:type="dxa"/>
          </w:tcPr>
          <w:p w:rsidR="000F5005" w:rsidRPr="00CA4437" w:rsidRDefault="009A497B" w:rsidP="00EE62DA">
            <w:pPr>
              <w:pStyle w:val="TableParagraph"/>
              <w:spacing w:line="224" w:lineRule="exact"/>
              <w:ind w:left="29" w:right="80"/>
              <w:jc w:val="both"/>
              <w:rPr>
                <w:rFonts w:asciiTheme="majorHAnsi" w:hAnsiTheme="majorHAnsi"/>
                <w:sz w:val="24"/>
                <w:szCs w:val="24"/>
              </w:rPr>
            </w:pPr>
            <w:r w:rsidRPr="00CA4437">
              <w:rPr>
                <w:rFonts w:asciiTheme="majorHAnsi" w:hAnsiTheme="majorHAnsi"/>
                <w:spacing w:val="-5"/>
                <w:sz w:val="24"/>
                <w:szCs w:val="24"/>
              </w:rPr>
              <w:t>06-</w:t>
            </w:r>
          </w:p>
        </w:tc>
        <w:tc>
          <w:tcPr>
            <w:tcW w:w="6806" w:type="dxa"/>
          </w:tcPr>
          <w:p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Okulumuzmeslekiyeterliliğimigeliştirmekiçineğitimfırsatları</w:t>
            </w:r>
            <w:r w:rsidRPr="00CA4437">
              <w:rPr>
                <w:rFonts w:asciiTheme="majorHAnsi" w:hAnsiTheme="majorHAnsi"/>
                <w:spacing w:val="-2"/>
                <w:sz w:val="24"/>
                <w:szCs w:val="24"/>
              </w:rPr>
              <w:t>sunuyor.</w:t>
            </w:r>
          </w:p>
        </w:tc>
        <w:tc>
          <w:tcPr>
            <w:tcW w:w="667" w:type="dxa"/>
          </w:tcPr>
          <w:p w:rsidR="000F5005" w:rsidRPr="00CA4437" w:rsidRDefault="009A497B" w:rsidP="00EE62DA">
            <w:pPr>
              <w:pStyle w:val="TableParagraph"/>
              <w:spacing w:line="224"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line="224"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line="224"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line="224"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line="224"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6" w:type="dxa"/>
          </w:tcPr>
          <w:p w:rsidR="000F5005" w:rsidRPr="00CA4437" w:rsidRDefault="009A497B" w:rsidP="00EE62DA">
            <w:pPr>
              <w:pStyle w:val="TableParagraph"/>
              <w:spacing w:line="224" w:lineRule="exact"/>
              <w:ind w:left="29" w:right="80"/>
              <w:jc w:val="both"/>
              <w:rPr>
                <w:rFonts w:asciiTheme="majorHAnsi" w:hAnsiTheme="majorHAnsi"/>
                <w:sz w:val="24"/>
                <w:szCs w:val="24"/>
              </w:rPr>
            </w:pPr>
            <w:r w:rsidRPr="00CA4437">
              <w:rPr>
                <w:rFonts w:asciiTheme="majorHAnsi" w:hAnsiTheme="majorHAnsi"/>
                <w:spacing w:val="-5"/>
                <w:sz w:val="24"/>
                <w:szCs w:val="24"/>
              </w:rPr>
              <w:t>07-</w:t>
            </w:r>
          </w:p>
        </w:tc>
        <w:tc>
          <w:tcPr>
            <w:tcW w:w="6806" w:type="dxa"/>
          </w:tcPr>
          <w:p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Okulyönetimimizöğretmenlerietkinbirşekilde</w:t>
            </w:r>
            <w:r w:rsidRPr="00CA4437">
              <w:rPr>
                <w:rFonts w:asciiTheme="majorHAnsi" w:hAnsiTheme="majorHAnsi"/>
                <w:spacing w:val="-2"/>
                <w:sz w:val="24"/>
                <w:szCs w:val="24"/>
              </w:rPr>
              <w:t>yönlendirir.</w:t>
            </w:r>
          </w:p>
        </w:tc>
        <w:tc>
          <w:tcPr>
            <w:tcW w:w="667" w:type="dxa"/>
          </w:tcPr>
          <w:p w:rsidR="000F5005" w:rsidRPr="00CA4437" w:rsidRDefault="009A497B" w:rsidP="00EE62DA">
            <w:pPr>
              <w:pStyle w:val="TableParagraph"/>
              <w:spacing w:line="224"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line="224"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line="224"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line="224"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line="224"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467"/>
        </w:trPr>
        <w:tc>
          <w:tcPr>
            <w:tcW w:w="566" w:type="dxa"/>
          </w:tcPr>
          <w:p w:rsidR="000F5005" w:rsidRPr="00CA4437" w:rsidRDefault="009A497B" w:rsidP="00EE62DA">
            <w:pPr>
              <w:pStyle w:val="TableParagraph"/>
              <w:spacing w:line="234" w:lineRule="exact"/>
              <w:ind w:left="29" w:right="80"/>
              <w:jc w:val="both"/>
              <w:rPr>
                <w:rFonts w:asciiTheme="majorHAnsi" w:hAnsiTheme="majorHAnsi"/>
                <w:sz w:val="24"/>
                <w:szCs w:val="24"/>
              </w:rPr>
            </w:pPr>
            <w:r w:rsidRPr="00CA4437">
              <w:rPr>
                <w:rFonts w:asciiTheme="majorHAnsi" w:hAnsiTheme="majorHAnsi"/>
                <w:spacing w:val="-5"/>
                <w:sz w:val="24"/>
                <w:szCs w:val="24"/>
              </w:rPr>
              <w:t>08-</w:t>
            </w:r>
          </w:p>
        </w:tc>
        <w:tc>
          <w:tcPr>
            <w:tcW w:w="6806" w:type="dxa"/>
          </w:tcPr>
          <w:p w:rsidR="000F5005" w:rsidRPr="00CA4437" w:rsidRDefault="009A497B" w:rsidP="00EE62DA">
            <w:pPr>
              <w:pStyle w:val="TableParagraph"/>
              <w:spacing w:line="236" w:lineRule="exact"/>
              <w:ind w:left="110"/>
              <w:jc w:val="both"/>
              <w:rPr>
                <w:rFonts w:asciiTheme="majorHAnsi" w:hAnsiTheme="majorHAnsi"/>
                <w:sz w:val="24"/>
                <w:szCs w:val="24"/>
              </w:rPr>
            </w:pPr>
            <w:r w:rsidRPr="00CA4437">
              <w:rPr>
                <w:rFonts w:asciiTheme="majorHAnsi" w:hAnsiTheme="majorHAnsi"/>
                <w:sz w:val="24"/>
                <w:szCs w:val="24"/>
              </w:rPr>
              <w:t xml:space="preserve">Okulumuz,öğrencilerinöğrenmeilgisiniuyandıracakbiröğrenmeortamı </w:t>
            </w:r>
            <w:r w:rsidRPr="00CA4437">
              <w:rPr>
                <w:rFonts w:asciiTheme="majorHAnsi" w:hAnsiTheme="majorHAnsi"/>
                <w:spacing w:val="-2"/>
                <w:sz w:val="24"/>
                <w:szCs w:val="24"/>
              </w:rPr>
              <w:t>oluşturmuştur.</w:t>
            </w:r>
          </w:p>
        </w:tc>
        <w:tc>
          <w:tcPr>
            <w:tcW w:w="667" w:type="dxa"/>
          </w:tcPr>
          <w:p w:rsidR="000F5005" w:rsidRPr="00CA4437" w:rsidRDefault="009A497B" w:rsidP="00EE62DA">
            <w:pPr>
              <w:pStyle w:val="TableParagraph"/>
              <w:spacing w:before="111"/>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before="111"/>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before="111"/>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before="111"/>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before="111"/>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0"/>
        </w:trPr>
        <w:tc>
          <w:tcPr>
            <w:tcW w:w="566" w:type="dxa"/>
          </w:tcPr>
          <w:p w:rsidR="000F5005" w:rsidRPr="00CA4437" w:rsidRDefault="009A497B" w:rsidP="00EE62DA">
            <w:pPr>
              <w:pStyle w:val="TableParagraph"/>
              <w:spacing w:line="220" w:lineRule="exact"/>
              <w:ind w:left="29" w:right="80"/>
              <w:jc w:val="both"/>
              <w:rPr>
                <w:rFonts w:asciiTheme="majorHAnsi" w:hAnsiTheme="majorHAnsi"/>
                <w:sz w:val="24"/>
                <w:szCs w:val="24"/>
              </w:rPr>
            </w:pPr>
            <w:r w:rsidRPr="00CA4437">
              <w:rPr>
                <w:rFonts w:asciiTheme="majorHAnsi" w:hAnsiTheme="majorHAnsi"/>
                <w:spacing w:val="-5"/>
                <w:sz w:val="24"/>
                <w:szCs w:val="24"/>
              </w:rPr>
              <w:t>09-</w:t>
            </w:r>
          </w:p>
        </w:tc>
        <w:tc>
          <w:tcPr>
            <w:tcW w:w="6806" w:type="dxa"/>
          </w:tcPr>
          <w:p w:rsidR="000F5005" w:rsidRPr="00CA4437" w:rsidRDefault="009A497B" w:rsidP="00EE62DA">
            <w:pPr>
              <w:pStyle w:val="TableParagraph"/>
              <w:spacing w:before="2" w:line="218" w:lineRule="exact"/>
              <w:ind w:left="110"/>
              <w:jc w:val="both"/>
              <w:rPr>
                <w:rFonts w:asciiTheme="majorHAnsi" w:hAnsiTheme="majorHAnsi"/>
                <w:sz w:val="24"/>
                <w:szCs w:val="24"/>
              </w:rPr>
            </w:pPr>
            <w:r w:rsidRPr="00CA4437">
              <w:rPr>
                <w:rFonts w:asciiTheme="majorHAnsi" w:hAnsiTheme="majorHAnsi"/>
                <w:sz w:val="24"/>
                <w:szCs w:val="24"/>
              </w:rPr>
              <w:t>Etkilibiröğretmenolmakiçinihtiyaçduyduğumkaynaklaraerişimim</w:t>
            </w:r>
            <w:r w:rsidRPr="00CA4437">
              <w:rPr>
                <w:rFonts w:asciiTheme="majorHAnsi" w:hAnsiTheme="majorHAnsi"/>
                <w:spacing w:val="-4"/>
                <w:sz w:val="24"/>
                <w:szCs w:val="24"/>
              </w:rPr>
              <w:t>var.</w:t>
            </w:r>
          </w:p>
        </w:tc>
        <w:tc>
          <w:tcPr>
            <w:tcW w:w="667" w:type="dxa"/>
          </w:tcPr>
          <w:p w:rsidR="000F5005" w:rsidRPr="00CA4437" w:rsidRDefault="009A497B" w:rsidP="00EE62DA">
            <w:pPr>
              <w:pStyle w:val="TableParagraph"/>
              <w:spacing w:line="220"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line="220"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line="220"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line="220"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line="220"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6" w:type="dxa"/>
          </w:tcPr>
          <w:p w:rsidR="000F5005" w:rsidRPr="00CA4437" w:rsidRDefault="009A497B" w:rsidP="00EE62DA">
            <w:pPr>
              <w:pStyle w:val="TableParagraph"/>
              <w:spacing w:before="1" w:line="223" w:lineRule="exact"/>
              <w:ind w:left="29" w:right="80"/>
              <w:jc w:val="both"/>
              <w:rPr>
                <w:rFonts w:asciiTheme="majorHAnsi" w:hAnsiTheme="majorHAnsi"/>
                <w:sz w:val="24"/>
                <w:szCs w:val="24"/>
              </w:rPr>
            </w:pPr>
            <w:r w:rsidRPr="00CA4437">
              <w:rPr>
                <w:rFonts w:asciiTheme="majorHAnsi" w:hAnsiTheme="majorHAnsi"/>
                <w:spacing w:val="-5"/>
                <w:sz w:val="24"/>
                <w:szCs w:val="24"/>
              </w:rPr>
              <w:t>10-</w:t>
            </w:r>
          </w:p>
        </w:tc>
        <w:tc>
          <w:tcPr>
            <w:tcW w:w="6806" w:type="dxa"/>
          </w:tcPr>
          <w:p w:rsidR="000F5005" w:rsidRPr="00CA4437" w:rsidRDefault="009A497B" w:rsidP="00EE62DA">
            <w:pPr>
              <w:pStyle w:val="TableParagraph"/>
              <w:spacing w:before="6" w:line="218" w:lineRule="exact"/>
              <w:ind w:left="110"/>
              <w:jc w:val="both"/>
              <w:rPr>
                <w:rFonts w:asciiTheme="majorHAnsi" w:hAnsiTheme="majorHAnsi"/>
                <w:sz w:val="24"/>
                <w:szCs w:val="24"/>
              </w:rPr>
            </w:pPr>
            <w:r w:rsidRPr="00CA4437">
              <w:rPr>
                <w:rFonts w:asciiTheme="majorHAnsi" w:hAnsiTheme="majorHAnsi"/>
                <w:sz w:val="24"/>
                <w:szCs w:val="24"/>
              </w:rPr>
              <w:t>Banasunulankaynaklarıkullanmakiçingereklieğitime</w:t>
            </w:r>
            <w:r w:rsidRPr="00CA4437">
              <w:rPr>
                <w:rFonts w:asciiTheme="majorHAnsi" w:hAnsiTheme="majorHAnsi"/>
                <w:spacing w:val="-2"/>
                <w:sz w:val="24"/>
                <w:szCs w:val="24"/>
              </w:rPr>
              <w:t>sahibim.</w:t>
            </w:r>
          </w:p>
        </w:tc>
        <w:tc>
          <w:tcPr>
            <w:tcW w:w="667" w:type="dxa"/>
          </w:tcPr>
          <w:p w:rsidR="000F5005" w:rsidRPr="00CA4437" w:rsidRDefault="009A497B" w:rsidP="00EE62DA">
            <w:pPr>
              <w:pStyle w:val="TableParagraph"/>
              <w:spacing w:before="1" w:line="223"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before="1" w:line="223"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before="1" w:line="223"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before="1" w:line="223"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before="1" w:line="223"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470"/>
        </w:trPr>
        <w:tc>
          <w:tcPr>
            <w:tcW w:w="566" w:type="dxa"/>
          </w:tcPr>
          <w:p w:rsidR="000F5005" w:rsidRPr="00CA4437" w:rsidRDefault="009A497B" w:rsidP="00EE62DA">
            <w:pPr>
              <w:pStyle w:val="TableParagraph"/>
              <w:spacing w:line="234" w:lineRule="exact"/>
              <w:ind w:left="29" w:right="80"/>
              <w:jc w:val="both"/>
              <w:rPr>
                <w:rFonts w:asciiTheme="majorHAnsi" w:hAnsiTheme="majorHAnsi"/>
                <w:sz w:val="24"/>
                <w:szCs w:val="24"/>
              </w:rPr>
            </w:pPr>
            <w:r w:rsidRPr="00CA4437">
              <w:rPr>
                <w:rFonts w:asciiTheme="majorHAnsi" w:hAnsiTheme="majorHAnsi"/>
                <w:spacing w:val="-5"/>
                <w:sz w:val="24"/>
                <w:szCs w:val="24"/>
              </w:rPr>
              <w:t>11-</w:t>
            </w:r>
          </w:p>
        </w:tc>
        <w:tc>
          <w:tcPr>
            <w:tcW w:w="6806" w:type="dxa"/>
          </w:tcPr>
          <w:p w:rsidR="000F5005" w:rsidRPr="00CA4437" w:rsidRDefault="009A497B" w:rsidP="00EE62DA">
            <w:pPr>
              <w:pStyle w:val="TableParagraph"/>
              <w:spacing w:line="236" w:lineRule="exact"/>
              <w:ind w:left="110"/>
              <w:jc w:val="both"/>
              <w:rPr>
                <w:rFonts w:asciiTheme="majorHAnsi" w:hAnsiTheme="majorHAnsi"/>
                <w:sz w:val="24"/>
                <w:szCs w:val="24"/>
              </w:rPr>
            </w:pPr>
            <w:r w:rsidRPr="00CA4437">
              <w:rPr>
                <w:rFonts w:asciiTheme="majorHAnsi" w:hAnsiTheme="majorHAnsi"/>
                <w:sz w:val="24"/>
                <w:szCs w:val="24"/>
              </w:rPr>
              <w:t>Okulumuzun,farklıihtiyaçlarıolanöğrencileridesteklemekiçinetkinbir politikası vardır.</w:t>
            </w:r>
          </w:p>
        </w:tc>
        <w:tc>
          <w:tcPr>
            <w:tcW w:w="667" w:type="dxa"/>
          </w:tcPr>
          <w:p w:rsidR="000F5005" w:rsidRPr="00CA4437" w:rsidRDefault="009A497B" w:rsidP="00EE62DA">
            <w:pPr>
              <w:pStyle w:val="TableParagraph"/>
              <w:spacing w:before="111"/>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before="111"/>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before="111"/>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before="111"/>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before="111"/>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2"/>
        </w:trPr>
        <w:tc>
          <w:tcPr>
            <w:tcW w:w="566" w:type="dxa"/>
          </w:tcPr>
          <w:p w:rsidR="000F5005" w:rsidRPr="00CA4437" w:rsidRDefault="009A497B" w:rsidP="00EE62DA">
            <w:pPr>
              <w:pStyle w:val="TableParagraph"/>
              <w:spacing w:line="222" w:lineRule="exact"/>
              <w:ind w:left="29" w:right="80"/>
              <w:jc w:val="both"/>
              <w:rPr>
                <w:rFonts w:asciiTheme="majorHAnsi" w:hAnsiTheme="majorHAnsi"/>
                <w:sz w:val="24"/>
                <w:szCs w:val="24"/>
              </w:rPr>
            </w:pPr>
            <w:r w:rsidRPr="00CA4437">
              <w:rPr>
                <w:rFonts w:asciiTheme="majorHAnsi" w:hAnsiTheme="majorHAnsi"/>
                <w:spacing w:val="-5"/>
                <w:sz w:val="24"/>
                <w:szCs w:val="24"/>
              </w:rPr>
              <w:t>12-</w:t>
            </w:r>
          </w:p>
        </w:tc>
        <w:tc>
          <w:tcPr>
            <w:tcW w:w="6806" w:type="dxa"/>
          </w:tcPr>
          <w:p w:rsidR="000F5005" w:rsidRPr="00CA4437" w:rsidRDefault="009A497B" w:rsidP="00EE62DA">
            <w:pPr>
              <w:pStyle w:val="TableParagraph"/>
              <w:spacing w:before="2" w:line="220" w:lineRule="exact"/>
              <w:ind w:left="110"/>
              <w:jc w:val="both"/>
              <w:rPr>
                <w:rFonts w:asciiTheme="majorHAnsi" w:hAnsiTheme="majorHAnsi"/>
                <w:sz w:val="24"/>
                <w:szCs w:val="24"/>
              </w:rPr>
            </w:pPr>
            <w:r w:rsidRPr="00CA4437">
              <w:rPr>
                <w:rFonts w:asciiTheme="majorHAnsi" w:hAnsiTheme="majorHAnsi"/>
                <w:sz w:val="24"/>
                <w:szCs w:val="24"/>
              </w:rPr>
              <w:t>Okulumuzmüfredatuygulamasınıetkinbirşekilde</w:t>
            </w:r>
            <w:r w:rsidRPr="00CA4437">
              <w:rPr>
                <w:rFonts w:asciiTheme="majorHAnsi" w:hAnsiTheme="majorHAnsi"/>
                <w:spacing w:val="-2"/>
                <w:sz w:val="24"/>
                <w:szCs w:val="24"/>
              </w:rPr>
              <w:t>izler.</w:t>
            </w:r>
          </w:p>
        </w:tc>
        <w:tc>
          <w:tcPr>
            <w:tcW w:w="667" w:type="dxa"/>
          </w:tcPr>
          <w:p w:rsidR="000F5005" w:rsidRPr="00CA4437" w:rsidRDefault="009A497B" w:rsidP="00EE62DA">
            <w:pPr>
              <w:pStyle w:val="TableParagraph"/>
              <w:spacing w:line="222"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line="222"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line="222"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line="222"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line="222"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337"/>
        </w:trPr>
        <w:tc>
          <w:tcPr>
            <w:tcW w:w="566" w:type="dxa"/>
          </w:tcPr>
          <w:p w:rsidR="000F5005" w:rsidRPr="00CA4437" w:rsidRDefault="009A497B" w:rsidP="00EE62DA">
            <w:pPr>
              <w:pStyle w:val="TableParagraph"/>
              <w:spacing w:line="234" w:lineRule="exact"/>
              <w:ind w:left="29" w:right="80"/>
              <w:jc w:val="both"/>
              <w:rPr>
                <w:rFonts w:asciiTheme="majorHAnsi" w:hAnsiTheme="majorHAnsi"/>
                <w:sz w:val="24"/>
                <w:szCs w:val="24"/>
              </w:rPr>
            </w:pPr>
            <w:r w:rsidRPr="00CA4437">
              <w:rPr>
                <w:rFonts w:asciiTheme="majorHAnsi" w:hAnsiTheme="majorHAnsi"/>
                <w:spacing w:val="-5"/>
                <w:sz w:val="24"/>
                <w:szCs w:val="24"/>
              </w:rPr>
              <w:t>13-</w:t>
            </w:r>
          </w:p>
        </w:tc>
        <w:tc>
          <w:tcPr>
            <w:tcW w:w="6806" w:type="dxa"/>
          </w:tcPr>
          <w:p w:rsidR="000F5005" w:rsidRPr="00CA4437" w:rsidRDefault="009A497B" w:rsidP="00EE62DA">
            <w:pPr>
              <w:pStyle w:val="TableParagraph"/>
              <w:spacing w:before="52"/>
              <w:ind w:left="110"/>
              <w:jc w:val="both"/>
              <w:rPr>
                <w:rFonts w:asciiTheme="majorHAnsi" w:hAnsiTheme="majorHAnsi"/>
                <w:sz w:val="24"/>
                <w:szCs w:val="24"/>
              </w:rPr>
            </w:pPr>
            <w:r w:rsidRPr="00CA4437">
              <w:rPr>
                <w:rFonts w:asciiTheme="majorHAnsi" w:hAnsiTheme="majorHAnsi"/>
                <w:sz w:val="24"/>
                <w:szCs w:val="24"/>
              </w:rPr>
              <w:t>Okulumuz,velilereuygunetkinlikler</w:t>
            </w:r>
            <w:r w:rsidRPr="00CA4437">
              <w:rPr>
                <w:rFonts w:asciiTheme="majorHAnsi" w:hAnsiTheme="majorHAnsi"/>
                <w:spacing w:val="-2"/>
                <w:sz w:val="24"/>
                <w:szCs w:val="24"/>
              </w:rPr>
              <w:t>düzenlemektedir.</w:t>
            </w:r>
          </w:p>
        </w:tc>
        <w:tc>
          <w:tcPr>
            <w:tcW w:w="667" w:type="dxa"/>
          </w:tcPr>
          <w:p w:rsidR="000F5005" w:rsidRPr="00CA4437" w:rsidRDefault="009A497B" w:rsidP="00EE62DA">
            <w:pPr>
              <w:pStyle w:val="TableParagraph"/>
              <w:spacing w:before="47"/>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before="47"/>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before="47"/>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before="47"/>
              <w:ind w:left="10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before="47"/>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6" w:type="dxa"/>
          </w:tcPr>
          <w:p w:rsidR="000F5005" w:rsidRPr="00CA4437" w:rsidRDefault="009A497B" w:rsidP="00EE62DA">
            <w:pPr>
              <w:pStyle w:val="TableParagraph"/>
              <w:spacing w:line="224" w:lineRule="exact"/>
              <w:ind w:left="29" w:right="80"/>
              <w:jc w:val="both"/>
              <w:rPr>
                <w:rFonts w:asciiTheme="majorHAnsi" w:hAnsiTheme="majorHAnsi"/>
                <w:sz w:val="24"/>
                <w:szCs w:val="24"/>
              </w:rPr>
            </w:pPr>
            <w:r w:rsidRPr="00CA4437">
              <w:rPr>
                <w:rFonts w:asciiTheme="majorHAnsi" w:hAnsiTheme="majorHAnsi"/>
                <w:spacing w:val="-5"/>
                <w:sz w:val="24"/>
                <w:szCs w:val="24"/>
              </w:rPr>
              <w:t>14-</w:t>
            </w:r>
          </w:p>
        </w:tc>
        <w:tc>
          <w:tcPr>
            <w:tcW w:w="6806" w:type="dxa"/>
          </w:tcPr>
          <w:p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Diğeröğretmenlerleişbirliği</w:t>
            </w:r>
            <w:r w:rsidRPr="00CA4437">
              <w:rPr>
                <w:rFonts w:asciiTheme="majorHAnsi" w:hAnsiTheme="majorHAnsi"/>
                <w:spacing w:val="-2"/>
                <w:sz w:val="24"/>
                <w:szCs w:val="24"/>
              </w:rPr>
              <w:t>yaparım.</w:t>
            </w:r>
          </w:p>
        </w:tc>
        <w:tc>
          <w:tcPr>
            <w:tcW w:w="667" w:type="dxa"/>
          </w:tcPr>
          <w:p w:rsidR="000F5005" w:rsidRPr="00CA4437" w:rsidRDefault="009A497B" w:rsidP="00EE62DA">
            <w:pPr>
              <w:pStyle w:val="TableParagraph"/>
              <w:spacing w:line="224"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line="224"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line="224"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line="224"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line="224"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6" w:type="dxa"/>
          </w:tcPr>
          <w:p w:rsidR="000F5005" w:rsidRPr="00CA4437" w:rsidRDefault="009A497B" w:rsidP="00EE62DA">
            <w:pPr>
              <w:pStyle w:val="TableParagraph"/>
              <w:spacing w:line="224" w:lineRule="exact"/>
              <w:ind w:left="29" w:right="80"/>
              <w:jc w:val="both"/>
              <w:rPr>
                <w:rFonts w:asciiTheme="majorHAnsi" w:hAnsiTheme="majorHAnsi"/>
                <w:sz w:val="24"/>
                <w:szCs w:val="24"/>
              </w:rPr>
            </w:pPr>
            <w:r w:rsidRPr="00CA4437">
              <w:rPr>
                <w:rFonts w:asciiTheme="majorHAnsi" w:hAnsiTheme="majorHAnsi"/>
                <w:spacing w:val="-5"/>
                <w:sz w:val="24"/>
                <w:szCs w:val="24"/>
              </w:rPr>
              <w:t>15-</w:t>
            </w:r>
          </w:p>
        </w:tc>
        <w:tc>
          <w:tcPr>
            <w:tcW w:w="6806" w:type="dxa"/>
          </w:tcPr>
          <w:p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Okulpersoneliarasındadostanebirilişki</w:t>
            </w:r>
            <w:r w:rsidRPr="00CA4437">
              <w:rPr>
                <w:rFonts w:asciiTheme="majorHAnsi" w:hAnsiTheme="majorHAnsi"/>
                <w:spacing w:val="-2"/>
                <w:sz w:val="24"/>
                <w:szCs w:val="24"/>
              </w:rPr>
              <w:t>sürdürülür.</w:t>
            </w:r>
          </w:p>
        </w:tc>
        <w:tc>
          <w:tcPr>
            <w:tcW w:w="667" w:type="dxa"/>
          </w:tcPr>
          <w:p w:rsidR="000F5005" w:rsidRPr="00CA4437" w:rsidRDefault="009A497B" w:rsidP="00EE62DA">
            <w:pPr>
              <w:pStyle w:val="TableParagraph"/>
              <w:spacing w:line="224"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line="224"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line="224"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line="224"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line="224"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6" w:type="dxa"/>
          </w:tcPr>
          <w:p w:rsidR="000F5005" w:rsidRPr="00CA4437" w:rsidRDefault="009A497B" w:rsidP="00EE62DA">
            <w:pPr>
              <w:pStyle w:val="TableParagraph"/>
              <w:spacing w:line="224" w:lineRule="exact"/>
              <w:ind w:left="29" w:right="80"/>
              <w:jc w:val="both"/>
              <w:rPr>
                <w:rFonts w:asciiTheme="majorHAnsi" w:hAnsiTheme="majorHAnsi"/>
                <w:sz w:val="24"/>
                <w:szCs w:val="24"/>
              </w:rPr>
            </w:pPr>
            <w:r w:rsidRPr="00CA4437">
              <w:rPr>
                <w:rFonts w:asciiTheme="majorHAnsi" w:hAnsiTheme="majorHAnsi"/>
                <w:spacing w:val="-5"/>
                <w:sz w:val="24"/>
                <w:szCs w:val="24"/>
              </w:rPr>
              <w:t>16-</w:t>
            </w:r>
          </w:p>
        </w:tc>
        <w:tc>
          <w:tcPr>
            <w:tcW w:w="6806" w:type="dxa"/>
          </w:tcPr>
          <w:p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Takımruhumuzvemoralimiz</w:t>
            </w:r>
            <w:r w:rsidRPr="00CA4437">
              <w:rPr>
                <w:rFonts w:asciiTheme="majorHAnsi" w:hAnsiTheme="majorHAnsi"/>
                <w:spacing w:val="-2"/>
                <w:sz w:val="24"/>
                <w:szCs w:val="24"/>
              </w:rPr>
              <w:t>yüksek.</w:t>
            </w:r>
          </w:p>
        </w:tc>
        <w:tc>
          <w:tcPr>
            <w:tcW w:w="667" w:type="dxa"/>
          </w:tcPr>
          <w:p w:rsidR="000F5005" w:rsidRPr="00CA4437" w:rsidRDefault="009A497B" w:rsidP="00EE62DA">
            <w:pPr>
              <w:pStyle w:val="TableParagraph"/>
              <w:spacing w:line="224"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line="224"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line="224"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line="224"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line="224"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6" w:type="dxa"/>
          </w:tcPr>
          <w:p w:rsidR="000F5005" w:rsidRPr="00CA4437" w:rsidRDefault="009A497B" w:rsidP="00EE62DA">
            <w:pPr>
              <w:pStyle w:val="TableParagraph"/>
              <w:spacing w:line="224" w:lineRule="exact"/>
              <w:ind w:left="29" w:right="80"/>
              <w:jc w:val="both"/>
              <w:rPr>
                <w:rFonts w:asciiTheme="majorHAnsi" w:hAnsiTheme="majorHAnsi"/>
                <w:sz w:val="24"/>
                <w:szCs w:val="24"/>
              </w:rPr>
            </w:pPr>
            <w:r w:rsidRPr="00CA4437">
              <w:rPr>
                <w:rFonts w:asciiTheme="majorHAnsi" w:hAnsiTheme="majorHAnsi"/>
                <w:spacing w:val="-5"/>
                <w:sz w:val="24"/>
                <w:szCs w:val="24"/>
              </w:rPr>
              <w:t>17-</w:t>
            </w:r>
          </w:p>
        </w:tc>
        <w:tc>
          <w:tcPr>
            <w:tcW w:w="6806" w:type="dxa"/>
          </w:tcPr>
          <w:p w:rsidR="000F5005" w:rsidRPr="00CA4437" w:rsidRDefault="009A497B" w:rsidP="00EE62DA">
            <w:pPr>
              <w:pStyle w:val="TableParagraph"/>
              <w:spacing w:before="4" w:line="220" w:lineRule="exact"/>
              <w:ind w:left="110"/>
              <w:jc w:val="both"/>
              <w:rPr>
                <w:rFonts w:asciiTheme="majorHAnsi" w:hAnsiTheme="majorHAnsi"/>
                <w:sz w:val="24"/>
                <w:szCs w:val="24"/>
              </w:rPr>
            </w:pPr>
            <w:r w:rsidRPr="00CA4437">
              <w:rPr>
                <w:rFonts w:asciiTheme="majorHAnsi" w:hAnsiTheme="majorHAnsi"/>
                <w:sz w:val="24"/>
                <w:szCs w:val="24"/>
              </w:rPr>
              <w:t>Okulumuzaaidiyet</w:t>
            </w:r>
            <w:r w:rsidRPr="00CA4437">
              <w:rPr>
                <w:rFonts w:asciiTheme="majorHAnsi" w:hAnsiTheme="majorHAnsi"/>
                <w:spacing w:val="-2"/>
                <w:sz w:val="24"/>
                <w:szCs w:val="24"/>
              </w:rPr>
              <w:t>hissediyorum.</w:t>
            </w:r>
          </w:p>
        </w:tc>
        <w:tc>
          <w:tcPr>
            <w:tcW w:w="667" w:type="dxa"/>
          </w:tcPr>
          <w:p w:rsidR="000F5005" w:rsidRPr="00CA4437" w:rsidRDefault="009A497B" w:rsidP="00EE62DA">
            <w:pPr>
              <w:pStyle w:val="TableParagraph"/>
              <w:spacing w:line="224" w:lineRule="exact"/>
              <w:ind w:left="108"/>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5" w:type="dxa"/>
          </w:tcPr>
          <w:p w:rsidR="000F5005" w:rsidRPr="00CA4437" w:rsidRDefault="009A497B" w:rsidP="00EE62DA">
            <w:pPr>
              <w:pStyle w:val="TableParagraph"/>
              <w:spacing w:line="224" w:lineRule="exact"/>
              <w:ind w:left="1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8" w:type="dxa"/>
          </w:tcPr>
          <w:p w:rsidR="000F5005" w:rsidRPr="00CA4437" w:rsidRDefault="009A497B" w:rsidP="00EE62DA">
            <w:pPr>
              <w:pStyle w:val="TableParagraph"/>
              <w:spacing w:line="224" w:lineRule="exact"/>
              <w:ind w:left="5" w:right="76"/>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707" w:type="dxa"/>
          </w:tcPr>
          <w:p w:rsidR="000F5005" w:rsidRPr="00CA4437" w:rsidRDefault="009A497B" w:rsidP="00EE62DA">
            <w:pPr>
              <w:pStyle w:val="TableParagraph"/>
              <w:spacing w:line="224" w:lineRule="exact"/>
              <w:ind w:left="110"/>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849" w:type="dxa"/>
          </w:tcPr>
          <w:p w:rsidR="000F5005" w:rsidRPr="00CA4437" w:rsidRDefault="009A497B" w:rsidP="00EE62DA">
            <w:pPr>
              <w:pStyle w:val="TableParagraph"/>
              <w:spacing w:line="224" w:lineRule="exact"/>
              <w:ind w:left="111"/>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bl>
    <w:p w:rsidR="000F5005" w:rsidRPr="00CA4437" w:rsidRDefault="000F5005" w:rsidP="00EE62DA">
      <w:pPr>
        <w:spacing w:line="224" w:lineRule="exact"/>
        <w:jc w:val="both"/>
        <w:rPr>
          <w:rFonts w:asciiTheme="majorHAnsi" w:hAnsiTheme="majorHAnsi"/>
          <w:sz w:val="24"/>
          <w:szCs w:val="24"/>
        </w:rPr>
        <w:sectPr w:rsidR="000F5005" w:rsidRPr="00CA4437">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0F5005" w:rsidRPr="00CA4437">
        <w:trPr>
          <w:trHeight w:val="1912"/>
        </w:trPr>
        <w:tc>
          <w:tcPr>
            <w:tcW w:w="569" w:type="dxa"/>
          </w:tcPr>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jc w:val="both"/>
              <w:rPr>
                <w:rFonts w:asciiTheme="majorHAnsi" w:hAnsiTheme="majorHAnsi"/>
                <w:sz w:val="24"/>
                <w:szCs w:val="24"/>
              </w:rPr>
            </w:pPr>
          </w:p>
          <w:p w:rsidR="000F5005" w:rsidRPr="00CA4437" w:rsidRDefault="000F5005" w:rsidP="00EE62DA">
            <w:pPr>
              <w:pStyle w:val="TableParagraph"/>
              <w:spacing w:before="35"/>
              <w:jc w:val="both"/>
              <w:rPr>
                <w:rFonts w:asciiTheme="majorHAnsi" w:hAnsiTheme="majorHAnsi"/>
                <w:sz w:val="24"/>
                <w:szCs w:val="24"/>
              </w:rPr>
            </w:pPr>
          </w:p>
          <w:p w:rsidR="000F5005" w:rsidRPr="00CA4437" w:rsidRDefault="009A497B" w:rsidP="00EE62DA">
            <w:pPr>
              <w:pStyle w:val="TableParagraph"/>
              <w:spacing w:line="215" w:lineRule="exact"/>
              <w:ind w:left="51" w:right="120"/>
              <w:jc w:val="both"/>
              <w:rPr>
                <w:rFonts w:asciiTheme="majorHAnsi" w:hAnsiTheme="majorHAnsi"/>
                <w:b/>
                <w:sz w:val="24"/>
                <w:szCs w:val="24"/>
              </w:rPr>
            </w:pPr>
            <w:r w:rsidRPr="00CA4437">
              <w:rPr>
                <w:rFonts w:asciiTheme="majorHAnsi" w:hAnsiTheme="majorHAnsi"/>
                <w:b/>
                <w:spacing w:val="-5"/>
                <w:sz w:val="24"/>
                <w:szCs w:val="24"/>
              </w:rPr>
              <w:t>NO</w:t>
            </w:r>
          </w:p>
        </w:tc>
        <w:tc>
          <w:tcPr>
            <w:tcW w:w="7229" w:type="dxa"/>
          </w:tcPr>
          <w:p w:rsidR="000F5005" w:rsidRPr="00CA4437" w:rsidRDefault="000F5005" w:rsidP="00EE62DA">
            <w:pPr>
              <w:pStyle w:val="TableParagraph"/>
              <w:spacing w:before="2"/>
              <w:jc w:val="both"/>
              <w:rPr>
                <w:rFonts w:asciiTheme="majorHAnsi" w:hAnsiTheme="majorHAnsi"/>
                <w:sz w:val="24"/>
                <w:szCs w:val="24"/>
              </w:rPr>
            </w:pPr>
          </w:p>
          <w:p w:rsidR="000F5005" w:rsidRPr="00CA4437" w:rsidRDefault="009A497B" w:rsidP="00EE62DA">
            <w:pPr>
              <w:pStyle w:val="TableParagraph"/>
              <w:spacing w:line="700" w:lineRule="atLeast"/>
              <w:ind w:left="2750" w:right="2746"/>
              <w:jc w:val="both"/>
              <w:rPr>
                <w:rFonts w:asciiTheme="majorHAnsi" w:hAnsiTheme="majorHAnsi"/>
                <w:b/>
                <w:sz w:val="24"/>
                <w:szCs w:val="24"/>
              </w:rPr>
            </w:pPr>
            <w:r w:rsidRPr="00CA4437">
              <w:rPr>
                <w:rFonts w:asciiTheme="majorHAnsi" w:hAnsiTheme="majorHAnsi"/>
                <w:b/>
                <w:sz w:val="24"/>
                <w:szCs w:val="24"/>
              </w:rPr>
              <w:t>VELİLER İÇİN KONUBAŞLIKLARI</w:t>
            </w:r>
          </w:p>
        </w:tc>
        <w:tc>
          <w:tcPr>
            <w:tcW w:w="567" w:type="dxa"/>
            <w:textDirection w:val="btLr"/>
          </w:tcPr>
          <w:p w:rsidR="000F5005" w:rsidRPr="00CA4437" w:rsidRDefault="009A497B" w:rsidP="00EE62DA">
            <w:pPr>
              <w:pStyle w:val="TableParagraph"/>
              <w:spacing w:before="64" w:line="240" w:lineRule="atLeast"/>
              <w:ind w:left="-1"/>
              <w:jc w:val="both"/>
              <w:rPr>
                <w:rFonts w:asciiTheme="majorHAnsi" w:hAnsiTheme="majorHAnsi"/>
                <w:b/>
                <w:sz w:val="24"/>
                <w:szCs w:val="24"/>
              </w:rPr>
            </w:pPr>
            <w:r w:rsidRPr="00CA4437">
              <w:rPr>
                <w:rFonts w:asciiTheme="majorHAnsi" w:hAnsiTheme="majorHAnsi"/>
                <w:b/>
                <w:spacing w:val="-2"/>
                <w:sz w:val="24"/>
                <w:szCs w:val="24"/>
              </w:rPr>
              <w:t>Kesinlikle Katılıyorum</w:t>
            </w:r>
          </w:p>
        </w:tc>
        <w:tc>
          <w:tcPr>
            <w:tcW w:w="526" w:type="dxa"/>
            <w:textDirection w:val="btLr"/>
          </w:tcPr>
          <w:p w:rsidR="000F5005" w:rsidRPr="00CA4437" w:rsidRDefault="009A497B" w:rsidP="00EE62DA">
            <w:pPr>
              <w:pStyle w:val="TableParagraph"/>
              <w:spacing w:before="142"/>
              <w:ind w:left="-1"/>
              <w:jc w:val="both"/>
              <w:rPr>
                <w:rFonts w:asciiTheme="majorHAnsi" w:hAnsiTheme="majorHAnsi"/>
                <w:b/>
                <w:sz w:val="24"/>
                <w:szCs w:val="24"/>
              </w:rPr>
            </w:pPr>
            <w:r w:rsidRPr="00CA4437">
              <w:rPr>
                <w:rFonts w:asciiTheme="majorHAnsi" w:hAnsiTheme="majorHAnsi"/>
                <w:b/>
                <w:spacing w:val="-2"/>
                <w:sz w:val="24"/>
                <w:szCs w:val="24"/>
              </w:rPr>
              <w:t>Katılıyorum</w:t>
            </w:r>
          </w:p>
        </w:tc>
        <w:tc>
          <w:tcPr>
            <w:tcW w:w="468" w:type="dxa"/>
            <w:textDirection w:val="btLr"/>
          </w:tcPr>
          <w:p w:rsidR="000F5005" w:rsidRPr="00CA4437" w:rsidRDefault="009A497B" w:rsidP="00EE62DA">
            <w:pPr>
              <w:pStyle w:val="TableParagraph"/>
              <w:spacing w:before="113"/>
              <w:ind w:left="-1"/>
              <w:jc w:val="both"/>
              <w:rPr>
                <w:rFonts w:asciiTheme="majorHAnsi" w:hAnsiTheme="majorHAnsi"/>
                <w:b/>
                <w:sz w:val="24"/>
                <w:szCs w:val="24"/>
              </w:rPr>
            </w:pPr>
            <w:r w:rsidRPr="00CA4437">
              <w:rPr>
                <w:rFonts w:asciiTheme="majorHAnsi" w:hAnsiTheme="majorHAnsi"/>
                <w:b/>
                <w:spacing w:val="-2"/>
                <w:sz w:val="24"/>
                <w:szCs w:val="24"/>
              </w:rPr>
              <w:t>Kararsızım</w:t>
            </w:r>
          </w:p>
        </w:tc>
        <w:tc>
          <w:tcPr>
            <w:tcW w:w="566" w:type="dxa"/>
            <w:textDirection w:val="btLr"/>
          </w:tcPr>
          <w:p w:rsidR="000F5005" w:rsidRPr="00CA4437" w:rsidRDefault="009A497B" w:rsidP="00EE62DA">
            <w:pPr>
              <w:pStyle w:val="TableParagraph"/>
              <w:spacing w:before="63" w:line="240" w:lineRule="atLeast"/>
              <w:ind w:left="-1"/>
              <w:jc w:val="both"/>
              <w:rPr>
                <w:rFonts w:asciiTheme="majorHAnsi" w:hAnsiTheme="majorHAnsi"/>
                <w:b/>
                <w:sz w:val="24"/>
                <w:szCs w:val="24"/>
              </w:rPr>
            </w:pPr>
            <w:r w:rsidRPr="00CA4437">
              <w:rPr>
                <w:rFonts w:asciiTheme="majorHAnsi" w:hAnsiTheme="majorHAnsi"/>
                <w:b/>
                <w:spacing w:val="-2"/>
                <w:sz w:val="24"/>
                <w:szCs w:val="24"/>
              </w:rPr>
              <w:t>Kesinlikle Katılmıyorum</w:t>
            </w:r>
          </w:p>
        </w:tc>
        <w:tc>
          <w:tcPr>
            <w:tcW w:w="566" w:type="dxa"/>
            <w:textDirection w:val="btLr"/>
          </w:tcPr>
          <w:p w:rsidR="000F5005" w:rsidRPr="00CA4437" w:rsidRDefault="009A497B" w:rsidP="00EE62DA">
            <w:pPr>
              <w:pStyle w:val="TableParagraph"/>
              <w:spacing w:before="164"/>
              <w:ind w:left="-1"/>
              <w:jc w:val="both"/>
              <w:rPr>
                <w:rFonts w:asciiTheme="majorHAnsi" w:hAnsiTheme="majorHAnsi"/>
                <w:b/>
                <w:sz w:val="24"/>
                <w:szCs w:val="24"/>
              </w:rPr>
            </w:pPr>
            <w:r w:rsidRPr="00CA4437">
              <w:rPr>
                <w:rFonts w:asciiTheme="majorHAnsi" w:hAnsiTheme="majorHAnsi"/>
                <w:b/>
                <w:spacing w:val="-2"/>
                <w:sz w:val="24"/>
                <w:szCs w:val="24"/>
              </w:rPr>
              <w:t>Katılmıyorum</w:t>
            </w:r>
          </w:p>
        </w:tc>
      </w:tr>
      <w:tr w:rsidR="000F5005" w:rsidRPr="00CA4437">
        <w:trPr>
          <w:trHeight w:val="244"/>
        </w:trPr>
        <w:tc>
          <w:tcPr>
            <w:tcW w:w="569" w:type="dxa"/>
          </w:tcPr>
          <w:p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01-</w:t>
            </w:r>
          </w:p>
        </w:tc>
        <w:tc>
          <w:tcPr>
            <w:tcW w:w="7229" w:type="dxa"/>
          </w:tcPr>
          <w:p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Okulunmisyonuvevizyonunutamolarak</w:t>
            </w:r>
            <w:r w:rsidRPr="00CA4437">
              <w:rPr>
                <w:rFonts w:asciiTheme="majorHAnsi" w:hAnsiTheme="majorHAnsi"/>
                <w:spacing w:val="-2"/>
                <w:sz w:val="24"/>
                <w:szCs w:val="24"/>
              </w:rPr>
              <w:t>anlıyorum.</w:t>
            </w:r>
          </w:p>
        </w:tc>
        <w:tc>
          <w:tcPr>
            <w:tcW w:w="567" w:type="dxa"/>
          </w:tcPr>
          <w:p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9" w:type="dxa"/>
          </w:tcPr>
          <w:p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02-</w:t>
            </w:r>
          </w:p>
        </w:tc>
        <w:tc>
          <w:tcPr>
            <w:tcW w:w="7229" w:type="dxa"/>
          </w:tcPr>
          <w:p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Okuldaeğitimveyönetimkalitesisürekliolarak</w:t>
            </w:r>
            <w:r w:rsidRPr="00CA4437">
              <w:rPr>
                <w:rFonts w:asciiTheme="majorHAnsi" w:hAnsiTheme="majorHAnsi"/>
                <w:spacing w:val="-2"/>
                <w:sz w:val="24"/>
                <w:szCs w:val="24"/>
              </w:rPr>
              <w:t>gelişiyor.</w:t>
            </w:r>
          </w:p>
        </w:tc>
        <w:tc>
          <w:tcPr>
            <w:tcW w:w="567" w:type="dxa"/>
          </w:tcPr>
          <w:p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9" w:type="dxa"/>
          </w:tcPr>
          <w:p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03-</w:t>
            </w:r>
          </w:p>
        </w:tc>
        <w:tc>
          <w:tcPr>
            <w:tcW w:w="7229" w:type="dxa"/>
          </w:tcPr>
          <w:p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Okultemizve</w:t>
            </w:r>
            <w:r w:rsidRPr="00CA4437">
              <w:rPr>
                <w:rFonts w:asciiTheme="majorHAnsi" w:hAnsiTheme="majorHAnsi"/>
                <w:spacing w:val="-2"/>
                <w:sz w:val="24"/>
                <w:szCs w:val="24"/>
              </w:rPr>
              <w:t>hijyeniktir.</w:t>
            </w:r>
          </w:p>
        </w:tc>
        <w:tc>
          <w:tcPr>
            <w:tcW w:w="567" w:type="dxa"/>
          </w:tcPr>
          <w:p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467"/>
        </w:trPr>
        <w:tc>
          <w:tcPr>
            <w:tcW w:w="569" w:type="dxa"/>
          </w:tcPr>
          <w:p w:rsidR="000F5005" w:rsidRPr="00CA4437" w:rsidRDefault="009A497B" w:rsidP="00EE62DA">
            <w:pPr>
              <w:pStyle w:val="TableParagraph"/>
              <w:spacing w:line="234" w:lineRule="exact"/>
              <w:ind w:left="66" w:right="120"/>
              <w:jc w:val="both"/>
              <w:rPr>
                <w:rFonts w:asciiTheme="majorHAnsi" w:hAnsiTheme="majorHAnsi"/>
                <w:sz w:val="24"/>
                <w:szCs w:val="24"/>
              </w:rPr>
            </w:pPr>
            <w:r w:rsidRPr="00CA4437">
              <w:rPr>
                <w:rFonts w:asciiTheme="majorHAnsi" w:hAnsiTheme="majorHAnsi"/>
                <w:spacing w:val="-5"/>
                <w:sz w:val="24"/>
                <w:szCs w:val="24"/>
              </w:rPr>
              <w:t>04-</w:t>
            </w:r>
          </w:p>
        </w:tc>
        <w:tc>
          <w:tcPr>
            <w:tcW w:w="7229" w:type="dxa"/>
          </w:tcPr>
          <w:p w:rsidR="000F5005" w:rsidRPr="00CA4437" w:rsidRDefault="009A497B" w:rsidP="00EE62DA">
            <w:pPr>
              <w:pStyle w:val="TableParagraph"/>
              <w:spacing w:line="236" w:lineRule="exact"/>
              <w:ind w:left="105"/>
              <w:jc w:val="both"/>
              <w:rPr>
                <w:rFonts w:asciiTheme="majorHAnsi" w:hAnsiTheme="majorHAnsi"/>
                <w:sz w:val="24"/>
                <w:szCs w:val="24"/>
              </w:rPr>
            </w:pPr>
            <w:r w:rsidRPr="00CA4437">
              <w:rPr>
                <w:rFonts w:asciiTheme="majorHAnsi" w:hAnsiTheme="majorHAnsi"/>
                <w:sz w:val="24"/>
                <w:szCs w:val="24"/>
              </w:rPr>
              <w:t>Okul,öğrencilerinvepersonelingüvenliğinisağlamakiçinuygungüvenlik önlemleri alır.</w:t>
            </w:r>
          </w:p>
        </w:tc>
        <w:tc>
          <w:tcPr>
            <w:tcW w:w="567" w:type="dxa"/>
          </w:tcPr>
          <w:p w:rsidR="000F5005" w:rsidRPr="00CA4437" w:rsidRDefault="009A497B" w:rsidP="00EE62DA">
            <w:pPr>
              <w:pStyle w:val="TableParagraph"/>
              <w:spacing w:before="111"/>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before="111"/>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before="111"/>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before="111"/>
              <w:ind w:left="3" w:right="8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before="111"/>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0"/>
        </w:trPr>
        <w:tc>
          <w:tcPr>
            <w:tcW w:w="569" w:type="dxa"/>
          </w:tcPr>
          <w:p w:rsidR="000F5005" w:rsidRPr="00CA4437" w:rsidRDefault="009A497B" w:rsidP="00EE62DA">
            <w:pPr>
              <w:pStyle w:val="TableParagraph"/>
              <w:spacing w:line="220" w:lineRule="exact"/>
              <w:ind w:left="66" w:right="120"/>
              <w:jc w:val="both"/>
              <w:rPr>
                <w:rFonts w:asciiTheme="majorHAnsi" w:hAnsiTheme="majorHAnsi"/>
                <w:sz w:val="24"/>
                <w:szCs w:val="24"/>
              </w:rPr>
            </w:pPr>
            <w:r w:rsidRPr="00CA4437">
              <w:rPr>
                <w:rFonts w:asciiTheme="majorHAnsi" w:hAnsiTheme="majorHAnsi"/>
                <w:spacing w:val="-5"/>
                <w:sz w:val="24"/>
                <w:szCs w:val="24"/>
              </w:rPr>
              <w:t>05-</w:t>
            </w:r>
          </w:p>
        </w:tc>
        <w:tc>
          <w:tcPr>
            <w:tcW w:w="7229" w:type="dxa"/>
          </w:tcPr>
          <w:p w:rsidR="000F5005" w:rsidRPr="00CA4437" w:rsidRDefault="009A497B" w:rsidP="00EE62DA">
            <w:pPr>
              <w:pStyle w:val="TableParagraph"/>
              <w:spacing w:line="220" w:lineRule="exact"/>
              <w:ind w:left="105"/>
              <w:jc w:val="both"/>
              <w:rPr>
                <w:rFonts w:asciiTheme="majorHAnsi" w:hAnsiTheme="majorHAnsi"/>
                <w:sz w:val="24"/>
                <w:szCs w:val="24"/>
              </w:rPr>
            </w:pPr>
            <w:r w:rsidRPr="00CA4437">
              <w:rPr>
                <w:rFonts w:asciiTheme="majorHAnsi" w:hAnsiTheme="majorHAnsi"/>
                <w:sz w:val="24"/>
                <w:szCs w:val="24"/>
              </w:rPr>
              <w:t>Okul,yenikabuledilenöğrencilereuygundesteği</w:t>
            </w:r>
            <w:r w:rsidRPr="00CA4437">
              <w:rPr>
                <w:rFonts w:asciiTheme="majorHAnsi" w:hAnsiTheme="majorHAnsi"/>
                <w:spacing w:val="-2"/>
                <w:sz w:val="24"/>
                <w:szCs w:val="24"/>
              </w:rPr>
              <w:t>sağlar.</w:t>
            </w:r>
          </w:p>
        </w:tc>
        <w:tc>
          <w:tcPr>
            <w:tcW w:w="567" w:type="dxa"/>
          </w:tcPr>
          <w:p w:rsidR="000F5005" w:rsidRPr="00CA4437" w:rsidRDefault="009A497B" w:rsidP="00EE62DA">
            <w:pPr>
              <w:pStyle w:val="TableParagraph"/>
              <w:spacing w:line="220"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0"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line="220"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0"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0"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9" w:type="dxa"/>
          </w:tcPr>
          <w:p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06-</w:t>
            </w:r>
          </w:p>
        </w:tc>
        <w:tc>
          <w:tcPr>
            <w:tcW w:w="7229" w:type="dxa"/>
          </w:tcPr>
          <w:p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Okul,çocuğumunokumayaolanilgisinigeliştirmesineyardımcı</w:t>
            </w:r>
            <w:r w:rsidRPr="00CA4437">
              <w:rPr>
                <w:rFonts w:asciiTheme="majorHAnsi" w:hAnsiTheme="majorHAnsi"/>
                <w:spacing w:val="-2"/>
                <w:sz w:val="24"/>
                <w:szCs w:val="24"/>
              </w:rPr>
              <w:t>olabilir.</w:t>
            </w:r>
          </w:p>
        </w:tc>
        <w:tc>
          <w:tcPr>
            <w:tcW w:w="567" w:type="dxa"/>
          </w:tcPr>
          <w:p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9" w:type="dxa"/>
          </w:tcPr>
          <w:p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07-</w:t>
            </w:r>
          </w:p>
        </w:tc>
        <w:tc>
          <w:tcPr>
            <w:tcW w:w="7229" w:type="dxa"/>
          </w:tcPr>
          <w:p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Okulçocuğumunöğrenmeilgisini</w:t>
            </w:r>
            <w:r w:rsidRPr="00CA4437">
              <w:rPr>
                <w:rFonts w:asciiTheme="majorHAnsi" w:hAnsiTheme="majorHAnsi"/>
                <w:spacing w:val="-2"/>
                <w:sz w:val="24"/>
                <w:szCs w:val="24"/>
              </w:rPr>
              <w:t>güçlendiriyor.</w:t>
            </w:r>
          </w:p>
        </w:tc>
        <w:tc>
          <w:tcPr>
            <w:tcW w:w="567" w:type="dxa"/>
          </w:tcPr>
          <w:p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9" w:type="dxa"/>
          </w:tcPr>
          <w:p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08-</w:t>
            </w:r>
          </w:p>
        </w:tc>
        <w:tc>
          <w:tcPr>
            <w:tcW w:w="7229" w:type="dxa"/>
          </w:tcPr>
          <w:p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Okulçocuğumunahlakigelişiminiteşvik</w:t>
            </w:r>
            <w:r w:rsidRPr="00CA4437">
              <w:rPr>
                <w:rFonts w:asciiTheme="majorHAnsi" w:hAnsiTheme="majorHAnsi"/>
                <w:spacing w:val="-2"/>
                <w:sz w:val="24"/>
                <w:szCs w:val="24"/>
              </w:rPr>
              <w:t>edebilir.</w:t>
            </w:r>
          </w:p>
        </w:tc>
        <w:tc>
          <w:tcPr>
            <w:tcW w:w="567" w:type="dxa"/>
          </w:tcPr>
          <w:p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467"/>
        </w:trPr>
        <w:tc>
          <w:tcPr>
            <w:tcW w:w="569" w:type="dxa"/>
          </w:tcPr>
          <w:p w:rsidR="000F5005" w:rsidRPr="00CA4437" w:rsidRDefault="009A497B" w:rsidP="00EE62DA">
            <w:pPr>
              <w:pStyle w:val="TableParagraph"/>
              <w:spacing w:line="234" w:lineRule="exact"/>
              <w:ind w:left="66" w:right="120"/>
              <w:jc w:val="both"/>
              <w:rPr>
                <w:rFonts w:asciiTheme="majorHAnsi" w:hAnsiTheme="majorHAnsi"/>
                <w:sz w:val="24"/>
                <w:szCs w:val="24"/>
              </w:rPr>
            </w:pPr>
            <w:r w:rsidRPr="00CA4437">
              <w:rPr>
                <w:rFonts w:asciiTheme="majorHAnsi" w:hAnsiTheme="majorHAnsi"/>
                <w:spacing w:val="-5"/>
                <w:sz w:val="24"/>
                <w:szCs w:val="24"/>
              </w:rPr>
              <w:t>09-</w:t>
            </w:r>
          </w:p>
        </w:tc>
        <w:tc>
          <w:tcPr>
            <w:tcW w:w="7229" w:type="dxa"/>
          </w:tcPr>
          <w:p w:rsidR="000F5005" w:rsidRPr="00CA4437" w:rsidRDefault="009A497B" w:rsidP="00EE62DA">
            <w:pPr>
              <w:pStyle w:val="TableParagraph"/>
              <w:spacing w:line="236" w:lineRule="exact"/>
              <w:ind w:left="105"/>
              <w:jc w:val="both"/>
              <w:rPr>
                <w:rFonts w:asciiTheme="majorHAnsi" w:hAnsiTheme="majorHAnsi"/>
                <w:sz w:val="24"/>
                <w:szCs w:val="24"/>
              </w:rPr>
            </w:pPr>
            <w:r w:rsidRPr="00CA4437">
              <w:rPr>
                <w:rFonts w:asciiTheme="majorHAnsi" w:hAnsiTheme="majorHAnsi"/>
                <w:sz w:val="24"/>
                <w:szCs w:val="24"/>
              </w:rPr>
              <w:t>Okuldakullanılandeğerlendirmeyöntemleriçocuğumungelişiminitümyönleriyle anlamama yardımcı oluyor.</w:t>
            </w:r>
          </w:p>
        </w:tc>
        <w:tc>
          <w:tcPr>
            <w:tcW w:w="567" w:type="dxa"/>
          </w:tcPr>
          <w:p w:rsidR="000F5005" w:rsidRPr="00CA4437" w:rsidRDefault="009A497B" w:rsidP="00EE62DA">
            <w:pPr>
              <w:pStyle w:val="TableParagraph"/>
              <w:spacing w:before="111"/>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before="111"/>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before="111"/>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before="111"/>
              <w:ind w:left="3" w:right="8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before="111"/>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466"/>
        </w:trPr>
        <w:tc>
          <w:tcPr>
            <w:tcW w:w="569" w:type="dxa"/>
          </w:tcPr>
          <w:p w:rsidR="000F5005" w:rsidRPr="00CA4437" w:rsidRDefault="009A497B" w:rsidP="00EE62DA">
            <w:pPr>
              <w:pStyle w:val="TableParagraph"/>
              <w:spacing w:line="232" w:lineRule="exact"/>
              <w:ind w:left="66" w:right="120"/>
              <w:jc w:val="both"/>
              <w:rPr>
                <w:rFonts w:asciiTheme="majorHAnsi" w:hAnsiTheme="majorHAnsi"/>
                <w:sz w:val="24"/>
                <w:szCs w:val="24"/>
              </w:rPr>
            </w:pPr>
            <w:r w:rsidRPr="00CA4437">
              <w:rPr>
                <w:rFonts w:asciiTheme="majorHAnsi" w:hAnsiTheme="majorHAnsi"/>
                <w:spacing w:val="-5"/>
                <w:sz w:val="24"/>
                <w:szCs w:val="24"/>
              </w:rPr>
              <w:t>10-</w:t>
            </w:r>
          </w:p>
        </w:tc>
        <w:tc>
          <w:tcPr>
            <w:tcW w:w="7229" w:type="dxa"/>
          </w:tcPr>
          <w:p w:rsidR="000F5005" w:rsidRPr="00CA4437" w:rsidRDefault="009A497B" w:rsidP="00EE62DA">
            <w:pPr>
              <w:pStyle w:val="TableParagraph"/>
              <w:spacing w:line="232" w:lineRule="exact"/>
              <w:ind w:left="105"/>
              <w:jc w:val="both"/>
              <w:rPr>
                <w:rFonts w:asciiTheme="majorHAnsi" w:hAnsiTheme="majorHAnsi"/>
                <w:sz w:val="24"/>
                <w:szCs w:val="24"/>
              </w:rPr>
            </w:pPr>
            <w:r w:rsidRPr="00CA4437">
              <w:rPr>
                <w:rFonts w:asciiTheme="majorHAnsi" w:hAnsiTheme="majorHAnsi"/>
                <w:sz w:val="24"/>
                <w:szCs w:val="24"/>
              </w:rPr>
              <w:t xml:space="preserve">Okul,çocuğumunöğrenmeperformansıvegelişimihakkındabeniiyi </w:t>
            </w:r>
            <w:r w:rsidRPr="00CA4437">
              <w:rPr>
                <w:rFonts w:asciiTheme="majorHAnsi" w:hAnsiTheme="majorHAnsi"/>
                <w:spacing w:val="-2"/>
                <w:sz w:val="24"/>
                <w:szCs w:val="24"/>
              </w:rPr>
              <w:t>bilgilendiriyor.</w:t>
            </w:r>
          </w:p>
        </w:tc>
        <w:tc>
          <w:tcPr>
            <w:tcW w:w="567" w:type="dxa"/>
          </w:tcPr>
          <w:p w:rsidR="000F5005" w:rsidRPr="00CA4437" w:rsidRDefault="009A497B" w:rsidP="00EE62DA">
            <w:pPr>
              <w:pStyle w:val="TableParagraph"/>
              <w:spacing w:before="107"/>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before="107"/>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before="107"/>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before="107"/>
              <w:ind w:left="3" w:right="8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before="107"/>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470"/>
        </w:trPr>
        <w:tc>
          <w:tcPr>
            <w:tcW w:w="569" w:type="dxa"/>
          </w:tcPr>
          <w:p w:rsidR="000F5005" w:rsidRPr="00CA4437" w:rsidRDefault="009A497B" w:rsidP="00EE62DA">
            <w:pPr>
              <w:pStyle w:val="TableParagraph"/>
              <w:spacing w:line="234" w:lineRule="exact"/>
              <w:ind w:left="66" w:right="120"/>
              <w:jc w:val="both"/>
              <w:rPr>
                <w:rFonts w:asciiTheme="majorHAnsi" w:hAnsiTheme="majorHAnsi"/>
                <w:sz w:val="24"/>
                <w:szCs w:val="24"/>
              </w:rPr>
            </w:pPr>
            <w:r w:rsidRPr="00CA4437">
              <w:rPr>
                <w:rFonts w:asciiTheme="majorHAnsi" w:hAnsiTheme="majorHAnsi"/>
                <w:spacing w:val="-5"/>
                <w:sz w:val="24"/>
                <w:szCs w:val="24"/>
              </w:rPr>
              <w:t>11-</w:t>
            </w:r>
          </w:p>
        </w:tc>
        <w:tc>
          <w:tcPr>
            <w:tcW w:w="7229" w:type="dxa"/>
          </w:tcPr>
          <w:p w:rsidR="000F5005" w:rsidRPr="00CA4437" w:rsidRDefault="009A497B" w:rsidP="00EE62DA">
            <w:pPr>
              <w:pStyle w:val="TableParagraph"/>
              <w:spacing w:line="236" w:lineRule="exact"/>
              <w:ind w:left="105"/>
              <w:jc w:val="both"/>
              <w:rPr>
                <w:rFonts w:asciiTheme="majorHAnsi" w:hAnsiTheme="majorHAnsi"/>
                <w:sz w:val="24"/>
                <w:szCs w:val="24"/>
              </w:rPr>
            </w:pPr>
            <w:r w:rsidRPr="00CA4437">
              <w:rPr>
                <w:rFonts w:asciiTheme="majorHAnsi" w:hAnsiTheme="majorHAnsi"/>
                <w:sz w:val="24"/>
                <w:szCs w:val="24"/>
              </w:rPr>
              <w:t>Okulçocuğumaduygusalrahatsızlıkveöğrenmegüçlükleriilekarşılaştığında yeterli desteği ve rehberlik sağlar.</w:t>
            </w:r>
          </w:p>
        </w:tc>
        <w:tc>
          <w:tcPr>
            <w:tcW w:w="567" w:type="dxa"/>
          </w:tcPr>
          <w:p w:rsidR="000F5005" w:rsidRPr="00CA4437" w:rsidRDefault="009A497B" w:rsidP="00EE62DA">
            <w:pPr>
              <w:pStyle w:val="TableParagraph"/>
              <w:spacing w:before="111"/>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before="111"/>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before="111"/>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before="111"/>
              <w:ind w:left="3" w:right="8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before="111"/>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0"/>
        </w:trPr>
        <w:tc>
          <w:tcPr>
            <w:tcW w:w="569" w:type="dxa"/>
          </w:tcPr>
          <w:p w:rsidR="000F5005" w:rsidRPr="00CA4437" w:rsidRDefault="009A497B" w:rsidP="00EE62DA">
            <w:pPr>
              <w:pStyle w:val="TableParagraph"/>
              <w:spacing w:line="220" w:lineRule="exact"/>
              <w:ind w:left="66" w:right="120"/>
              <w:jc w:val="both"/>
              <w:rPr>
                <w:rFonts w:asciiTheme="majorHAnsi" w:hAnsiTheme="majorHAnsi"/>
                <w:sz w:val="24"/>
                <w:szCs w:val="24"/>
              </w:rPr>
            </w:pPr>
            <w:r w:rsidRPr="00CA4437">
              <w:rPr>
                <w:rFonts w:asciiTheme="majorHAnsi" w:hAnsiTheme="majorHAnsi"/>
                <w:spacing w:val="-5"/>
                <w:sz w:val="24"/>
                <w:szCs w:val="24"/>
              </w:rPr>
              <w:t>12-</w:t>
            </w:r>
          </w:p>
        </w:tc>
        <w:tc>
          <w:tcPr>
            <w:tcW w:w="7229" w:type="dxa"/>
          </w:tcPr>
          <w:p w:rsidR="000F5005" w:rsidRPr="00CA4437" w:rsidRDefault="009A497B" w:rsidP="00EE62DA">
            <w:pPr>
              <w:pStyle w:val="TableParagraph"/>
              <w:spacing w:before="2" w:line="218" w:lineRule="exact"/>
              <w:ind w:left="105"/>
              <w:jc w:val="both"/>
              <w:rPr>
                <w:rFonts w:asciiTheme="majorHAnsi" w:hAnsiTheme="majorHAnsi"/>
                <w:sz w:val="24"/>
                <w:szCs w:val="24"/>
              </w:rPr>
            </w:pPr>
            <w:r w:rsidRPr="00CA4437">
              <w:rPr>
                <w:rFonts w:asciiTheme="majorHAnsi" w:hAnsiTheme="majorHAnsi"/>
                <w:sz w:val="24"/>
                <w:szCs w:val="24"/>
              </w:rPr>
              <w:t>Öğretmenlerinbenimleiletişimkurmayöntemlerinden</w:t>
            </w:r>
            <w:r w:rsidRPr="00CA4437">
              <w:rPr>
                <w:rFonts w:asciiTheme="majorHAnsi" w:hAnsiTheme="majorHAnsi"/>
                <w:spacing w:val="-2"/>
                <w:sz w:val="24"/>
                <w:szCs w:val="24"/>
              </w:rPr>
              <w:t>memnunum.</w:t>
            </w:r>
          </w:p>
        </w:tc>
        <w:tc>
          <w:tcPr>
            <w:tcW w:w="567" w:type="dxa"/>
          </w:tcPr>
          <w:p w:rsidR="000F5005" w:rsidRPr="00CA4437" w:rsidRDefault="009A497B" w:rsidP="00EE62DA">
            <w:pPr>
              <w:pStyle w:val="TableParagraph"/>
              <w:spacing w:line="220"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0"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line="220"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0"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0"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9" w:type="dxa"/>
          </w:tcPr>
          <w:p w:rsidR="000F5005" w:rsidRPr="00CA4437" w:rsidRDefault="009A497B" w:rsidP="00EE62DA">
            <w:pPr>
              <w:pStyle w:val="TableParagraph"/>
              <w:spacing w:before="1" w:line="223" w:lineRule="exact"/>
              <w:ind w:left="66" w:right="120"/>
              <w:jc w:val="both"/>
              <w:rPr>
                <w:rFonts w:asciiTheme="majorHAnsi" w:hAnsiTheme="majorHAnsi"/>
                <w:sz w:val="24"/>
                <w:szCs w:val="24"/>
              </w:rPr>
            </w:pPr>
            <w:r w:rsidRPr="00CA4437">
              <w:rPr>
                <w:rFonts w:asciiTheme="majorHAnsi" w:hAnsiTheme="majorHAnsi"/>
                <w:spacing w:val="-5"/>
                <w:sz w:val="24"/>
                <w:szCs w:val="24"/>
              </w:rPr>
              <w:t>13-</w:t>
            </w:r>
          </w:p>
        </w:tc>
        <w:tc>
          <w:tcPr>
            <w:tcW w:w="7229" w:type="dxa"/>
          </w:tcPr>
          <w:p w:rsidR="000F5005" w:rsidRPr="00CA4437" w:rsidRDefault="009A497B" w:rsidP="00EE62DA">
            <w:pPr>
              <w:pStyle w:val="TableParagraph"/>
              <w:spacing w:before="6" w:line="218" w:lineRule="exact"/>
              <w:ind w:left="105"/>
              <w:jc w:val="both"/>
              <w:rPr>
                <w:rFonts w:asciiTheme="majorHAnsi" w:hAnsiTheme="majorHAnsi"/>
                <w:sz w:val="24"/>
                <w:szCs w:val="24"/>
              </w:rPr>
            </w:pPr>
            <w:r w:rsidRPr="00CA4437">
              <w:rPr>
                <w:rFonts w:asciiTheme="majorHAnsi" w:hAnsiTheme="majorHAnsi"/>
                <w:sz w:val="24"/>
                <w:szCs w:val="24"/>
              </w:rPr>
              <w:t>Herhangibirproblemdurumundamüdürendişelerimecevap</w:t>
            </w:r>
            <w:r w:rsidRPr="00CA4437">
              <w:rPr>
                <w:rFonts w:asciiTheme="majorHAnsi" w:hAnsiTheme="majorHAnsi"/>
                <w:spacing w:val="-2"/>
                <w:sz w:val="24"/>
                <w:szCs w:val="24"/>
              </w:rPr>
              <w:t>veriyor.</w:t>
            </w:r>
          </w:p>
        </w:tc>
        <w:tc>
          <w:tcPr>
            <w:tcW w:w="567" w:type="dxa"/>
          </w:tcPr>
          <w:p w:rsidR="000F5005" w:rsidRPr="00CA4437" w:rsidRDefault="009A497B" w:rsidP="00EE62DA">
            <w:pPr>
              <w:pStyle w:val="TableParagraph"/>
              <w:spacing w:before="1" w:line="223"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before="1" w:line="223"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before="1" w:line="223"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before="1" w:line="223"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before="1" w:line="223"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9" w:type="dxa"/>
          </w:tcPr>
          <w:p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14-</w:t>
            </w:r>
          </w:p>
        </w:tc>
        <w:tc>
          <w:tcPr>
            <w:tcW w:w="7229" w:type="dxa"/>
          </w:tcPr>
          <w:p w:rsidR="000F5005" w:rsidRPr="00CA4437" w:rsidRDefault="009A497B" w:rsidP="00EE62DA">
            <w:pPr>
              <w:pStyle w:val="TableParagraph"/>
              <w:spacing w:before="6" w:line="218" w:lineRule="exact"/>
              <w:ind w:left="105"/>
              <w:jc w:val="both"/>
              <w:rPr>
                <w:rFonts w:asciiTheme="majorHAnsi" w:hAnsiTheme="majorHAnsi"/>
                <w:sz w:val="24"/>
                <w:szCs w:val="24"/>
              </w:rPr>
            </w:pPr>
            <w:r w:rsidRPr="00CA4437">
              <w:rPr>
                <w:rFonts w:asciiTheme="majorHAnsi" w:hAnsiTheme="majorHAnsi"/>
                <w:sz w:val="24"/>
                <w:szCs w:val="24"/>
              </w:rPr>
              <w:t>Okulda,velilerinihtiyaçlarınauyguneğitimfaaliyetleri</w:t>
            </w:r>
            <w:r w:rsidRPr="00CA4437">
              <w:rPr>
                <w:rFonts w:asciiTheme="majorHAnsi" w:hAnsiTheme="majorHAnsi"/>
                <w:spacing w:val="-2"/>
                <w:sz w:val="24"/>
                <w:szCs w:val="24"/>
              </w:rPr>
              <w:t>düzenlenir.</w:t>
            </w:r>
          </w:p>
        </w:tc>
        <w:tc>
          <w:tcPr>
            <w:tcW w:w="567" w:type="dxa"/>
          </w:tcPr>
          <w:p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9" w:type="dxa"/>
          </w:tcPr>
          <w:p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15-</w:t>
            </w:r>
          </w:p>
        </w:tc>
        <w:tc>
          <w:tcPr>
            <w:tcW w:w="7229" w:type="dxa"/>
          </w:tcPr>
          <w:p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Okul,çocuklarıngelişiminidesteklemekiçinvelilerleiyibirilişki</w:t>
            </w:r>
            <w:r w:rsidRPr="00CA4437">
              <w:rPr>
                <w:rFonts w:asciiTheme="majorHAnsi" w:hAnsiTheme="majorHAnsi"/>
                <w:spacing w:val="-2"/>
                <w:sz w:val="24"/>
                <w:szCs w:val="24"/>
              </w:rPr>
              <w:t>kurar.</w:t>
            </w:r>
          </w:p>
        </w:tc>
        <w:tc>
          <w:tcPr>
            <w:tcW w:w="567" w:type="dxa"/>
          </w:tcPr>
          <w:p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9" w:type="dxa"/>
          </w:tcPr>
          <w:p w:rsidR="000F5005" w:rsidRPr="00CA4437" w:rsidRDefault="009A497B" w:rsidP="00EE62DA">
            <w:pPr>
              <w:pStyle w:val="TableParagraph"/>
              <w:spacing w:line="224" w:lineRule="exact"/>
              <w:ind w:right="120"/>
              <w:jc w:val="both"/>
              <w:rPr>
                <w:rFonts w:asciiTheme="majorHAnsi" w:hAnsiTheme="majorHAnsi"/>
                <w:sz w:val="24"/>
                <w:szCs w:val="24"/>
              </w:rPr>
            </w:pPr>
            <w:r w:rsidRPr="00CA4437">
              <w:rPr>
                <w:rFonts w:asciiTheme="majorHAnsi" w:hAnsiTheme="majorHAnsi"/>
                <w:spacing w:val="-5"/>
                <w:sz w:val="24"/>
                <w:szCs w:val="24"/>
              </w:rPr>
              <w:t>16</w:t>
            </w:r>
          </w:p>
        </w:tc>
        <w:tc>
          <w:tcPr>
            <w:tcW w:w="7229" w:type="dxa"/>
          </w:tcPr>
          <w:p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Okul,aktifvelikatılımınıteşvik</w:t>
            </w:r>
            <w:r w:rsidRPr="00CA4437">
              <w:rPr>
                <w:rFonts w:asciiTheme="majorHAnsi" w:hAnsiTheme="majorHAnsi"/>
                <w:spacing w:val="-4"/>
                <w:sz w:val="24"/>
                <w:szCs w:val="24"/>
              </w:rPr>
              <w:t>eder.</w:t>
            </w:r>
          </w:p>
        </w:tc>
        <w:tc>
          <w:tcPr>
            <w:tcW w:w="567" w:type="dxa"/>
          </w:tcPr>
          <w:p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337"/>
        </w:trPr>
        <w:tc>
          <w:tcPr>
            <w:tcW w:w="569" w:type="dxa"/>
          </w:tcPr>
          <w:p w:rsidR="000F5005" w:rsidRPr="00CA4437" w:rsidRDefault="009A497B" w:rsidP="00EE62DA">
            <w:pPr>
              <w:pStyle w:val="TableParagraph"/>
              <w:spacing w:line="234" w:lineRule="exact"/>
              <w:ind w:left="66" w:right="120"/>
              <w:jc w:val="both"/>
              <w:rPr>
                <w:rFonts w:asciiTheme="majorHAnsi" w:hAnsiTheme="majorHAnsi"/>
                <w:sz w:val="24"/>
                <w:szCs w:val="24"/>
              </w:rPr>
            </w:pPr>
            <w:r w:rsidRPr="00CA4437">
              <w:rPr>
                <w:rFonts w:asciiTheme="majorHAnsi" w:hAnsiTheme="majorHAnsi"/>
                <w:spacing w:val="-5"/>
                <w:sz w:val="24"/>
                <w:szCs w:val="24"/>
              </w:rPr>
              <w:t>17-</w:t>
            </w:r>
          </w:p>
        </w:tc>
        <w:tc>
          <w:tcPr>
            <w:tcW w:w="7229" w:type="dxa"/>
          </w:tcPr>
          <w:p w:rsidR="000F5005" w:rsidRPr="00CA4437" w:rsidRDefault="009A497B" w:rsidP="00EE62DA">
            <w:pPr>
              <w:pStyle w:val="TableParagraph"/>
              <w:spacing w:before="52"/>
              <w:ind w:left="105"/>
              <w:jc w:val="both"/>
              <w:rPr>
                <w:rFonts w:asciiTheme="majorHAnsi" w:hAnsiTheme="majorHAnsi"/>
                <w:sz w:val="24"/>
                <w:szCs w:val="24"/>
              </w:rPr>
            </w:pPr>
            <w:r w:rsidRPr="00CA4437">
              <w:rPr>
                <w:rFonts w:asciiTheme="majorHAnsi" w:hAnsiTheme="majorHAnsi"/>
                <w:sz w:val="24"/>
                <w:szCs w:val="24"/>
              </w:rPr>
              <w:t>Okulunvelietkinliklerineaktifolarak</w:t>
            </w:r>
            <w:r w:rsidRPr="00CA4437">
              <w:rPr>
                <w:rFonts w:asciiTheme="majorHAnsi" w:hAnsiTheme="majorHAnsi"/>
                <w:spacing w:val="-2"/>
                <w:sz w:val="24"/>
                <w:szCs w:val="24"/>
              </w:rPr>
              <w:t>katılırım.</w:t>
            </w:r>
          </w:p>
        </w:tc>
        <w:tc>
          <w:tcPr>
            <w:tcW w:w="567" w:type="dxa"/>
          </w:tcPr>
          <w:p w:rsidR="000F5005" w:rsidRPr="00CA4437" w:rsidRDefault="009A497B" w:rsidP="00EE62DA">
            <w:pPr>
              <w:pStyle w:val="TableParagraph"/>
              <w:spacing w:before="47"/>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before="47"/>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before="47"/>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before="47"/>
              <w:ind w:left="3" w:right="83"/>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before="47"/>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9" w:type="dxa"/>
          </w:tcPr>
          <w:p w:rsidR="000F5005" w:rsidRPr="00CA4437" w:rsidRDefault="009A497B" w:rsidP="00EE62DA">
            <w:pPr>
              <w:pStyle w:val="TableParagraph"/>
              <w:spacing w:before="1" w:line="223" w:lineRule="exact"/>
              <w:ind w:left="66" w:right="120"/>
              <w:jc w:val="both"/>
              <w:rPr>
                <w:rFonts w:asciiTheme="majorHAnsi" w:hAnsiTheme="majorHAnsi"/>
                <w:sz w:val="24"/>
                <w:szCs w:val="24"/>
              </w:rPr>
            </w:pPr>
            <w:r w:rsidRPr="00CA4437">
              <w:rPr>
                <w:rFonts w:asciiTheme="majorHAnsi" w:hAnsiTheme="majorHAnsi"/>
                <w:spacing w:val="-5"/>
                <w:sz w:val="24"/>
                <w:szCs w:val="24"/>
              </w:rPr>
              <w:t>18-</w:t>
            </w:r>
          </w:p>
        </w:tc>
        <w:tc>
          <w:tcPr>
            <w:tcW w:w="7229" w:type="dxa"/>
          </w:tcPr>
          <w:p w:rsidR="000F5005" w:rsidRPr="00CA4437" w:rsidRDefault="009A497B" w:rsidP="00EE62DA">
            <w:pPr>
              <w:pStyle w:val="TableParagraph"/>
              <w:spacing w:before="6" w:line="218" w:lineRule="exact"/>
              <w:ind w:left="105"/>
              <w:jc w:val="both"/>
              <w:rPr>
                <w:rFonts w:asciiTheme="majorHAnsi" w:hAnsiTheme="majorHAnsi"/>
                <w:sz w:val="24"/>
                <w:szCs w:val="24"/>
              </w:rPr>
            </w:pPr>
            <w:r w:rsidRPr="00CA4437">
              <w:rPr>
                <w:rFonts w:asciiTheme="majorHAnsi" w:hAnsiTheme="majorHAnsi"/>
                <w:sz w:val="24"/>
                <w:szCs w:val="24"/>
              </w:rPr>
              <w:t>Birveliolarakokulaaidiyet</w:t>
            </w:r>
            <w:r w:rsidRPr="00CA4437">
              <w:rPr>
                <w:rFonts w:asciiTheme="majorHAnsi" w:hAnsiTheme="majorHAnsi"/>
                <w:spacing w:val="-2"/>
                <w:sz w:val="24"/>
                <w:szCs w:val="24"/>
              </w:rPr>
              <w:t xml:space="preserve"> hissediyorum.</w:t>
            </w:r>
          </w:p>
        </w:tc>
        <w:tc>
          <w:tcPr>
            <w:tcW w:w="567" w:type="dxa"/>
          </w:tcPr>
          <w:p w:rsidR="000F5005" w:rsidRPr="00CA4437" w:rsidRDefault="009A497B" w:rsidP="00EE62DA">
            <w:pPr>
              <w:pStyle w:val="TableParagraph"/>
              <w:spacing w:before="1" w:line="223"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before="1" w:line="223"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before="1" w:line="223"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before="1" w:line="223"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before="1" w:line="223"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9" w:type="dxa"/>
          </w:tcPr>
          <w:p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19-</w:t>
            </w:r>
          </w:p>
        </w:tc>
        <w:tc>
          <w:tcPr>
            <w:tcW w:w="7229" w:type="dxa"/>
          </w:tcPr>
          <w:p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Çocuğumunevödevlerinitamamlamasını</w:t>
            </w:r>
            <w:r w:rsidRPr="00CA4437">
              <w:rPr>
                <w:rFonts w:asciiTheme="majorHAnsi" w:hAnsiTheme="majorHAnsi"/>
                <w:spacing w:val="-2"/>
                <w:sz w:val="24"/>
                <w:szCs w:val="24"/>
              </w:rPr>
              <w:t>sağlarım.</w:t>
            </w:r>
          </w:p>
        </w:tc>
        <w:tc>
          <w:tcPr>
            <w:tcW w:w="567" w:type="dxa"/>
          </w:tcPr>
          <w:p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9" w:type="dxa"/>
          </w:tcPr>
          <w:p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20-</w:t>
            </w:r>
          </w:p>
        </w:tc>
        <w:tc>
          <w:tcPr>
            <w:tcW w:w="7229" w:type="dxa"/>
          </w:tcPr>
          <w:p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Çocuğumuokumayateşvik</w:t>
            </w:r>
            <w:r w:rsidRPr="00CA4437">
              <w:rPr>
                <w:rFonts w:asciiTheme="majorHAnsi" w:hAnsiTheme="majorHAnsi"/>
                <w:spacing w:val="-2"/>
                <w:sz w:val="24"/>
                <w:szCs w:val="24"/>
              </w:rPr>
              <w:t>ederim.</w:t>
            </w:r>
          </w:p>
        </w:tc>
        <w:tc>
          <w:tcPr>
            <w:tcW w:w="567" w:type="dxa"/>
          </w:tcPr>
          <w:p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9" w:type="dxa"/>
          </w:tcPr>
          <w:p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21-</w:t>
            </w:r>
          </w:p>
        </w:tc>
        <w:tc>
          <w:tcPr>
            <w:tcW w:w="7229" w:type="dxa"/>
          </w:tcPr>
          <w:p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Çocuğumunhergünokulagitmesini</w:t>
            </w:r>
            <w:r w:rsidRPr="00CA4437">
              <w:rPr>
                <w:rFonts w:asciiTheme="majorHAnsi" w:hAnsiTheme="majorHAnsi"/>
                <w:spacing w:val="-2"/>
                <w:sz w:val="24"/>
                <w:szCs w:val="24"/>
              </w:rPr>
              <w:t>sağlarım.</w:t>
            </w:r>
          </w:p>
        </w:tc>
        <w:tc>
          <w:tcPr>
            <w:tcW w:w="567" w:type="dxa"/>
          </w:tcPr>
          <w:p w:rsidR="000F5005" w:rsidRPr="00CA4437" w:rsidRDefault="009A497B" w:rsidP="00EE62DA">
            <w:pPr>
              <w:pStyle w:val="TableParagraph"/>
              <w:spacing w:line="224" w:lineRule="exact"/>
              <w:ind w:left="107"/>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26" w:type="dxa"/>
          </w:tcPr>
          <w:p w:rsidR="000F5005" w:rsidRPr="00CA4437" w:rsidRDefault="009A497B" w:rsidP="00EE62DA">
            <w:pPr>
              <w:pStyle w:val="TableParagraph"/>
              <w:spacing w:line="224" w:lineRule="exact"/>
              <w:ind w:right="3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468" w:type="dxa"/>
          </w:tcPr>
          <w:p w:rsidR="000F5005" w:rsidRPr="00CA4437" w:rsidRDefault="009A497B" w:rsidP="00EE62DA">
            <w:pPr>
              <w:pStyle w:val="TableParagraph"/>
              <w:spacing w:line="224" w:lineRule="exact"/>
              <w:ind w:left="17" w:right="9"/>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c>
          <w:tcPr>
            <w:tcW w:w="566" w:type="dxa"/>
          </w:tcPr>
          <w:p w:rsidR="000F5005" w:rsidRPr="00CA4437" w:rsidRDefault="009A497B" w:rsidP="00EE62DA">
            <w:pPr>
              <w:pStyle w:val="TableParagraph"/>
              <w:spacing w:line="224" w:lineRule="exact"/>
              <w:ind w:left="3" w:right="82"/>
              <w:jc w:val="both"/>
              <w:rPr>
                <w:rFonts w:asciiTheme="majorHAnsi" w:hAnsiTheme="majorHAnsi"/>
                <w:b/>
                <w:sz w:val="24"/>
                <w:szCs w:val="24"/>
              </w:rPr>
            </w:pPr>
            <w:r w:rsidRPr="00CA4437">
              <w:rPr>
                <w:rFonts w:asciiTheme="majorHAnsi" w:hAnsiTheme="majorHAnsi"/>
                <w:b/>
                <w:sz w:val="24"/>
                <w:szCs w:val="24"/>
              </w:rPr>
              <w:t>(</w:t>
            </w:r>
            <w:r w:rsidRPr="00CA4437">
              <w:rPr>
                <w:rFonts w:asciiTheme="majorHAnsi" w:hAnsiTheme="majorHAnsi"/>
                <w:b/>
                <w:spacing w:val="-10"/>
                <w:sz w:val="24"/>
                <w:szCs w:val="24"/>
              </w:rPr>
              <w:t>)</w:t>
            </w:r>
          </w:p>
        </w:tc>
      </w:tr>
      <w:tr w:rsidR="000F5005" w:rsidRPr="00CA4437">
        <w:trPr>
          <w:trHeight w:val="244"/>
        </w:trPr>
        <w:tc>
          <w:tcPr>
            <w:tcW w:w="569" w:type="dxa"/>
          </w:tcPr>
          <w:p w:rsidR="000F5005" w:rsidRPr="00CA4437" w:rsidRDefault="009A497B" w:rsidP="00EE62DA">
            <w:pPr>
              <w:pStyle w:val="TableParagraph"/>
              <w:spacing w:line="224" w:lineRule="exact"/>
              <w:ind w:left="66" w:right="120"/>
              <w:jc w:val="both"/>
              <w:rPr>
                <w:rFonts w:asciiTheme="majorHAnsi" w:hAnsiTheme="majorHAnsi"/>
                <w:sz w:val="24"/>
                <w:szCs w:val="24"/>
              </w:rPr>
            </w:pPr>
            <w:r w:rsidRPr="00CA4437">
              <w:rPr>
                <w:rFonts w:asciiTheme="majorHAnsi" w:hAnsiTheme="majorHAnsi"/>
                <w:spacing w:val="-5"/>
                <w:sz w:val="24"/>
                <w:szCs w:val="24"/>
              </w:rPr>
              <w:t>22-</w:t>
            </w:r>
          </w:p>
        </w:tc>
        <w:tc>
          <w:tcPr>
            <w:tcW w:w="7229" w:type="dxa"/>
          </w:tcPr>
          <w:p w:rsidR="000F5005" w:rsidRPr="00CA4437" w:rsidRDefault="009A497B" w:rsidP="00EE62DA">
            <w:pPr>
              <w:pStyle w:val="TableParagraph"/>
              <w:spacing w:before="4" w:line="220" w:lineRule="exact"/>
              <w:ind w:left="105"/>
              <w:jc w:val="both"/>
              <w:rPr>
                <w:rFonts w:asciiTheme="majorHAnsi" w:hAnsiTheme="majorHAnsi"/>
                <w:sz w:val="24"/>
                <w:szCs w:val="24"/>
              </w:rPr>
            </w:pPr>
            <w:r w:rsidRPr="00CA4437">
              <w:rPr>
                <w:rFonts w:asciiTheme="majorHAnsi" w:hAnsiTheme="majorHAnsi"/>
                <w:sz w:val="24"/>
                <w:szCs w:val="24"/>
              </w:rPr>
              <w:t>Çocuğumuneğitimindeaktifbir</w:t>
            </w:r>
            <w:r w:rsidRPr="00CA4437">
              <w:rPr>
                <w:rFonts w:asciiTheme="majorHAnsi" w:hAnsiTheme="majorHAnsi"/>
                <w:spacing w:val="-2"/>
                <w:sz w:val="24"/>
                <w:szCs w:val="24"/>
              </w:rPr>
              <w:t>ortağım.</w:t>
            </w:r>
          </w:p>
        </w:tc>
        <w:tc>
          <w:tcPr>
            <w:tcW w:w="567" w:type="dxa"/>
          </w:tcPr>
          <w:p w:rsidR="000F5005" w:rsidRPr="00CA4437" w:rsidRDefault="000F5005" w:rsidP="00EE62DA">
            <w:pPr>
              <w:pStyle w:val="TableParagraph"/>
              <w:jc w:val="both"/>
              <w:rPr>
                <w:rFonts w:asciiTheme="majorHAnsi" w:hAnsiTheme="majorHAnsi"/>
                <w:sz w:val="24"/>
                <w:szCs w:val="24"/>
              </w:rPr>
            </w:pPr>
          </w:p>
        </w:tc>
        <w:tc>
          <w:tcPr>
            <w:tcW w:w="526" w:type="dxa"/>
          </w:tcPr>
          <w:p w:rsidR="000F5005" w:rsidRPr="00CA4437" w:rsidRDefault="000F5005" w:rsidP="00EE62DA">
            <w:pPr>
              <w:pStyle w:val="TableParagraph"/>
              <w:jc w:val="both"/>
              <w:rPr>
                <w:rFonts w:asciiTheme="majorHAnsi" w:hAnsiTheme="majorHAnsi"/>
                <w:sz w:val="24"/>
                <w:szCs w:val="24"/>
              </w:rPr>
            </w:pPr>
          </w:p>
        </w:tc>
        <w:tc>
          <w:tcPr>
            <w:tcW w:w="468" w:type="dxa"/>
          </w:tcPr>
          <w:p w:rsidR="000F5005" w:rsidRPr="00CA4437" w:rsidRDefault="000F5005" w:rsidP="00EE62DA">
            <w:pPr>
              <w:pStyle w:val="TableParagraph"/>
              <w:jc w:val="both"/>
              <w:rPr>
                <w:rFonts w:asciiTheme="majorHAnsi" w:hAnsiTheme="majorHAnsi"/>
                <w:sz w:val="24"/>
                <w:szCs w:val="24"/>
              </w:rPr>
            </w:pPr>
          </w:p>
        </w:tc>
        <w:tc>
          <w:tcPr>
            <w:tcW w:w="566" w:type="dxa"/>
          </w:tcPr>
          <w:p w:rsidR="000F5005" w:rsidRPr="00CA4437" w:rsidRDefault="000F5005" w:rsidP="00EE62DA">
            <w:pPr>
              <w:pStyle w:val="TableParagraph"/>
              <w:jc w:val="both"/>
              <w:rPr>
                <w:rFonts w:asciiTheme="majorHAnsi" w:hAnsiTheme="majorHAnsi"/>
                <w:sz w:val="24"/>
                <w:szCs w:val="24"/>
              </w:rPr>
            </w:pPr>
          </w:p>
        </w:tc>
        <w:tc>
          <w:tcPr>
            <w:tcW w:w="566" w:type="dxa"/>
          </w:tcPr>
          <w:p w:rsidR="000F5005" w:rsidRPr="00CA4437" w:rsidRDefault="000F5005" w:rsidP="00EE62DA">
            <w:pPr>
              <w:pStyle w:val="TableParagraph"/>
              <w:jc w:val="both"/>
              <w:rPr>
                <w:rFonts w:asciiTheme="majorHAnsi" w:hAnsiTheme="majorHAnsi"/>
                <w:sz w:val="24"/>
                <w:szCs w:val="24"/>
              </w:rPr>
            </w:pPr>
          </w:p>
        </w:tc>
      </w:tr>
    </w:tbl>
    <w:p w:rsidR="000F5005" w:rsidRPr="00CA4437" w:rsidRDefault="000F5005" w:rsidP="00EE62DA">
      <w:pPr>
        <w:jc w:val="both"/>
        <w:rPr>
          <w:rFonts w:asciiTheme="majorHAnsi" w:hAnsiTheme="majorHAnsi"/>
          <w:sz w:val="24"/>
          <w:szCs w:val="24"/>
        </w:rPr>
        <w:sectPr w:rsidR="000F5005" w:rsidRPr="00CA4437">
          <w:pgSz w:w="11910" w:h="16840"/>
          <w:pgMar w:top="1380" w:right="400" w:bottom="1280" w:left="460" w:header="0" w:footer="1097" w:gutter="0"/>
          <w:cols w:space="708"/>
        </w:sectPr>
      </w:pPr>
    </w:p>
    <w:p w:rsidR="000F5005" w:rsidRPr="00CA4437" w:rsidRDefault="000F5005" w:rsidP="00BF6903">
      <w:pPr>
        <w:spacing w:before="80"/>
        <w:ind w:left="958"/>
        <w:jc w:val="both"/>
        <w:rPr>
          <w:rFonts w:asciiTheme="majorHAnsi" w:hAnsiTheme="majorHAnsi"/>
          <w:b/>
          <w:sz w:val="24"/>
          <w:szCs w:val="24"/>
        </w:rPr>
      </w:pPr>
    </w:p>
    <w:sectPr w:rsidR="000F5005" w:rsidRPr="00CA4437" w:rsidSect="00BF6903">
      <w:footerReference w:type="default" r:id="rId22"/>
      <w:pgSz w:w="11910" w:h="16840"/>
      <w:pgMar w:top="1320" w:right="400" w:bottom="1280" w:left="460"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A32" w:rsidRDefault="004F3A32">
      <w:r>
        <w:separator/>
      </w:r>
    </w:p>
  </w:endnote>
  <w:endnote w:type="continuationSeparator" w:id="1">
    <w:p w:rsidR="004F3A32" w:rsidRDefault="004F3A32">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ongolian Baiti">
    <w:panose1 w:val="03000500000000000000"/>
    <w:charset w:val="00"/>
    <w:family w:val="script"/>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E55" w:rsidRDefault="00B76E55">
    <w:pPr>
      <w:pStyle w:val="GvdeMetni"/>
      <w:spacing w:line="14" w:lineRule="auto"/>
      <w:rPr>
        <w:sz w:val="20"/>
      </w:rPr>
    </w:pPr>
  </w:p>
  <w:p w:rsidR="00B76E55" w:rsidRDefault="00B76E55">
    <w:pPr>
      <w:pStyle w:val="GvdeMetni"/>
      <w:spacing w:line="14" w:lineRule="auto"/>
      <w:rPr>
        <w:sz w:val="20"/>
      </w:rPr>
    </w:pPr>
  </w:p>
  <w:p w:rsidR="00B76E55" w:rsidRDefault="00B76E55">
    <w:pPr>
      <w:pStyle w:val="GvdeMetni"/>
      <w:spacing w:line="14" w:lineRule="auto"/>
      <w:rPr>
        <w:sz w:val="20"/>
      </w:rPr>
    </w:pPr>
    <w:r w:rsidRPr="00FF5BB3">
      <w:rPr>
        <w:noProof/>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" filled="f" stroked="f">
          <v:textbox inset="0,0,0,0">
            <w:txbxContent>
              <w:p w:rsidR="00B76E55" w:rsidRDefault="00B76E5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F37FA">
                  <w:rPr>
                    <w:rFonts w:ascii="Times New Roman"/>
                    <w:noProof/>
                    <w:spacing w:val="-5"/>
                  </w:rPr>
                  <w:t>50</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E55" w:rsidRDefault="00B76E55">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A32" w:rsidRDefault="004F3A32">
      <w:r>
        <w:separator/>
      </w:r>
    </w:p>
  </w:footnote>
  <w:footnote w:type="continuationSeparator" w:id="1">
    <w:p w:rsidR="004F3A32" w:rsidRDefault="004F3A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7ED8"/>
    <w:multiLevelType w:val="multilevel"/>
    <w:tmpl w:val="CDB06F88"/>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2406F77"/>
    <w:multiLevelType w:val="hybridMultilevel"/>
    <w:tmpl w:val="0CC0645C"/>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2">
    <w:nsid w:val="02D2614A"/>
    <w:multiLevelType w:val="hybridMultilevel"/>
    <w:tmpl w:val="1B68ECFE"/>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3">
    <w:nsid w:val="04846208"/>
    <w:multiLevelType w:val="hybridMultilevel"/>
    <w:tmpl w:val="5266AE3E"/>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4">
    <w:nsid w:val="093D17BF"/>
    <w:multiLevelType w:val="multilevel"/>
    <w:tmpl w:val="5472FD8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nsid w:val="0BC826A7"/>
    <w:multiLevelType w:val="hybridMultilevel"/>
    <w:tmpl w:val="2EAAB460"/>
    <w:lvl w:ilvl="0" w:tplc="FFFFFFFF">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FFFFFF">
      <w:numFmt w:val="bullet"/>
      <w:lvlText w:val="•"/>
      <w:lvlJc w:val="left"/>
      <w:pPr>
        <w:ind w:left="806" w:hanging="284"/>
      </w:pPr>
      <w:rPr>
        <w:rFonts w:hint="default"/>
        <w:lang w:val="tr-TR" w:eastAsia="en-US" w:bidi="ar-SA"/>
      </w:rPr>
    </w:lvl>
    <w:lvl w:ilvl="2" w:tplc="FFFFFFFF">
      <w:numFmt w:val="bullet"/>
      <w:lvlText w:val="•"/>
      <w:lvlJc w:val="left"/>
      <w:pPr>
        <w:ind w:left="1313" w:hanging="284"/>
      </w:pPr>
      <w:rPr>
        <w:rFonts w:hint="default"/>
        <w:lang w:val="tr-TR" w:eastAsia="en-US" w:bidi="ar-SA"/>
      </w:rPr>
    </w:lvl>
    <w:lvl w:ilvl="3" w:tplc="FFFFFFFF">
      <w:numFmt w:val="bullet"/>
      <w:lvlText w:val="•"/>
      <w:lvlJc w:val="left"/>
      <w:pPr>
        <w:ind w:left="1820" w:hanging="284"/>
      </w:pPr>
      <w:rPr>
        <w:rFonts w:hint="default"/>
        <w:lang w:val="tr-TR" w:eastAsia="en-US" w:bidi="ar-SA"/>
      </w:rPr>
    </w:lvl>
    <w:lvl w:ilvl="4" w:tplc="FFFFFFFF">
      <w:numFmt w:val="bullet"/>
      <w:lvlText w:val="•"/>
      <w:lvlJc w:val="left"/>
      <w:pPr>
        <w:ind w:left="2327" w:hanging="284"/>
      </w:pPr>
      <w:rPr>
        <w:rFonts w:hint="default"/>
        <w:lang w:val="tr-TR" w:eastAsia="en-US" w:bidi="ar-SA"/>
      </w:rPr>
    </w:lvl>
    <w:lvl w:ilvl="5" w:tplc="FFFFFFFF">
      <w:numFmt w:val="bullet"/>
      <w:lvlText w:val="•"/>
      <w:lvlJc w:val="left"/>
      <w:pPr>
        <w:ind w:left="2834" w:hanging="284"/>
      </w:pPr>
      <w:rPr>
        <w:rFonts w:hint="default"/>
        <w:lang w:val="tr-TR" w:eastAsia="en-US" w:bidi="ar-SA"/>
      </w:rPr>
    </w:lvl>
    <w:lvl w:ilvl="6" w:tplc="FFFFFFFF">
      <w:numFmt w:val="bullet"/>
      <w:lvlText w:val="•"/>
      <w:lvlJc w:val="left"/>
      <w:pPr>
        <w:ind w:left="3340" w:hanging="284"/>
      </w:pPr>
      <w:rPr>
        <w:rFonts w:hint="default"/>
        <w:lang w:val="tr-TR" w:eastAsia="en-US" w:bidi="ar-SA"/>
      </w:rPr>
    </w:lvl>
    <w:lvl w:ilvl="7" w:tplc="FFFFFFFF">
      <w:numFmt w:val="bullet"/>
      <w:lvlText w:val="•"/>
      <w:lvlJc w:val="left"/>
      <w:pPr>
        <w:ind w:left="3847" w:hanging="284"/>
      </w:pPr>
      <w:rPr>
        <w:rFonts w:hint="default"/>
        <w:lang w:val="tr-TR" w:eastAsia="en-US" w:bidi="ar-SA"/>
      </w:rPr>
    </w:lvl>
    <w:lvl w:ilvl="8" w:tplc="FFFFFFFF">
      <w:numFmt w:val="bullet"/>
      <w:lvlText w:val="•"/>
      <w:lvlJc w:val="left"/>
      <w:pPr>
        <w:ind w:left="4354" w:hanging="284"/>
      </w:pPr>
      <w:rPr>
        <w:rFonts w:hint="default"/>
        <w:lang w:val="tr-TR" w:eastAsia="en-US" w:bidi="ar-SA"/>
      </w:rPr>
    </w:lvl>
  </w:abstractNum>
  <w:abstractNum w:abstractNumId="6">
    <w:nsid w:val="0F4910CB"/>
    <w:multiLevelType w:val="hybridMultilevel"/>
    <w:tmpl w:val="F52E6752"/>
    <w:lvl w:ilvl="0" w:tplc="FFFFFFFF">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FFFFFF">
      <w:numFmt w:val="bullet"/>
      <w:lvlText w:val="•"/>
      <w:lvlJc w:val="left"/>
      <w:pPr>
        <w:ind w:left="1189" w:hanging="284"/>
      </w:pPr>
      <w:rPr>
        <w:rFonts w:hint="default"/>
        <w:lang w:val="tr-TR" w:eastAsia="en-US" w:bidi="ar-SA"/>
      </w:rPr>
    </w:lvl>
    <w:lvl w:ilvl="2" w:tplc="FFFFFFFF">
      <w:numFmt w:val="bullet"/>
      <w:lvlText w:val="•"/>
      <w:lvlJc w:val="left"/>
      <w:pPr>
        <w:ind w:left="2078" w:hanging="284"/>
      </w:pPr>
      <w:rPr>
        <w:rFonts w:hint="default"/>
        <w:lang w:val="tr-TR" w:eastAsia="en-US" w:bidi="ar-SA"/>
      </w:rPr>
    </w:lvl>
    <w:lvl w:ilvl="3" w:tplc="FFFFFFFF">
      <w:numFmt w:val="bullet"/>
      <w:lvlText w:val="•"/>
      <w:lvlJc w:val="left"/>
      <w:pPr>
        <w:ind w:left="2968" w:hanging="284"/>
      </w:pPr>
      <w:rPr>
        <w:rFonts w:hint="default"/>
        <w:lang w:val="tr-TR" w:eastAsia="en-US" w:bidi="ar-SA"/>
      </w:rPr>
    </w:lvl>
    <w:lvl w:ilvl="4" w:tplc="FFFFFFFF">
      <w:numFmt w:val="bullet"/>
      <w:lvlText w:val="•"/>
      <w:lvlJc w:val="left"/>
      <w:pPr>
        <w:ind w:left="3857" w:hanging="284"/>
      </w:pPr>
      <w:rPr>
        <w:rFonts w:hint="default"/>
        <w:lang w:val="tr-TR" w:eastAsia="en-US" w:bidi="ar-SA"/>
      </w:rPr>
    </w:lvl>
    <w:lvl w:ilvl="5" w:tplc="FFFFFFFF">
      <w:numFmt w:val="bullet"/>
      <w:lvlText w:val="•"/>
      <w:lvlJc w:val="left"/>
      <w:pPr>
        <w:ind w:left="4747" w:hanging="284"/>
      </w:pPr>
      <w:rPr>
        <w:rFonts w:hint="default"/>
        <w:lang w:val="tr-TR" w:eastAsia="en-US" w:bidi="ar-SA"/>
      </w:rPr>
    </w:lvl>
    <w:lvl w:ilvl="6" w:tplc="FFFFFFFF">
      <w:numFmt w:val="bullet"/>
      <w:lvlText w:val="•"/>
      <w:lvlJc w:val="left"/>
      <w:pPr>
        <w:ind w:left="5636" w:hanging="284"/>
      </w:pPr>
      <w:rPr>
        <w:rFonts w:hint="default"/>
        <w:lang w:val="tr-TR" w:eastAsia="en-US" w:bidi="ar-SA"/>
      </w:rPr>
    </w:lvl>
    <w:lvl w:ilvl="7" w:tplc="FFFFFFFF">
      <w:numFmt w:val="bullet"/>
      <w:lvlText w:val="•"/>
      <w:lvlJc w:val="left"/>
      <w:pPr>
        <w:ind w:left="6525" w:hanging="284"/>
      </w:pPr>
      <w:rPr>
        <w:rFonts w:hint="default"/>
        <w:lang w:val="tr-TR" w:eastAsia="en-US" w:bidi="ar-SA"/>
      </w:rPr>
    </w:lvl>
    <w:lvl w:ilvl="8" w:tplc="FFFFFFFF">
      <w:numFmt w:val="bullet"/>
      <w:lvlText w:val="•"/>
      <w:lvlJc w:val="left"/>
      <w:pPr>
        <w:ind w:left="7415" w:hanging="284"/>
      </w:pPr>
      <w:rPr>
        <w:rFonts w:hint="default"/>
        <w:lang w:val="tr-TR" w:eastAsia="en-US" w:bidi="ar-SA"/>
      </w:rPr>
    </w:lvl>
  </w:abstractNum>
  <w:abstractNum w:abstractNumId="7">
    <w:nsid w:val="192C5D8D"/>
    <w:multiLevelType w:val="multilevel"/>
    <w:tmpl w:val="4D7CF9D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1B9430DA"/>
    <w:multiLevelType w:val="hybridMultilevel"/>
    <w:tmpl w:val="D1C4D348"/>
    <w:lvl w:ilvl="0" w:tplc="FFFFFFFF">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FFFFFFF">
      <w:numFmt w:val="bullet"/>
      <w:lvlText w:val="•"/>
      <w:lvlJc w:val="left"/>
      <w:pPr>
        <w:ind w:left="704" w:hanging="360"/>
      </w:pPr>
      <w:rPr>
        <w:rFonts w:hint="default"/>
        <w:lang w:val="tr-TR" w:eastAsia="en-US" w:bidi="ar-SA"/>
      </w:rPr>
    </w:lvl>
    <w:lvl w:ilvl="2" w:tplc="FFFFFFFF">
      <w:numFmt w:val="bullet"/>
      <w:lvlText w:val="•"/>
      <w:lvlJc w:val="left"/>
      <w:pPr>
        <w:ind w:left="1049" w:hanging="360"/>
      </w:pPr>
      <w:rPr>
        <w:rFonts w:hint="default"/>
        <w:lang w:val="tr-TR" w:eastAsia="en-US" w:bidi="ar-SA"/>
      </w:rPr>
    </w:lvl>
    <w:lvl w:ilvl="3" w:tplc="FFFFFFFF">
      <w:numFmt w:val="bullet"/>
      <w:lvlText w:val="•"/>
      <w:lvlJc w:val="left"/>
      <w:pPr>
        <w:ind w:left="1393" w:hanging="360"/>
      </w:pPr>
      <w:rPr>
        <w:rFonts w:hint="default"/>
        <w:lang w:val="tr-TR" w:eastAsia="en-US" w:bidi="ar-SA"/>
      </w:rPr>
    </w:lvl>
    <w:lvl w:ilvl="4" w:tplc="FFFFFFFF">
      <w:numFmt w:val="bullet"/>
      <w:lvlText w:val="•"/>
      <w:lvlJc w:val="left"/>
      <w:pPr>
        <w:ind w:left="1738" w:hanging="360"/>
      </w:pPr>
      <w:rPr>
        <w:rFonts w:hint="default"/>
        <w:lang w:val="tr-TR" w:eastAsia="en-US" w:bidi="ar-SA"/>
      </w:rPr>
    </w:lvl>
    <w:lvl w:ilvl="5" w:tplc="FFFFFFFF">
      <w:numFmt w:val="bullet"/>
      <w:lvlText w:val="•"/>
      <w:lvlJc w:val="left"/>
      <w:pPr>
        <w:ind w:left="2083" w:hanging="360"/>
      </w:pPr>
      <w:rPr>
        <w:rFonts w:hint="default"/>
        <w:lang w:val="tr-TR" w:eastAsia="en-US" w:bidi="ar-SA"/>
      </w:rPr>
    </w:lvl>
    <w:lvl w:ilvl="6" w:tplc="FFFFFFFF">
      <w:numFmt w:val="bullet"/>
      <w:lvlText w:val="•"/>
      <w:lvlJc w:val="left"/>
      <w:pPr>
        <w:ind w:left="2427" w:hanging="360"/>
      </w:pPr>
      <w:rPr>
        <w:rFonts w:hint="default"/>
        <w:lang w:val="tr-TR" w:eastAsia="en-US" w:bidi="ar-SA"/>
      </w:rPr>
    </w:lvl>
    <w:lvl w:ilvl="7" w:tplc="FFFFFFFF">
      <w:numFmt w:val="bullet"/>
      <w:lvlText w:val="•"/>
      <w:lvlJc w:val="left"/>
      <w:pPr>
        <w:ind w:left="2772" w:hanging="360"/>
      </w:pPr>
      <w:rPr>
        <w:rFonts w:hint="default"/>
        <w:lang w:val="tr-TR" w:eastAsia="en-US" w:bidi="ar-SA"/>
      </w:rPr>
    </w:lvl>
    <w:lvl w:ilvl="8" w:tplc="FFFFFFFF">
      <w:numFmt w:val="bullet"/>
      <w:lvlText w:val="•"/>
      <w:lvlJc w:val="left"/>
      <w:pPr>
        <w:ind w:left="3116" w:hanging="360"/>
      </w:pPr>
      <w:rPr>
        <w:rFonts w:hint="default"/>
        <w:lang w:val="tr-TR" w:eastAsia="en-US" w:bidi="ar-SA"/>
      </w:rPr>
    </w:lvl>
  </w:abstractNum>
  <w:abstractNum w:abstractNumId="9">
    <w:nsid w:val="1C26262D"/>
    <w:multiLevelType w:val="hybridMultilevel"/>
    <w:tmpl w:val="6E2050BE"/>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10">
    <w:nsid w:val="1C552627"/>
    <w:multiLevelType w:val="hybridMultilevel"/>
    <w:tmpl w:val="A6686558"/>
    <w:lvl w:ilvl="0" w:tplc="FFFFFFFF">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FFFFFF">
      <w:numFmt w:val="bullet"/>
      <w:lvlText w:val="•"/>
      <w:lvlJc w:val="left"/>
      <w:pPr>
        <w:ind w:left="650" w:hanging="284"/>
      </w:pPr>
      <w:rPr>
        <w:rFonts w:hint="default"/>
        <w:lang w:val="tr-TR" w:eastAsia="en-US" w:bidi="ar-SA"/>
      </w:rPr>
    </w:lvl>
    <w:lvl w:ilvl="2" w:tplc="FFFFFFFF">
      <w:numFmt w:val="bullet"/>
      <w:lvlText w:val="•"/>
      <w:lvlJc w:val="left"/>
      <w:pPr>
        <w:ind w:left="1001" w:hanging="284"/>
      </w:pPr>
      <w:rPr>
        <w:rFonts w:hint="default"/>
        <w:lang w:val="tr-TR" w:eastAsia="en-US" w:bidi="ar-SA"/>
      </w:rPr>
    </w:lvl>
    <w:lvl w:ilvl="3" w:tplc="FFFFFFFF">
      <w:numFmt w:val="bullet"/>
      <w:lvlText w:val="•"/>
      <w:lvlJc w:val="left"/>
      <w:pPr>
        <w:ind w:left="1351" w:hanging="284"/>
      </w:pPr>
      <w:rPr>
        <w:rFonts w:hint="default"/>
        <w:lang w:val="tr-TR" w:eastAsia="en-US" w:bidi="ar-SA"/>
      </w:rPr>
    </w:lvl>
    <w:lvl w:ilvl="4" w:tplc="FFFFFFFF">
      <w:numFmt w:val="bullet"/>
      <w:lvlText w:val="•"/>
      <w:lvlJc w:val="left"/>
      <w:pPr>
        <w:ind w:left="1702" w:hanging="284"/>
      </w:pPr>
      <w:rPr>
        <w:rFonts w:hint="default"/>
        <w:lang w:val="tr-TR" w:eastAsia="en-US" w:bidi="ar-SA"/>
      </w:rPr>
    </w:lvl>
    <w:lvl w:ilvl="5" w:tplc="FFFFFFFF">
      <w:numFmt w:val="bullet"/>
      <w:lvlText w:val="•"/>
      <w:lvlJc w:val="left"/>
      <w:pPr>
        <w:ind w:left="2053" w:hanging="284"/>
      </w:pPr>
      <w:rPr>
        <w:rFonts w:hint="default"/>
        <w:lang w:val="tr-TR" w:eastAsia="en-US" w:bidi="ar-SA"/>
      </w:rPr>
    </w:lvl>
    <w:lvl w:ilvl="6" w:tplc="FFFFFFFF">
      <w:numFmt w:val="bullet"/>
      <w:lvlText w:val="•"/>
      <w:lvlJc w:val="left"/>
      <w:pPr>
        <w:ind w:left="2403" w:hanging="284"/>
      </w:pPr>
      <w:rPr>
        <w:rFonts w:hint="default"/>
        <w:lang w:val="tr-TR" w:eastAsia="en-US" w:bidi="ar-SA"/>
      </w:rPr>
    </w:lvl>
    <w:lvl w:ilvl="7" w:tplc="FFFFFFFF">
      <w:numFmt w:val="bullet"/>
      <w:lvlText w:val="•"/>
      <w:lvlJc w:val="left"/>
      <w:pPr>
        <w:ind w:left="2754" w:hanging="284"/>
      </w:pPr>
      <w:rPr>
        <w:rFonts w:hint="default"/>
        <w:lang w:val="tr-TR" w:eastAsia="en-US" w:bidi="ar-SA"/>
      </w:rPr>
    </w:lvl>
    <w:lvl w:ilvl="8" w:tplc="FFFFFFFF">
      <w:numFmt w:val="bullet"/>
      <w:lvlText w:val="•"/>
      <w:lvlJc w:val="left"/>
      <w:pPr>
        <w:ind w:left="3104" w:hanging="284"/>
      </w:pPr>
      <w:rPr>
        <w:rFonts w:hint="default"/>
        <w:lang w:val="tr-TR" w:eastAsia="en-US" w:bidi="ar-SA"/>
      </w:rPr>
    </w:lvl>
  </w:abstractNum>
  <w:abstractNum w:abstractNumId="11">
    <w:nsid w:val="2CA026BF"/>
    <w:multiLevelType w:val="hybridMultilevel"/>
    <w:tmpl w:val="10B0915A"/>
    <w:lvl w:ilvl="0" w:tplc="A90A6332">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3A5029E"/>
    <w:multiLevelType w:val="hybridMultilevel"/>
    <w:tmpl w:val="13C6D380"/>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13">
    <w:nsid w:val="341B3295"/>
    <w:multiLevelType w:val="hybridMultilevel"/>
    <w:tmpl w:val="806E7222"/>
    <w:lvl w:ilvl="0" w:tplc="FFFFFFFF">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FFFFFFFF">
      <w:numFmt w:val="bullet"/>
      <w:lvlText w:val="•"/>
      <w:lvlJc w:val="left"/>
      <w:pPr>
        <w:ind w:left="1824" w:hanging="360"/>
      </w:pPr>
      <w:rPr>
        <w:rFonts w:hint="default"/>
        <w:lang w:val="tr-TR" w:eastAsia="en-US" w:bidi="ar-SA"/>
      </w:rPr>
    </w:lvl>
    <w:lvl w:ilvl="2" w:tplc="FFFFFFFF">
      <w:numFmt w:val="bullet"/>
      <w:lvlText w:val="•"/>
      <w:lvlJc w:val="left"/>
      <w:pPr>
        <w:ind w:left="2669" w:hanging="360"/>
      </w:pPr>
      <w:rPr>
        <w:rFonts w:hint="default"/>
        <w:lang w:val="tr-TR" w:eastAsia="en-US" w:bidi="ar-SA"/>
      </w:rPr>
    </w:lvl>
    <w:lvl w:ilvl="3" w:tplc="FFFFFFFF">
      <w:numFmt w:val="bullet"/>
      <w:lvlText w:val="•"/>
      <w:lvlJc w:val="left"/>
      <w:pPr>
        <w:ind w:left="3514" w:hanging="360"/>
      </w:pPr>
      <w:rPr>
        <w:rFonts w:hint="default"/>
        <w:lang w:val="tr-TR" w:eastAsia="en-US" w:bidi="ar-SA"/>
      </w:rPr>
    </w:lvl>
    <w:lvl w:ilvl="4" w:tplc="FFFFFFFF">
      <w:numFmt w:val="bullet"/>
      <w:lvlText w:val="•"/>
      <w:lvlJc w:val="left"/>
      <w:pPr>
        <w:ind w:left="4359" w:hanging="360"/>
      </w:pPr>
      <w:rPr>
        <w:rFonts w:hint="default"/>
        <w:lang w:val="tr-TR" w:eastAsia="en-US" w:bidi="ar-SA"/>
      </w:rPr>
    </w:lvl>
    <w:lvl w:ilvl="5" w:tplc="FFFFFFFF">
      <w:numFmt w:val="bullet"/>
      <w:lvlText w:val="•"/>
      <w:lvlJc w:val="left"/>
      <w:pPr>
        <w:ind w:left="5204" w:hanging="360"/>
      </w:pPr>
      <w:rPr>
        <w:rFonts w:hint="default"/>
        <w:lang w:val="tr-TR" w:eastAsia="en-US" w:bidi="ar-SA"/>
      </w:rPr>
    </w:lvl>
    <w:lvl w:ilvl="6" w:tplc="FFFFFFFF">
      <w:numFmt w:val="bullet"/>
      <w:lvlText w:val="•"/>
      <w:lvlJc w:val="left"/>
      <w:pPr>
        <w:ind w:left="6049" w:hanging="360"/>
      </w:pPr>
      <w:rPr>
        <w:rFonts w:hint="default"/>
        <w:lang w:val="tr-TR" w:eastAsia="en-US" w:bidi="ar-SA"/>
      </w:rPr>
    </w:lvl>
    <w:lvl w:ilvl="7" w:tplc="FFFFFFFF">
      <w:numFmt w:val="bullet"/>
      <w:lvlText w:val="•"/>
      <w:lvlJc w:val="left"/>
      <w:pPr>
        <w:ind w:left="6894" w:hanging="360"/>
      </w:pPr>
      <w:rPr>
        <w:rFonts w:hint="default"/>
        <w:lang w:val="tr-TR" w:eastAsia="en-US" w:bidi="ar-SA"/>
      </w:rPr>
    </w:lvl>
    <w:lvl w:ilvl="8" w:tplc="FFFFFFFF">
      <w:numFmt w:val="bullet"/>
      <w:lvlText w:val="•"/>
      <w:lvlJc w:val="left"/>
      <w:pPr>
        <w:ind w:left="7739" w:hanging="360"/>
      </w:pPr>
      <w:rPr>
        <w:rFonts w:hint="default"/>
        <w:lang w:val="tr-TR" w:eastAsia="en-US" w:bidi="ar-SA"/>
      </w:rPr>
    </w:lvl>
  </w:abstractNum>
  <w:abstractNum w:abstractNumId="14">
    <w:nsid w:val="352926E6"/>
    <w:multiLevelType w:val="multilevel"/>
    <w:tmpl w:val="1BCA8C88"/>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5">
    <w:nsid w:val="37086B0A"/>
    <w:multiLevelType w:val="multilevel"/>
    <w:tmpl w:val="6CCC600A"/>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6">
    <w:nsid w:val="37E758DE"/>
    <w:multiLevelType w:val="hybridMultilevel"/>
    <w:tmpl w:val="28B4D4D0"/>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17">
    <w:nsid w:val="38E84CBA"/>
    <w:multiLevelType w:val="hybridMultilevel"/>
    <w:tmpl w:val="64104E24"/>
    <w:lvl w:ilvl="0" w:tplc="FFFFFFFF">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FFFFFF">
      <w:numFmt w:val="bullet"/>
      <w:lvlText w:val="•"/>
      <w:lvlJc w:val="left"/>
      <w:pPr>
        <w:ind w:left="806" w:hanging="284"/>
      </w:pPr>
      <w:rPr>
        <w:rFonts w:hint="default"/>
        <w:lang w:val="tr-TR" w:eastAsia="en-US" w:bidi="ar-SA"/>
      </w:rPr>
    </w:lvl>
    <w:lvl w:ilvl="2" w:tplc="FFFFFFFF">
      <w:numFmt w:val="bullet"/>
      <w:lvlText w:val="•"/>
      <w:lvlJc w:val="left"/>
      <w:pPr>
        <w:ind w:left="1313" w:hanging="284"/>
      </w:pPr>
      <w:rPr>
        <w:rFonts w:hint="default"/>
        <w:lang w:val="tr-TR" w:eastAsia="en-US" w:bidi="ar-SA"/>
      </w:rPr>
    </w:lvl>
    <w:lvl w:ilvl="3" w:tplc="FFFFFFFF">
      <w:numFmt w:val="bullet"/>
      <w:lvlText w:val="•"/>
      <w:lvlJc w:val="left"/>
      <w:pPr>
        <w:ind w:left="1820" w:hanging="284"/>
      </w:pPr>
      <w:rPr>
        <w:rFonts w:hint="default"/>
        <w:lang w:val="tr-TR" w:eastAsia="en-US" w:bidi="ar-SA"/>
      </w:rPr>
    </w:lvl>
    <w:lvl w:ilvl="4" w:tplc="FFFFFFFF">
      <w:numFmt w:val="bullet"/>
      <w:lvlText w:val="•"/>
      <w:lvlJc w:val="left"/>
      <w:pPr>
        <w:ind w:left="2327" w:hanging="284"/>
      </w:pPr>
      <w:rPr>
        <w:rFonts w:hint="default"/>
        <w:lang w:val="tr-TR" w:eastAsia="en-US" w:bidi="ar-SA"/>
      </w:rPr>
    </w:lvl>
    <w:lvl w:ilvl="5" w:tplc="FFFFFFFF">
      <w:numFmt w:val="bullet"/>
      <w:lvlText w:val="•"/>
      <w:lvlJc w:val="left"/>
      <w:pPr>
        <w:ind w:left="2834" w:hanging="284"/>
      </w:pPr>
      <w:rPr>
        <w:rFonts w:hint="default"/>
        <w:lang w:val="tr-TR" w:eastAsia="en-US" w:bidi="ar-SA"/>
      </w:rPr>
    </w:lvl>
    <w:lvl w:ilvl="6" w:tplc="FFFFFFFF">
      <w:numFmt w:val="bullet"/>
      <w:lvlText w:val="•"/>
      <w:lvlJc w:val="left"/>
      <w:pPr>
        <w:ind w:left="3340" w:hanging="284"/>
      </w:pPr>
      <w:rPr>
        <w:rFonts w:hint="default"/>
        <w:lang w:val="tr-TR" w:eastAsia="en-US" w:bidi="ar-SA"/>
      </w:rPr>
    </w:lvl>
    <w:lvl w:ilvl="7" w:tplc="FFFFFFFF">
      <w:numFmt w:val="bullet"/>
      <w:lvlText w:val="•"/>
      <w:lvlJc w:val="left"/>
      <w:pPr>
        <w:ind w:left="3847" w:hanging="284"/>
      </w:pPr>
      <w:rPr>
        <w:rFonts w:hint="default"/>
        <w:lang w:val="tr-TR" w:eastAsia="en-US" w:bidi="ar-SA"/>
      </w:rPr>
    </w:lvl>
    <w:lvl w:ilvl="8" w:tplc="FFFFFFFF">
      <w:numFmt w:val="bullet"/>
      <w:lvlText w:val="•"/>
      <w:lvlJc w:val="left"/>
      <w:pPr>
        <w:ind w:left="4354" w:hanging="284"/>
      </w:pPr>
      <w:rPr>
        <w:rFonts w:hint="default"/>
        <w:lang w:val="tr-TR" w:eastAsia="en-US" w:bidi="ar-SA"/>
      </w:rPr>
    </w:lvl>
  </w:abstractNum>
  <w:abstractNum w:abstractNumId="18">
    <w:nsid w:val="3B015E82"/>
    <w:multiLevelType w:val="hybridMultilevel"/>
    <w:tmpl w:val="BD6A0072"/>
    <w:lvl w:ilvl="0" w:tplc="FFFFFFFF">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FFFFFFFF">
      <w:numFmt w:val="bullet"/>
      <w:lvlText w:val="•"/>
      <w:lvlJc w:val="left"/>
      <w:pPr>
        <w:ind w:left="2688" w:hanging="624"/>
      </w:pPr>
      <w:rPr>
        <w:rFonts w:hint="default"/>
        <w:lang w:val="tr-TR" w:eastAsia="en-US" w:bidi="ar-SA"/>
      </w:rPr>
    </w:lvl>
    <w:lvl w:ilvl="2" w:tplc="FFFFFFFF">
      <w:numFmt w:val="bullet"/>
      <w:lvlText w:val="•"/>
      <w:lvlJc w:val="left"/>
      <w:pPr>
        <w:ind w:left="3617" w:hanging="624"/>
      </w:pPr>
      <w:rPr>
        <w:rFonts w:hint="default"/>
        <w:lang w:val="tr-TR" w:eastAsia="en-US" w:bidi="ar-SA"/>
      </w:rPr>
    </w:lvl>
    <w:lvl w:ilvl="3" w:tplc="FFFFFFFF">
      <w:numFmt w:val="bullet"/>
      <w:lvlText w:val="•"/>
      <w:lvlJc w:val="left"/>
      <w:pPr>
        <w:ind w:left="4545" w:hanging="624"/>
      </w:pPr>
      <w:rPr>
        <w:rFonts w:hint="default"/>
        <w:lang w:val="tr-TR" w:eastAsia="en-US" w:bidi="ar-SA"/>
      </w:rPr>
    </w:lvl>
    <w:lvl w:ilvl="4" w:tplc="FFFFFFFF">
      <w:numFmt w:val="bullet"/>
      <w:lvlText w:val="•"/>
      <w:lvlJc w:val="left"/>
      <w:pPr>
        <w:ind w:left="5474" w:hanging="624"/>
      </w:pPr>
      <w:rPr>
        <w:rFonts w:hint="default"/>
        <w:lang w:val="tr-TR" w:eastAsia="en-US" w:bidi="ar-SA"/>
      </w:rPr>
    </w:lvl>
    <w:lvl w:ilvl="5" w:tplc="FFFFFFFF">
      <w:numFmt w:val="bullet"/>
      <w:lvlText w:val="•"/>
      <w:lvlJc w:val="left"/>
      <w:pPr>
        <w:ind w:left="6403" w:hanging="624"/>
      </w:pPr>
      <w:rPr>
        <w:rFonts w:hint="default"/>
        <w:lang w:val="tr-TR" w:eastAsia="en-US" w:bidi="ar-SA"/>
      </w:rPr>
    </w:lvl>
    <w:lvl w:ilvl="6" w:tplc="FFFFFFFF">
      <w:numFmt w:val="bullet"/>
      <w:lvlText w:val="•"/>
      <w:lvlJc w:val="left"/>
      <w:pPr>
        <w:ind w:left="7331" w:hanging="624"/>
      </w:pPr>
      <w:rPr>
        <w:rFonts w:hint="default"/>
        <w:lang w:val="tr-TR" w:eastAsia="en-US" w:bidi="ar-SA"/>
      </w:rPr>
    </w:lvl>
    <w:lvl w:ilvl="7" w:tplc="FFFFFFFF">
      <w:numFmt w:val="bullet"/>
      <w:lvlText w:val="•"/>
      <w:lvlJc w:val="left"/>
      <w:pPr>
        <w:ind w:left="8260" w:hanging="624"/>
      </w:pPr>
      <w:rPr>
        <w:rFonts w:hint="default"/>
        <w:lang w:val="tr-TR" w:eastAsia="en-US" w:bidi="ar-SA"/>
      </w:rPr>
    </w:lvl>
    <w:lvl w:ilvl="8" w:tplc="FFFFFFFF">
      <w:numFmt w:val="bullet"/>
      <w:lvlText w:val="•"/>
      <w:lvlJc w:val="left"/>
      <w:pPr>
        <w:ind w:left="9189" w:hanging="624"/>
      </w:pPr>
      <w:rPr>
        <w:rFonts w:hint="default"/>
        <w:lang w:val="tr-TR" w:eastAsia="en-US" w:bidi="ar-SA"/>
      </w:rPr>
    </w:lvl>
  </w:abstractNum>
  <w:abstractNum w:abstractNumId="19">
    <w:nsid w:val="3C036C4A"/>
    <w:multiLevelType w:val="hybridMultilevel"/>
    <w:tmpl w:val="5466371A"/>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20">
    <w:nsid w:val="3F155087"/>
    <w:multiLevelType w:val="hybridMultilevel"/>
    <w:tmpl w:val="3DAEB7EE"/>
    <w:lvl w:ilvl="0" w:tplc="FFFFFFFF">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FFFFFFFF">
      <w:numFmt w:val="bullet"/>
      <w:lvlText w:val="•"/>
      <w:lvlJc w:val="left"/>
      <w:pPr>
        <w:ind w:left="1657" w:hanging="360"/>
      </w:pPr>
      <w:rPr>
        <w:rFonts w:hint="default"/>
        <w:lang w:val="tr-TR" w:eastAsia="en-US" w:bidi="ar-SA"/>
      </w:rPr>
    </w:lvl>
    <w:lvl w:ilvl="2" w:tplc="FFFFFFFF">
      <w:numFmt w:val="bullet"/>
      <w:lvlText w:val="•"/>
      <w:lvlJc w:val="left"/>
      <w:pPr>
        <w:ind w:left="2495" w:hanging="360"/>
      </w:pPr>
      <w:rPr>
        <w:rFonts w:hint="default"/>
        <w:lang w:val="tr-TR" w:eastAsia="en-US" w:bidi="ar-SA"/>
      </w:rPr>
    </w:lvl>
    <w:lvl w:ilvl="3" w:tplc="FFFFFFFF">
      <w:numFmt w:val="bullet"/>
      <w:lvlText w:val="•"/>
      <w:lvlJc w:val="left"/>
      <w:pPr>
        <w:ind w:left="3333" w:hanging="360"/>
      </w:pPr>
      <w:rPr>
        <w:rFonts w:hint="default"/>
        <w:lang w:val="tr-TR" w:eastAsia="en-US" w:bidi="ar-SA"/>
      </w:rPr>
    </w:lvl>
    <w:lvl w:ilvl="4" w:tplc="FFFFFFFF">
      <w:numFmt w:val="bullet"/>
      <w:lvlText w:val="•"/>
      <w:lvlJc w:val="left"/>
      <w:pPr>
        <w:ind w:left="4171" w:hanging="360"/>
      </w:pPr>
      <w:rPr>
        <w:rFonts w:hint="default"/>
        <w:lang w:val="tr-TR" w:eastAsia="en-US" w:bidi="ar-SA"/>
      </w:rPr>
    </w:lvl>
    <w:lvl w:ilvl="5" w:tplc="FFFFFFFF">
      <w:numFmt w:val="bullet"/>
      <w:lvlText w:val="•"/>
      <w:lvlJc w:val="left"/>
      <w:pPr>
        <w:ind w:left="5009" w:hanging="360"/>
      </w:pPr>
      <w:rPr>
        <w:rFonts w:hint="default"/>
        <w:lang w:val="tr-TR" w:eastAsia="en-US" w:bidi="ar-SA"/>
      </w:rPr>
    </w:lvl>
    <w:lvl w:ilvl="6" w:tplc="FFFFFFFF">
      <w:numFmt w:val="bullet"/>
      <w:lvlText w:val="•"/>
      <w:lvlJc w:val="left"/>
      <w:pPr>
        <w:ind w:left="5847" w:hanging="360"/>
      </w:pPr>
      <w:rPr>
        <w:rFonts w:hint="default"/>
        <w:lang w:val="tr-TR" w:eastAsia="en-US" w:bidi="ar-SA"/>
      </w:rPr>
    </w:lvl>
    <w:lvl w:ilvl="7" w:tplc="FFFFFFFF">
      <w:numFmt w:val="bullet"/>
      <w:lvlText w:val="•"/>
      <w:lvlJc w:val="left"/>
      <w:pPr>
        <w:ind w:left="6685" w:hanging="360"/>
      </w:pPr>
      <w:rPr>
        <w:rFonts w:hint="default"/>
        <w:lang w:val="tr-TR" w:eastAsia="en-US" w:bidi="ar-SA"/>
      </w:rPr>
    </w:lvl>
    <w:lvl w:ilvl="8" w:tplc="FFFFFFFF">
      <w:numFmt w:val="bullet"/>
      <w:lvlText w:val="•"/>
      <w:lvlJc w:val="left"/>
      <w:pPr>
        <w:ind w:left="7523" w:hanging="360"/>
      </w:pPr>
      <w:rPr>
        <w:rFonts w:hint="default"/>
        <w:lang w:val="tr-TR" w:eastAsia="en-US" w:bidi="ar-SA"/>
      </w:rPr>
    </w:lvl>
  </w:abstractNum>
  <w:abstractNum w:abstractNumId="21">
    <w:nsid w:val="47EE44DF"/>
    <w:multiLevelType w:val="multilevel"/>
    <w:tmpl w:val="D5C0BDEA"/>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2">
    <w:nsid w:val="4F535DF5"/>
    <w:multiLevelType w:val="hybridMultilevel"/>
    <w:tmpl w:val="B1DA6504"/>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23">
    <w:nsid w:val="52316A54"/>
    <w:multiLevelType w:val="hybridMultilevel"/>
    <w:tmpl w:val="B5F02BDC"/>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24">
    <w:nsid w:val="596C47C1"/>
    <w:multiLevelType w:val="hybridMultilevel"/>
    <w:tmpl w:val="0BB2064A"/>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abstractNum w:abstractNumId="25">
    <w:nsid w:val="64A73758"/>
    <w:multiLevelType w:val="hybridMultilevel"/>
    <w:tmpl w:val="D43A393C"/>
    <w:lvl w:ilvl="0" w:tplc="FFFFFFFF">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FFFFFFF">
      <w:numFmt w:val="bullet"/>
      <w:lvlText w:val="•"/>
      <w:lvlJc w:val="left"/>
      <w:pPr>
        <w:ind w:left="2616" w:hanging="360"/>
      </w:pPr>
      <w:rPr>
        <w:rFonts w:hint="default"/>
        <w:lang w:val="tr-TR" w:eastAsia="en-US" w:bidi="ar-SA"/>
      </w:rPr>
    </w:lvl>
    <w:lvl w:ilvl="2" w:tplc="FFFFFFFF">
      <w:numFmt w:val="bullet"/>
      <w:lvlText w:val="•"/>
      <w:lvlJc w:val="left"/>
      <w:pPr>
        <w:ind w:left="3553" w:hanging="360"/>
      </w:pPr>
      <w:rPr>
        <w:rFonts w:hint="default"/>
        <w:lang w:val="tr-TR" w:eastAsia="en-US" w:bidi="ar-SA"/>
      </w:rPr>
    </w:lvl>
    <w:lvl w:ilvl="3" w:tplc="FFFFFFFF">
      <w:numFmt w:val="bullet"/>
      <w:lvlText w:val="•"/>
      <w:lvlJc w:val="left"/>
      <w:pPr>
        <w:ind w:left="4489" w:hanging="360"/>
      </w:pPr>
      <w:rPr>
        <w:rFonts w:hint="default"/>
        <w:lang w:val="tr-TR" w:eastAsia="en-US" w:bidi="ar-SA"/>
      </w:rPr>
    </w:lvl>
    <w:lvl w:ilvl="4" w:tplc="FFFFFFFF">
      <w:numFmt w:val="bullet"/>
      <w:lvlText w:val="•"/>
      <w:lvlJc w:val="left"/>
      <w:pPr>
        <w:ind w:left="5426" w:hanging="360"/>
      </w:pPr>
      <w:rPr>
        <w:rFonts w:hint="default"/>
        <w:lang w:val="tr-TR" w:eastAsia="en-US" w:bidi="ar-SA"/>
      </w:rPr>
    </w:lvl>
    <w:lvl w:ilvl="5" w:tplc="FFFFFFFF">
      <w:numFmt w:val="bullet"/>
      <w:lvlText w:val="•"/>
      <w:lvlJc w:val="left"/>
      <w:pPr>
        <w:ind w:left="6363" w:hanging="360"/>
      </w:pPr>
      <w:rPr>
        <w:rFonts w:hint="default"/>
        <w:lang w:val="tr-TR" w:eastAsia="en-US" w:bidi="ar-SA"/>
      </w:rPr>
    </w:lvl>
    <w:lvl w:ilvl="6" w:tplc="FFFFFFFF">
      <w:numFmt w:val="bullet"/>
      <w:lvlText w:val="•"/>
      <w:lvlJc w:val="left"/>
      <w:pPr>
        <w:ind w:left="7299" w:hanging="360"/>
      </w:pPr>
      <w:rPr>
        <w:rFonts w:hint="default"/>
        <w:lang w:val="tr-TR" w:eastAsia="en-US" w:bidi="ar-SA"/>
      </w:rPr>
    </w:lvl>
    <w:lvl w:ilvl="7" w:tplc="FFFFFFFF">
      <w:numFmt w:val="bullet"/>
      <w:lvlText w:val="•"/>
      <w:lvlJc w:val="left"/>
      <w:pPr>
        <w:ind w:left="8236" w:hanging="360"/>
      </w:pPr>
      <w:rPr>
        <w:rFonts w:hint="default"/>
        <w:lang w:val="tr-TR" w:eastAsia="en-US" w:bidi="ar-SA"/>
      </w:rPr>
    </w:lvl>
    <w:lvl w:ilvl="8" w:tplc="FFFFFFFF">
      <w:numFmt w:val="bullet"/>
      <w:lvlText w:val="•"/>
      <w:lvlJc w:val="left"/>
      <w:pPr>
        <w:ind w:left="9173" w:hanging="360"/>
      </w:pPr>
      <w:rPr>
        <w:rFonts w:hint="default"/>
        <w:lang w:val="tr-TR" w:eastAsia="en-US" w:bidi="ar-SA"/>
      </w:rPr>
    </w:lvl>
  </w:abstractNum>
  <w:num w:numId="1">
    <w:abstractNumId w:val="18"/>
  </w:num>
  <w:num w:numId="2">
    <w:abstractNumId w:val="14"/>
  </w:num>
  <w:num w:numId="3">
    <w:abstractNumId w:val="22"/>
  </w:num>
  <w:num w:numId="4">
    <w:abstractNumId w:val="23"/>
  </w:num>
  <w:num w:numId="5">
    <w:abstractNumId w:val="2"/>
  </w:num>
  <w:num w:numId="6">
    <w:abstractNumId w:val="12"/>
  </w:num>
  <w:num w:numId="7">
    <w:abstractNumId w:val="13"/>
  </w:num>
  <w:num w:numId="8">
    <w:abstractNumId w:val="3"/>
  </w:num>
  <w:num w:numId="9">
    <w:abstractNumId w:val="1"/>
  </w:num>
  <w:num w:numId="10">
    <w:abstractNumId w:val="19"/>
  </w:num>
  <w:num w:numId="11">
    <w:abstractNumId w:val="16"/>
  </w:num>
  <w:num w:numId="12">
    <w:abstractNumId w:val="25"/>
  </w:num>
  <w:num w:numId="13">
    <w:abstractNumId w:val="9"/>
  </w:num>
  <w:num w:numId="14">
    <w:abstractNumId w:val="6"/>
  </w:num>
  <w:num w:numId="15">
    <w:abstractNumId w:val="8"/>
  </w:num>
  <w:num w:numId="16">
    <w:abstractNumId w:val="5"/>
  </w:num>
  <w:num w:numId="17">
    <w:abstractNumId w:val="10"/>
  </w:num>
  <w:num w:numId="18">
    <w:abstractNumId w:val="17"/>
  </w:num>
  <w:num w:numId="19">
    <w:abstractNumId w:val="4"/>
  </w:num>
  <w:num w:numId="20">
    <w:abstractNumId w:val="20"/>
  </w:num>
  <w:num w:numId="21">
    <w:abstractNumId w:val="24"/>
  </w:num>
  <w:num w:numId="22">
    <w:abstractNumId w:val="21"/>
  </w:num>
  <w:num w:numId="23">
    <w:abstractNumId w:val="15"/>
  </w:num>
  <w:num w:numId="24">
    <w:abstractNumId w:val="11"/>
  </w:num>
  <w:num w:numId="25">
    <w:abstractNumId w:val="7"/>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ulTrailSpace/>
  </w:compat>
  <w:rsids>
    <w:rsidRoot w:val="000F5005"/>
    <w:rsid w:val="00017475"/>
    <w:rsid w:val="000236B7"/>
    <w:rsid w:val="00041477"/>
    <w:rsid w:val="0005325E"/>
    <w:rsid w:val="00097AAA"/>
    <w:rsid w:val="000C7216"/>
    <w:rsid w:val="000D5E1C"/>
    <w:rsid w:val="000E6739"/>
    <w:rsid w:val="000E67D3"/>
    <w:rsid w:val="000F1043"/>
    <w:rsid w:val="000F37FA"/>
    <w:rsid w:val="000F4BAB"/>
    <w:rsid w:val="000F5005"/>
    <w:rsid w:val="000F5B5B"/>
    <w:rsid w:val="0013107C"/>
    <w:rsid w:val="00132C7B"/>
    <w:rsid w:val="00136BB6"/>
    <w:rsid w:val="001529A6"/>
    <w:rsid w:val="001755E6"/>
    <w:rsid w:val="00177008"/>
    <w:rsid w:val="001B254B"/>
    <w:rsid w:val="001B3BB5"/>
    <w:rsid w:val="001B748B"/>
    <w:rsid w:val="001C6A20"/>
    <w:rsid w:val="001D111A"/>
    <w:rsid w:val="001D537A"/>
    <w:rsid w:val="001E0895"/>
    <w:rsid w:val="001F300A"/>
    <w:rsid w:val="002161F9"/>
    <w:rsid w:val="002238AB"/>
    <w:rsid w:val="0030095A"/>
    <w:rsid w:val="00321EFA"/>
    <w:rsid w:val="00331C06"/>
    <w:rsid w:val="0034566A"/>
    <w:rsid w:val="003B14ED"/>
    <w:rsid w:val="003C790D"/>
    <w:rsid w:val="003E5659"/>
    <w:rsid w:val="0041547F"/>
    <w:rsid w:val="00422CC8"/>
    <w:rsid w:val="00451794"/>
    <w:rsid w:val="00456845"/>
    <w:rsid w:val="00467DB0"/>
    <w:rsid w:val="00471333"/>
    <w:rsid w:val="00471684"/>
    <w:rsid w:val="0048233D"/>
    <w:rsid w:val="00491748"/>
    <w:rsid w:val="004D6948"/>
    <w:rsid w:val="004F3A32"/>
    <w:rsid w:val="00503D41"/>
    <w:rsid w:val="005059B8"/>
    <w:rsid w:val="005115A7"/>
    <w:rsid w:val="00522AC2"/>
    <w:rsid w:val="00527129"/>
    <w:rsid w:val="00540CB9"/>
    <w:rsid w:val="005422A8"/>
    <w:rsid w:val="005B083E"/>
    <w:rsid w:val="005B36A5"/>
    <w:rsid w:val="005C5510"/>
    <w:rsid w:val="005D3482"/>
    <w:rsid w:val="005E06F6"/>
    <w:rsid w:val="005E2C9C"/>
    <w:rsid w:val="006051E7"/>
    <w:rsid w:val="00614D97"/>
    <w:rsid w:val="0063169F"/>
    <w:rsid w:val="006A4940"/>
    <w:rsid w:val="006B63E1"/>
    <w:rsid w:val="006F0637"/>
    <w:rsid w:val="006F0F28"/>
    <w:rsid w:val="0070435C"/>
    <w:rsid w:val="0071378E"/>
    <w:rsid w:val="00743871"/>
    <w:rsid w:val="00761307"/>
    <w:rsid w:val="0076249F"/>
    <w:rsid w:val="00793B8D"/>
    <w:rsid w:val="007A49D9"/>
    <w:rsid w:val="007C4D59"/>
    <w:rsid w:val="007D2E7C"/>
    <w:rsid w:val="007E5161"/>
    <w:rsid w:val="007E54F0"/>
    <w:rsid w:val="007E574C"/>
    <w:rsid w:val="00817601"/>
    <w:rsid w:val="008338B7"/>
    <w:rsid w:val="00841594"/>
    <w:rsid w:val="00866C40"/>
    <w:rsid w:val="009503D5"/>
    <w:rsid w:val="00952B1C"/>
    <w:rsid w:val="0095345B"/>
    <w:rsid w:val="009538C7"/>
    <w:rsid w:val="0098167B"/>
    <w:rsid w:val="009A497B"/>
    <w:rsid w:val="009B2F45"/>
    <w:rsid w:val="009E21AE"/>
    <w:rsid w:val="009E3F80"/>
    <w:rsid w:val="00A154C4"/>
    <w:rsid w:val="00A320A1"/>
    <w:rsid w:val="00A329A0"/>
    <w:rsid w:val="00A32B8F"/>
    <w:rsid w:val="00A372C7"/>
    <w:rsid w:val="00A37310"/>
    <w:rsid w:val="00A57F3A"/>
    <w:rsid w:val="00A77FB6"/>
    <w:rsid w:val="00A9394F"/>
    <w:rsid w:val="00AB5C24"/>
    <w:rsid w:val="00AB750C"/>
    <w:rsid w:val="00AD14C2"/>
    <w:rsid w:val="00AD3313"/>
    <w:rsid w:val="00AD72CE"/>
    <w:rsid w:val="00AE4216"/>
    <w:rsid w:val="00AF4719"/>
    <w:rsid w:val="00AF51E9"/>
    <w:rsid w:val="00B14DFE"/>
    <w:rsid w:val="00B15F5C"/>
    <w:rsid w:val="00B413D4"/>
    <w:rsid w:val="00B441BB"/>
    <w:rsid w:val="00B6777F"/>
    <w:rsid w:val="00B76E55"/>
    <w:rsid w:val="00B77F96"/>
    <w:rsid w:val="00B96042"/>
    <w:rsid w:val="00BA4F16"/>
    <w:rsid w:val="00BA67BC"/>
    <w:rsid w:val="00BB3E00"/>
    <w:rsid w:val="00BB518E"/>
    <w:rsid w:val="00BD68AD"/>
    <w:rsid w:val="00BD6D92"/>
    <w:rsid w:val="00BE277D"/>
    <w:rsid w:val="00BE306E"/>
    <w:rsid w:val="00BF6903"/>
    <w:rsid w:val="00C3080E"/>
    <w:rsid w:val="00C60BCD"/>
    <w:rsid w:val="00C61D64"/>
    <w:rsid w:val="00C657DA"/>
    <w:rsid w:val="00C715E4"/>
    <w:rsid w:val="00CA4437"/>
    <w:rsid w:val="00CC2E12"/>
    <w:rsid w:val="00D04840"/>
    <w:rsid w:val="00D1113D"/>
    <w:rsid w:val="00D237EC"/>
    <w:rsid w:val="00D23F5D"/>
    <w:rsid w:val="00D50FFB"/>
    <w:rsid w:val="00D524BE"/>
    <w:rsid w:val="00D56EA7"/>
    <w:rsid w:val="00D83F91"/>
    <w:rsid w:val="00D91CEF"/>
    <w:rsid w:val="00D93AC8"/>
    <w:rsid w:val="00D95DE7"/>
    <w:rsid w:val="00D9668C"/>
    <w:rsid w:val="00D97FB6"/>
    <w:rsid w:val="00DA5D03"/>
    <w:rsid w:val="00DB11E0"/>
    <w:rsid w:val="00DB1F4B"/>
    <w:rsid w:val="00E10A5D"/>
    <w:rsid w:val="00E35FCF"/>
    <w:rsid w:val="00EA01AC"/>
    <w:rsid w:val="00EB2C05"/>
    <w:rsid w:val="00EB77F0"/>
    <w:rsid w:val="00EC0CF1"/>
    <w:rsid w:val="00ED4767"/>
    <w:rsid w:val="00EE1503"/>
    <w:rsid w:val="00EE62DA"/>
    <w:rsid w:val="00F56926"/>
    <w:rsid w:val="00F66875"/>
    <w:rsid w:val="00F903CC"/>
    <w:rsid w:val="00F965EC"/>
    <w:rsid w:val="00FB55B7"/>
    <w:rsid w:val="00FD0F06"/>
    <w:rsid w:val="00FD762E"/>
    <w:rsid w:val="00FF4841"/>
    <w:rsid w:val="00FF5BB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6F6"/>
    <w:rPr>
      <w:rFonts w:ascii="Cambria" w:eastAsia="Cambria" w:hAnsi="Cambria" w:cs="Cambria"/>
      <w:lang w:val="tr-TR"/>
    </w:rPr>
  </w:style>
  <w:style w:type="paragraph" w:styleId="Balk1">
    <w:name w:val="heading 1"/>
    <w:basedOn w:val="Normal"/>
    <w:uiPriority w:val="9"/>
    <w:qFormat/>
    <w:rsid w:val="005E06F6"/>
    <w:pPr>
      <w:ind w:left="95" w:right="153"/>
      <w:jc w:val="center"/>
      <w:outlineLvl w:val="0"/>
    </w:pPr>
    <w:rPr>
      <w:b/>
      <w:bCs/>
      <w:sz w:val="40"/>
      <w:szCs w:val="40"/>
    </w:rPr>
  </w:style>
  <w:style w:type="paragraph" w:styleId="Balk2">
    <w:name w:val="heading 2"/>
    <w:basedOn w:val="Normal"/>
    <w:uiPriority w:val="9"/>
    <w:unhideWhenUsed/>
    <w:qFormat/>
    <w:rsid w:val="005E06F6"/>
    <w:pPr>
      <w:spacing w:before="78"/>
      <w:ind w:left="1677" w:hanging="359"/>
      <w:outlineLvl w:val="1"/>
    </w:pPr>
    <w:rPr>
      <w:b/>
      <w:bCs/>
      <w:sz w:val="36"/>
      <w:szCs w:val="36"/>
    </w:rPr>
  </w:style>
  <w:style w:type="paragraph" w:styleId="Balk3">
    <w:name w:val="heading 3"/>
    <w:basedOn w:val="Normal"/>
    <w:uiPriority w:val="9"/>
    <w:unhideWhenUsed/>
    <w:qFormat/>
    <w:rsid w:val="005E06F6"/>
    <w:pPr>
      <w:spacing w:before="78"/>
      <w:ind w:left="1553" w:hanging="595"/>
      <w:outlineLvl w:val="2"/>
    </w:pPr>
    <w:rPr>
      <w:b/>
      <w:bCs/>
      <w:sz w:val="32"/>
      <w:szCs w:val="32"/>
    </w:rPr>
  </w:style>
  <w:style w:type="paragraph" w:styleId="Balk4">
    <w:name w:val="heading 4"/>
    <w:basedOn w:val="Normal"/>
    <w:uiPriority w:val="9"/>
    <w:unhideWhenUsed/>
    <w:qFormat/>
    <w:rsid w:val="005E06F6"/>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E06F6"/>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E06F6"/>
    <w:rPr>
      <w:sz w:val="24"/>
      <w:szCs w:val="24"/>
    </w:rPr>
  </w:style>
  <w:style w:type="paragraph" w:styleId="ListeParagraf">
    <w:name w:val="List Paragraph"/>
    <w:aliases w:val="içindekiler vb"/>
    <w:basedOn w:val="Normal"/>
    <w:link w:val="ListeParagrafChar"/>
    <w:uiPriority w:val="34"/>
    <w:qFormat/>
    <w:rsid w:val="005E06F6"/>
    <w:pPr>
      <w:spacing w:before="141"/>
      <w:ind w:left="1678" w:hanging="360"/>
    </w:pPr>
  </w:style>
  <w:style w:type="paragraph" w:customStyle="1" w:styleId="TableParagraph">
    <w:name w:val="Table Paragraph"/>
    <w:basedOn w:val="Normal"/>
    <w:uiPriority w:val="1"/>
    <w:qFormat/>
    <w:rsid w:val="005E06F6"/>
  </w:style>
  <w:style w:type="character" w:styleId="Kpr">
    <w:name w:val="Hyperlink"/>
    <w:basedOn w:val="VarsaylanParagrafYazTipi"/>
    <w:uiPriority w:val="99"/>
    <w:unhideWhenUsed/>
    <w:rsid w:val="006A4940"/>
    <w:rPr>
      <w:color w:val="0000FF" w:themeColor="hyperlink"/>
      <w:u w:val="single"/>
    </w:rPr>
  </w:style>
  <w:style w:type="character" w:customStyle="1" w:styleId="UnresolvedMention">
    <w:name w:val="Unresolved Mention"/>
    <w:basedOn w:val="VarsaylanParagrafYazTipi"/>
    <w:uiPriority w:val="99"/>
    <w:semiHidden/>
    <w:unhideWhenUsed/>
    <w:rsid w:val="006A4940"/>
    <w:rPr>
      <w:color w:val="605E5C"/>
      <w:shd w:val="clear" w:color="auto" w:fill="E1DFDD"/>
    </w:rPr>
  </w:style>
  <w:style w:type="table" w:styleId="TabloKlavuzu">
    <w:name w:val="Table Grid"/>
    <w:basedOn w:val="NormalTablo"/>
    <w:uiPriority w:val="39"/>
    <w:rsid w:val="001E0895"/>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52B1C"/>
    <w:pPr>
      <w:widowControl/>
      <w:adjustRightInd w:val="0"/>
    </w:pPr>
    <w:rPr>
      <w:rFonts w:ascii="Times New Roman" w:hAnsi="Times New Roman" w:cs="Times New Roman"/>
      <w:color w:val="000000"/>
      <w:sz w:val="24"/>
      <w:szCs w:val="24"/>
      <w:lang w:val="tr-TR"/>
    </w:rPr>
  </w:style>
  <w:style w:type="paragraph" w:styleId="stbilgi">
    <w:name w:val="header"/>
    <w:basedOn w:val="Normal"/>
    <w:link w:val="stbilgiChar"/>
    <w:uiPriority w:val="99"/>
    <w:unhideWhenUsed/>
    <w:rsid w:val="00456845"/>
    <w:pPr>
      <w:tabs>
        <w:tab w:val="center" w:pos="4536"/>
        <w:tab w:val="right" w:pos="9072"/>
      </w:tabs>
    </w:pPr>
  </w:style>
  <w:style w:type="character" w:customStyle="1" w:styleId="stbilgiChar">
    <w:name w:val="Üstbilgi Char"/>
    <w:basedOn w:val="VarsaylanParagrafYazTipi"/>
    <w:link w:val="stbilgi"/>
    <w:uiPriority w:val="99"/>
    <w:rsid w:val="00456845"/>
    <w:rPr>
      <w:rFonts w:ascii="Cambria" w:eastAsia="Cambria" w:hAnsi="Cambria" w:cs="Cambria"/>
      <w:lang w:val="tr-TR"/>
    </w:rPr>
  </w:style>
  <w:style w:type="paragraph" w:styleId="Altbilgi">
    <w:name w:val="footer"/>
    <w:basedOn w:val="Normal"/>
    <w:link w:val="AltbilgiChar"/>
    <w:uiPriority w:val="99"/>
    <w:unhideWhenUsed/>
    <w:rsid w:val="00456845"/>
    <w:pPr>
      <w:tabs>
        <w:tab w:val="center" w:pos="4536"/>
        <w:tab w:val="right" w:pos="9072"/>
      </w:tabs>
    </w:pPr>
  </w:style>
  <w:style w:type="character" w:customStyle="1" w:styleId="AltbilgiChar">
    <w:name w:val="Altbilgi Char"/>
    <w:basedOn w:val="VarsaylanParagrafYazTipi"/>
    <w:link w:val="Altbilgi"/>
    <w:uiPriority w:val="99"/>
    <w:rsid w:val="00456845"/>
    <w:rPr>
      <w:rFonts w:ascii="Cambria" w:eastAsia="Cambria" w:hAnsi="Cambria" w:cs="Cambria"/>
      <w:lang w:val="tr-TR"/>
    </w:rPr>
  </w:style>
  <w:style w:type="character" w:customStyle="1" w:styleId="GvdeMetniChar">
    <w:name w:val="Gövde Metni Char"/>
    <w:basedOn w:val="VarsaylanParagrafYazTipi"/>
    <w:link w:val="GvdeMetni"/>
    <w:uiPriority w:val="1"/>
    <w:rsid w:val="00456845"/>
    <w:rPr>
      <w:rFonts w:ascii="Cambria" w:eastAsia="Cambria" w:hAnsi="Cambria" w:cs="Cambria"/>
      <w:sz w:val="24"/>
      <w:szCs w:val="24"/>
      <w:lang w:val="tr-TR"/>
    </w:rPr>
  </w:style>
  <w:style w:type="table" w:customStyle="1" w:styleId="TableGrid">
    <w:name w:val="TableGrid"/>
    <w:rsid w:val="00DB1F4B"/>
    <w:pPr>
      <w:widowControl/>
      <w:autoSpaceDE/>
      <w:autoSpaceDN/>
    </w:pPr>
    <w:rPr>
      <w:rFonts w:eastAsiaTheme="minorEastAsia"/>
      <w:lang w:val="tr-TR" w:eastAsia="tr-TR"/>
    </w:rPr>
    <w:tblPr>
      <w:tblCellMar>
        <w:top w:w="0" w:type="dxa"/>
        <w:left w:w="0" w:type="dxa"/>
        <w:bottom w:w="0" w:type="dxa"/>
        <w:right w:w="0" w:type="dxa"/>
      </w:tblCellMar>
    </w:tblPr>
  </w:style>
  <w:style w:type="character" w:styleId="Vurgu">
    <w:name w:val="Emphasis"/>
    <w:basedOn w:val="VarsaylanParagrafYazTipi"/>
    <w:uiPriority w:val="20"/>
    <w:qFormat/>
    <w:rsid w:val="00AD14C2"/>
    <w:rPr>
      <w:i/>
      <w:iCs/>
    </w:rPr>
  </w:style>
  <w:style w:type="character" w:styleId="Gl">
    <w:name w:val="Strong"/>
    <w:basedOn w:val="VarsaylanParagrafYazTipi"/>
    <w:uiPriority w:val="22"/>
    <w:qFormat/>
    <w:rsid w:val="00AD14C2"/>
    <w:rPr>
      <w:b/>
      <w:bCs/>
    </w:rPr>
  </w:style>
  <w:style w:type="paragraph" w:styleId="NormalWeb">
    <w:name w:val="Normal (Web)"/>
    <w:basedOn w:val="Normal"/>
    <w:uiPriority w:val="99"/>
    <w:rsid w:val="00B15F5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
    <w:link w:val="ListeParagraf"/>
    <w:uiPriority w:val="34"/>
    <w:locked/>
    <w:rsid w:val="005E2C9C"/>
    <w:rPr>
      <w:rFonts w:ascii="Cambria" w:eastAsia="Cambria" w:hAnsi="Cambria" w:cs="Cambria"/>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mevzuat.meb.gov.tr/html/okulonc_1/okulonc_1.html" TargetMode="External"/><Relationship Id="rId18" Type="http://schemas.openxmlformats.org/officeDocument/2006/relationships/hyperlink" Target="http://mevzuat.meb.gov.tr/html/temegicyonerge_1/temegicyonerge_1.html" TargetMode="External"/><Relationship Id="rId3" Type="http://schemas.openxmlformats.org/officeDocument/2006/relationships/settings" Target="settings.xml"/><Relationship Id="rId21" Type="http://schemas.openxmlformats.org/officeDocument/2006/relationships/hyperlink" Target="http://mevzuat.meb.gov.tr/html/&#195;&#182;d&#195;&#188;ly&#195;&#182;ner/&#195;&#182;d&#195;&#188;ly&#195;&#182;ner.html" TargetMode="External"/><Relationship Id="rId7" Type="http://schemas.openxmlformats.org/officeDocument/2006/relationships/image" Target="media/image1.jpeg"/><Relationship Id="rId12" Type="http://schemas.openxmlformats.org/officeDocument/2006/relationships/hyperlink" Target="http://mevzuat.meb.gov.tr/html/okulonc_1/okulonc_1.html" TargetMode="External"/><Relationship Id="rId17" Type="http://schemas.openxmlformats.org/officeDocument/2006/relationships/hyperlink" Target="http://mevzuat.meb.gov.tr/html/ogryetyonerge_0/ogryetyonerge_0.html" TargetMode="External"/><Relationship Id="rId2" Type="http://schemas.openxmlformats.org/officeDocument/2006/relationships/styles" Target="styles.xml"/><Relationship Id="rId16" Type="http://schemas.openxmlformats.org/officeDocument/2006/relationships/hyperlink" Target="http://mevzuat.meb.gov.tr/html/ogryetyonerge_0/ogryetyonerge_0.html" TargetMode="External"/><Relationship Id="rId20" Type="http://schemas.openxmlformats.org/officeDocument/2006/relationships/hyperlink" Target="http://mevzuat.meb.gov.tr/html/&#195;&#182;d&#195;&#188;ly&#195;&#182;ner/&#195;&#182;d&#195;&#188;ly&#195;&#182;ne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evzuat.meb.gov.tr/html/temkanun_0/temelkanun_0.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mevzuat.meb.gov.tr/html/cocukkulupleri_0/cocukkulupleri_0.html" TargetMode="External"/><Relationship Id="rId23" Type="http://schemas.openxmlformats.org/officeDocument/2006/relationships/fontTable" Target="fontTable.xml"/><Relationship Id="rId10" Type="http://schemas.openxmlformats.org/officeDocument/2006/relationships/hyperlink" Target="https://caltiliilkokulu.meb.k12.tr" TargetMode="External"/><Relationship Id="rId19" Type="http://schemas.openxmlformats.org/officeDocument/2006/relationships/hyperlink" Target="http://mevzuat.meb.gov.tr/html/temegicyonerge_1/temegicyonerge_1.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mevzuat.meb.gov.tr/html/cocukkulupleri_0/cocukkulupleri_0.html"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9664</Words>
  <Characters>55090</Characters>
  <Application>Microsoft Office Word</Application>
  <DocSecurity>0</DocSecurity>
  <Lines>459</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11</cp:revision>
  <dcterms:created xsi:type="dcterms:W3CDTF">2024-02-16T18:32:00Z</dcterms:created>
  <dcterms:modified xsi:type="dcterms:W3CDTF">2024-04-18T12:24:00Z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2024-02-06T00:00:00Z</vt:filetime>
  </property>
  <property fmtid="{D5CDD505-2E9C-101B-9397-08002B2CF9AE}" pid="5" name="Producer">
    <vt:lpwstr>Adobe PDF Library 11.0</vt:lpwstr>
  </property>
  <property fmtid="{D5CDD505-2E9C-101B-9397-08002B2CF9AE}" pid="6" name="SourceModified">
    <vt:lpwstr>D:20240129123749</vt:lpwstr>
  </property>
</Properties>
</file>